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AF000" w14:textId="77777777" w:rsidR="006C7FD8" w:rsidRDefault="006C7FD8" w:rsidP="00334171">
      <w:pPr>
        <w:spacing w:after="0" w:line="240" w:lineRule="auto"/>
        <w:jc w:val="center"/>
        <w:rPr>
          <w:rFonts w:ascii="Times New Roman" w:hAnsi="Times New Roman" w:cs="Times New Roman"/>
          <w:b/>
          <w:bCs/>
          <w:sz w:val="24"/>
          <w:szCs w:val="24"/>
        </w:rPr>
      </w:pPr>
    </w:p>
    <w:p w14:paraId="2B2FF334" w14:textId="2B74A92D" w:rsidR="003A09AA" w:rsidRDefault="003A09AA" w:rsidP="00334171">
      <w:pPr>
        <w:spacing w:after="0" w:line="240" w:lineRule="auto"/>
        <w:jc w:val="center"/>
        <w:rPr>
          <w:rFonts w:ascii="Times New Roman" w:hAnsi="Times New Roman" w:cs="Times New Roman"/>
          <w:b/>
          <w:bCs/>
          <w:sz w:val="24"/>
          <w:szCs w:val="24"/>
        </w:rPr>
      </w:pPr>
      <w:r w:rsidRPr="003A09AA">
        <w:rPr>
          <w:rFonts w:ascii="Times New Roman" w:hAnsi="Times New Roman" w:cs="Times New Roman"/>
          <w:b/>
          <w:bCs/>
          <w:sz w:val="24"/>
          <w:szCs w:val="24"/>
        </w:rPr>
        <w:t>ДОГОВІР №___________</w:t>
      </w:r>
    </w:p>
    <w:p w14:paraId="09C2AADE" w14:textId="121B2D66" w:rsidR="003A09AA" w:rsidRDefault="003A09AA" w:rsidP="00334171">
      <w:pPr>
        <w:spacing w:after="0" w:line="240" w:lineRule="auto"/>
        <w:jc w:val="center"/>
        <w:rPr>
          <w:rFonts w:ascii="Times New Roman" w:hAnsi="Times New Roman" w:cs="Times New Roman"/>
          <w:b/>
          <w:bCs/>
          <w:sz w:val="24"/>
          <w:szCs w:val="24"/>
        </w:rPr>
      </w:pPr>
      <w:proofErr w:type="spellStart"/>
      <w:r w:rsidRPr="003A09AA">
        <w:rPr>
          <w:rFonts w:ascii="Times New Roman" w:hAnsi="Times New Roman" w:cs="Times New Roman"/>
          <w:b/>
          <w:bCs/>
          <w:sz w:val="24"/>
          <w:szCs w:val="24"/>
        </w:rPr>
        <w:t>постачання</w:t>
      </w:r>
      <w:proofErr w:type="spellEnd"/>
      <w:r w:rsidRPr="003A09AA">
        <w:rPr>
          <w:rFonts w:ascii="Times New Roman" w:hAnsi="Times New Roman" w:cs="Times New Roman"/>
          <w:b/>
          <w:bCs/>
          <w:sz w:val="24"/>
          <w:szCs w:val="24"/>
        </w:rPr>
        <w:t xml:space="preserve"> природного газу</w:t>
      </w:r>
    </w:p>
    <w:p w14:paraId="6C5CF320" w14:textId="4D6BC1B2" w:rsidR="003C7772" w:rsidRDefault="003C7772" w:rsidP="00B525B9">
      <w:pPr>
        <w:tabs>
          <w:tab w:val="left" w:pos="5820"/>
        </w:tabs>
        <w:spacing w:after="0" w:line="240" w:lineRule="auto"/>
        <w:rPr>
          <w:rFonts w:ascii="Times New Roman" w:hAnsi="Times New Roman" w:cs="Times New Roman"/>
          <w:b/>
          <w:bCs/>
          <w:sz w:val="24"/>
          <w:szCs w:val="24"/>
        </w:rPr>
      </w:pPr>
    </w:p>
    <w:p w14:paraId="39F29CC3" w14:textId="77777777" w:rsidR="006C7FD8" w:rsidRPr="003A09AA" w:rsidRDefault="006C7FD8" w:rsidP="00B525B9">
      <w:pPr>
        <w:tabs>
          <w:tab w:val="left" w:pos="5820"/>
        </w:tabs>
        <w:spacing w:after="0" w:line="240" w:lineRule="auto"/>
        <w:rPr>
          <w:rFonts w:ascii="Times New Roman" w:hAnsi="Times New Roman" w:cs="Times New Roman"/>
          <w:b/>
          <w:bCs/>
          <w:sz w:val="24"/>
          <w:szCs w:val="24"/>
        </w:rPr>
      </w:pPr>
    </w:p>
    <w:p w14:paraId="079770A6" w14:textId="10E4853C" w:rsidR="003A09AA" w:rsidRDefault="003A09AA" w:rsidP="00334171">
      <w:pPr>
        <w:spacing w:after="0" w:line="240" w:lineRule="auto"/>
        <w:jc w:val="both"/>
        <w:rPr>
          <w:rFonts w:ascii="Times New Roman" w:hAnsi="Times New Roman" w:cs="Times New Roman"/>
          <w:sz w:val="24"/>
          <w:szCs w:val="24"/>
        </w:rPr>
      </w:pPr>
      <w:r w:rsidRPr="003A09AA">
        <w:rPr>
          <w:rFonts w:ascii="Times New Roman" w:hAnsi="Times New Roman" w:cs="Times New Roman"/>
          <w:sz w:val="24"/>
          <w:szCs w:val="24"/>
        </w:rPr>
        <w:t xml:space="preserve">м. </w:t>
      </w:r>
      <w:r w:rsidR="00E8085B">
        <w:rPr>
          <w:rFonts w:ascii="Times New Roman" w:hAnsi="Times New Roman" w:cs="Times New Roman"/>
          <w:sz w:val="24"/>
          <w:szCs w:val="24"/>
          <w:lang w:val="uk-UA"/>
        </w:rPr>
        <w:t>Миколаїв</w:t>
      </w:r>
      <w:r>
        <w:rPr>
          <w:rFonts w:ascii="Times New Roman" w:hAnsi="Times New Roman" w:cs="Times New Roman"/>
          <w:sz w:val="24"/>
          <w:szCs w:val="24"/>
          <w:lang w:val="uk-UA"/>
        </w:rPr>
        <w:t xml:space="preserve">                                                                </w:t>
      </w:r>
      <w:r w:rsidR="00E8085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3A09AA">
        <w:rPr>
          <w:rFonts w:ascii="Times New Roman" w:hAnsi="Times New Roman" w:cs="Times New Roman"/>
          <w:sz w:val="24"/>
          <w:szCs w:val="24"/>
        </w:rPr>
        <w:t xml:space="preserve"> «____» ___________ 202</w:t>
      </w:r>
      <w:r>
        <w:rPr>
          <w:rFonts w:ascii="Times New Roman" w:hAnsi="Times New Roman" w:cs="Times New Roman"/>
          <w:sz w:val="24"/>
          <w:szCs w:val="24"/>
          <w:lang w:val="uk-UA"/>
        </w:rPr>
        <w:t>1</w:t>
      </w:r>
      <w:r w:rsidRPr="003A09AA">
        <w:rPr>
          <w:rFonts w:ascii="Times New Roman" w:hAnsi="Times New Roman" w:cs="Times New Roman"/>
          <w:sz w:val="24"/>
          <w:szCs w:val="24"/>
        </w:rPr>
        <w:t xml:space="preserve"> року </w:t>
      </w:r>
    </w:p>
    <w:p w14:paraId="58821CAD" w14:textId="77777777" w:rsidR="003A09AA" w:rsidRDefault="003A09AA" w:rsidP="00334171">
      <w:pPr>
        <w:spacing w:after="0" w:line="240" w:lineRule="auto"/>
        <w:jc w:val="both"/>
        <w:rPr>
          <w:rFonts w:ascii="Times New Roman" w:hAnsi="Times New Roman" w:cs="Times New Roman"/>
          <w:sz w:val="24"/>
          <w:szCs w:val="24"/>
        </w:rPr>
      </w:pPr>
    </w:p>
    <w:p w14:paraId="0DE4AB85" w14:textId="22B9BA78" w:rsidR="003A09AA" w:rsidRDefault="003A09AA" w:rsidP="00334171">
      <w:pPr>
        <w:spacing w:after="0" w:line="240" w:lineRule="auto"/>
        <w:ind w:firstLine="709"/>
        <w:jc w:val="both"/>
        <w:rPr>
          <w:rFonts w:ascii="Times New Roman" w:hAnsi="Times New Roman" w:cs="Times New Roman"/>
          <w:sz w:val="24"/>
          <w:szCs w:val="24"/>
        </w:rPr>
      </w:pPr>
      <w:r w:rsidRPr="00B45A1A">
        <w:rPr>
          <w:rFonts w:ascii="Times New Roman" w:hAnsi="Times New Roman" w:cs="Times New Roman"/>
          <w:b/>
          <w:bCs/>
          <w:caps/>
          <w:sz w:val="24"/>
          <w:szCs w:val="24"/>
        </w:rPr>
        <w:t>Товариство з обмеженою відповідальністю «</w:t>
      </w:r>
      <w:r w:rsidRPr="00B45A1A">
        <w:rPr>
          <w:rFonts w:ascii="Times New Roman" w:hAnsi="Times New Roman" w:cs="Times New Roman"/>
          <w:b/>
          <w:bCs/>
          <w:caps/>
          <w:sz w:val="24"/>
          <w:szCs w:val="24"/>
          <w:lang w:val="uk-UA"/>
        </w:rPr>
        <w:t>ВІМК</w:t>
      </w:r>
      <w:r w:rsidRPr="00B45A1A">
        <w:rPr>
          <w:rFonts w:ascii="Times New Roman" w:hAnsi="Times New Roman" w:cs="Times New Roman"/>
          <w:b/>
          <w:bCs/>
          <w:caps/>
          <w:sz w:val="24"/>
          <w:szCs w:val="24"/>
        </w:rPr>
        <w:t>»</w:t>
      </w:r>
      <w:r w:rsidRPr="003A09AA">
        <w:rPr>
          <w:rFonts w:ascii="Times New Roman" w:hAnsi="Times New Roman" w:cs="Times New Roman"/>
          <w:b/>
          <w:bCs/>
          <w:sz w:val="24"/>
          <w:szCs w:val="24"/>
        </w:rPr>
        <w:t>,</w:t>
      </w:r>
      <w:r w:rsidRPr="003A09AA">
        <w:rPr>
          <w:rFonts w:ascii="Times New Roman" w:hAnsi="Times New Roman" w:cs="Times New Roman"/>
          <w:sz w:val="24"/>
          <w:szCs w:val="24"/>
        </w:rPr>
        <w:t xml:space="preserve"> </w:t>
      </w:r>
      <w:r w:rsidR="00C35219">
        <w:rPr>
          <w:rFonts w:ascii="Times New Roman" w:hAnsi="Times New Roman" w:cs="Times New Roman"/>
          <w:sz w:val="24"/>
          <w:szCs w:val="24"/>
          <w:lang w:val="uk-UA"/>
        </w:rPr>
        <w:t>(</w:t>
      </w:r>
      <w:r w:rsidRPr="003A09AA">
        <w:rPr>
          <w:rFonts w:ascii="Times New Roman" w:hAnsi="Times New Roman" w:cs="Times New Roman"/>
          <w:sz w:val="24"/>
          <w:szCs w:val="24"/>
        </w:rPr>
        <w:t xml:space="preserve">ЕІС-код </w:t>
      </w:r>
      <w:r>
        <w:rPr>
          <w:rFonts w:ascii="Times New Roman" w:hAnsi="Times New Roman" w:cs="Times New Roman"/>
          <w:sz w:val="24"/>
          <w:szCs w:val="24"/>
          <w:lang w:val="uk-UA"/>
        </w:rPr>
        <w:t>___________</w:t>
      </w:r>
      <w:r w:rsidR="00C35219">
        <w:rPr>
          <w:rFonts w:ascii="Times New Roman" w:hAnsi="Times New Roman" w:cs="Times New Roman"/>
          <w:sz w:val="24"/>
          <w:szCs w:val="24"/>
          <w:lang w:val="uk-UA"/>
        </w:rPr>
        <w:t>)</w:t>
      </w: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що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діє</w:t>
      </w:r>
      <w:proofErr w:type="spellEnd"/>
      <w:r w:rsidRPr="003A09AA">
        <w:rPr>
          <w:rFonts w:ascii="Times New Roman" w:hAnsi="Times New Roman" w:cs="Times New Roman"/>
          <w:sz w:val="24"/>
          <w:szCs w:val="24"/>
        </w:rPr>
        <w:t xml:space="preserve"> на </w:t>
      </w:r>
      <w:proofErr w:type="spellStart"/>
      <w:r w:rsidRPr="003A09AA">
        <w:rPr>
          <w:rFonts w:ascii="Times New Roman" w:hAnsi="Times New Roman" w:cs="Times New Roman"/>
          <w:sz w:val="24"/>
          <w:szCs w:val="24"/>
        </w:rPr>
        <w:t>підставі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ліцензії</w:t>
      </w:r>
      <w:proofErr w:type="spellEnd"/>
      <w:r w:rsidRPr="003A09AA">
        <w:rPr>
          <w:rFonts w:ascii="Times New Roman" w:hAnsi="Times New Roman" w:cs="Times New Roman"/>
          <w:sz w:val="24"/>
          <w:szCs w:val="24"/>
        </w:rPr>
        <w:t xml:space="preserve"> на право </w:t>
      </w:r>
      <w:proofErr w:type="spellStart"/>
      <w:r w:rsidRPr="003A09AA">
        <w:rPr>
          <w:rFonts w:ascii="Times New Roman" w:hAnsi="Times New Roman" w:cs="Times New Roman"/>
          <w:sz w:val="24"/>
          <w:szCs w:val="24"/>
        </w:rPr>
        <w:t>провадження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господарської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діяльності</w:t>
      </w:r>
      <w:proofErr w:type="spellEnd"/>
      <w:r w:rsidRPr="003A09AA">
        <w:rPr>
          <w:rFonts w:ascii="Times New Roman" w:hAnsi="Times New Roman" w:cs="Times New Roman"/>
          <w:sz w:val="24"/>
          <w:szCs w:val="24"/>
        </w:rPr>
        <w:t xml:space="preserve"> з </w:t>
      </w:r>
      <w:proofErr w:type="spellStart"/>
      <w:r w:rsidRPr="003A09AA">
        <w:rPr>
          <w:rFonts w:ascii="Times New Roman" w:hAnsi="Times New Roman" w:cs="Times New Roman"/>
          <w:sz w:val="24"/>
          <w:szCs w:val="24"/>
        </w:rPr>
        <w:t>постачання</w:t>
      </w:r>
      <w:proofErr w:type="spellEnd"/>
      <w:r w:rsidRPr="003A09AA">
        <w:rPr>
          <w:rFonts w:ascii="Times New Roman" w:hAnsi="Times New Roman" w:cs="Times New Roman"/>
          <w:sz w:val="24"/>
          <w:szCs w:val="24"/>
        </w:rPr>
        <w:t xml:space="preserve"> природного газу (постанова </w:t>
      </w:r>
      <w:proofErr w:type="spellStart"/>
      <w:r w:rsidRPr="003A09AA">
        <w:rPr>
          <w:rFonts w:ascii="Times New Roman" w:hAnsi="Times New Roman" w:cs="Times New Roman"/>
          <w:sz w:val="24"/>
          <w:szCs w:val="24"/>
        </w:rPr>
        <w:t>Національної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комісії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що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здійснює</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державне</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регулювання</w:t>
      </w:r>
      <w:proofErr w:type="spellEnd"/>
      <w:r w:rsidRPr="003A09AA">
        <w:rPr>
          <w:rFonts w:ascii="Times New Roman" w:hAnsi="Times New Roman" w:cs="Times New Roman"/>
          <w:sz w:val="24"/>
          <w:szCs w:val="24"/>
        </w:rPr>
        <w:t xml:space="preserve"> у сферах </w:t>
      </w:r>
      <w:proofErr w:type="spellStart"/>
      <w:r w:rsidRPr="003A09AA">
        <w:rPr>
          <w:rFonts w:ascii="Times New Roman" w:hAnsi="Times New Roman" w:cs="Times New Roman"/>
          <w:sz w:val="24"/>
          <w:szCs w:val="24"/>
        </w:rPr>
        <w:t>енергетики</w:t>
      </w:r>
      <w:proofErr w:type="spellEnd"/>
      <w:r w:rsidRPr="003A09AA">
        <w:rPr>
          <w:rFonts w:ascii="Times New Roman" w:hAnsi="Times New Roman" w:cs="Times New Roman"/>
          <w:sz w:val="24"/>
          <w:szCs w:val="24"/>
        </w:rPr>
        <w:t xml:space="preserve"> та </w:t>
      </w:r>
      <w:proofErr w:type="spellStart"/>
      <w:r w:rsidRPr="003A09AA">
        <w:rPr>
          <w:rFonts w:ascii="Times New Roman" w:hAnsi="Times New Roman" w:cs="Times New Roman"/>
          <w:sz w:val="24"/>
          <w:szCs w:val="24"/>
        </w:rPr>
        <w:t>комунальних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послуг</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надалі</w:t>
      </w:r>
      <w:proofErr w:type="spellEnd"/>
      <w:r w:rsidRPr="003A09AA">
        <w:rPr>
          <w:rFonts w:ascii="Times New Roman" w:hAnsi="Times New Roman" w:cs="Times New Roman"/>
          <w:sz w:val="24"/>
          <w:szCs w:val="24"/>
        </w:rPr>
        <w:t xml:space="preserve"> – </w:t>
      </w:r>
      <w:r w:rsidR="00B45A1A">
        <w:rPr>
          <w:rFonts w:ascii="Times New Roman" w:hAnsi="Times New Roman" w:cs="Times New Roman"/>
          <w:sz w:val="24"/>
          <w:szCs w:val="24"/>
          <w:lang w:val="uk-UA"/>
        </w:rPr>
        <w:t>«</w:t>
      </w:r>
      <w:r w:rsidRPr="003A09AA">
        <w:rPr>
          <w:rFonts w:ascii="Times New Roman" w:hAnsi="Times New Roman" w:cs="Times New Roman"/>
          <w:sz w:val="24"/>
          <w:szCs w:val="24"/>
        </w:rPr>
        <w:t>НКРЕКП</w:t>
      </w:r>
      <w:r w:rsidR="00B45A1A">
        <w:rPr>
          <w:rFonts w:ascii="Times New Roman" w:hAnsi="Times New Roman" w:cs="Times New Roman"/>
          <w:sz w:val="24"/>
          <w:szCs w:val="24"/>
          <w:lang w:val="uk-UA"/>
        </w:rPr>
        <w:t>»</w:t>
      </w:r>
      <w:r w:rsidRPr="003A09AA">
        <w:rPr>
          <w:rFonts w:ascii="Times New Roman" w:hAnsi="Times New Roman" w:cs="Times New Roman"/>
          <w:sz w:val="24"/>
          <w:szCs w:val="24"/>
        </w:rPr>
        <w:t xml:space="preserve"> та/</w:t>
      </w:r>
      <w:proofErr w:type="spellStart"/>
      <w:r w:rsidRPr="003A09AA">
        <w:rPr>
          <w:rFonts w:ascii="Times New Roman" w:hAnsi="Times New Roman" w:cs="Times New Roman"/>
          <w:sz w:val="24"/>
          <w:szCs w:val="24"/>
        </w:rPr>
        <w:t>або</w:t>
      </w:r>
      <w:proofErr w:type="spellEnd"/>
      <w:r w:rsidRPr="003A09AA">
        <w:rPr>
          <w:rFonts w:ascii="Times New Roman" w:hAnsi="Times New Roman" w:cs="Times New Roman"/>
          <w:sz w:val="24"/>
          <w:szCs w:val="24"/>
        </w:rPr>
        <w:t xml:space="preserve"> </w:t>
      </w:r>
      <w:r w:rsidR="00B45A1A">
        <w:rPr>
          <w:rFonts w:ascii="Times New Roman" w:hAnsi="Times New Roman" w:cs="Times New Roman"/>
          <w:sz w:val="24"/>
          <w:szCs w:val="24"/>
          <w:lang w:val="uk-UA"/>
        </w:rPr>
        <w:t>«</w:t>
      </w:r>
      <w:r w:rsidRPr="003A09AA">
        <w:rPr>
          <w:rFonts w:ascii="Times New Roman" w:hAnsi="Times New Roman" w:cs="Times New Roman"/>
          <w:sz w:val="24"/>
          <w:szCs w:val="24"/>
        </w:rPr>
        <w:t>Регулятор</w:t>
      </w:r>
      <w:r w:rsidR="00B45A1A">
        <w:rPr>
          <w:rFonts w:ascii="Times New Roman" w:hAnsi="Times New Roman" w:cs="Times New Roman"/>
          <w:sz w:val="24"/>
          <w:szCs w:val="24"/>
          <w:lang w:val="uk-UA"/>
        </w:rPr>
        <w:t>»</w:t>
      </w:r>
      <w:r w:rsidRPr="003A09AA">
        <w:rPr>
          <w:rFonts w:ascii="Times New Roman" w:hAnsi="Times New Roman" w:cs="Times New Roman"/>
          <w:sz w:val="24"/>
          <w:szCs w:val="24"/>
        </w:rPr>
        <w:t>) №</w:t>
      </w:r>
      <w:r w:rsidR="00B337A8">
        <w:rPr>
          <w:rFonts w:ascii="Times New Roman" w:hAnsi="Times New Roman" w:cs="Times New Roman"/>
          <w:sz w:val="24"/>
          <w:szCs w:val="24"/>
          <w:lang w:val="uk-UA"/>
        </w:rPr>
        <w:t xml:space="preserve"> ___ </w:t>
      </w:r>
      <w:r w:rsidRPr="003A09AA">
        <w:rPr>
          <w:rFonts w:ascii="Times New Roman" w:hAnsi="Times New Roman" w:cs="Times New Roman"/>
          <w:sz w:val="24"/>
          <w:szCs w:val="24"/>
        </w:rPr>
        <w:t>в</w:t>
      </w:r>
      <w:r w:rsidR="00B337A8">
        <w:rPr>
          <w:rFonts w:ascii="Times New Roman" w:hAnsi="Times New Roman" w:cs="Times New Roman"/>
          <w:sz w:val="24"/>
          <w:szCs w:val="24"/>
          <w:lang w:val="uk-UA"/>
        </w:rPr>
        <w:t xml:space="preserve">ід _____ </w:t>
      </w:r>
      <w:r w:rsidRPr="003A09AA">
        <w:rPr>
          <w:rFonts w:ascii="Times New Roman" w:hAnsi="Times New Roman" w:cs="Times New Roman"/>
          <w:sz w:val="24"/>
          <w:szCs w:val="24"/>
        </w:rPr>
        <w:t xml:space="preserve">р.), </w:t>
      </w:r>
      <w:proofErr w:type="spellStart"/>
      <w:r w:rsidRPr="003A09AA">
        <w:rPr>
          <w:rFonts w:ascii="Times New Roman" w:hAnsi="Times New Roman" w:cs="Times New Roman"/>
          <w:sz w:val="24"/>
          <w:szCs w:val="24"/>
        </w:rPr>
        <w:t>надалі</w:t>
      </w:r>
      <w:proofErr w:type="spellEnd"/>
      <w:r w:rsidRPr="003A09AA">
        <w:rPr>
          <w:rFonts w:ascii="Times New Roman" w:hAnsi="Times New Roman" w:cs="Times New Roman"/>
          <w:sz w:val="24"/>
          <w:szCs w:val="24"/>
        </w:rPr>
        <w:t xml:space="preserve"> – </w:t>
      </w:r>
      <w:r w:rsidR="00C77DCA">
        <w:rPr>
          <w:rFonts w:ascii="Times New Roman" w:hAnsi="Times New Roman" w:cs="Times New Roman"/>
          <w:sz w:val="24"/>
          <w:szCs w:val="24"/>
          <w:lang w:val="uk-UA"/>
        </w:rPr>
        <w:t>«</w:t>
      </w:r>
      <w:proofErr w:type="spellStart"/>
      <w:r w:rsidRPr="003A09AA">
        <w:rPr>
          <w:rFonts w:ascii="Times New Roman" w:hAnsi="Times New Roman" w:cs="Times New Roman"/>
          <w:sz w:val="24"/>
          <w:szCs w:val="24"/>
        </w:rPr>
        <w:t>Постачальник</w:t>
      </w:r>
      <w:proofErr w:type="spellEnd"/>
      <w:r w:rsidR="00C77DCA">
        <w:rPr>
          <w:rFonts w:ascii="Times New Roman" w:hAnsi="Times New Roman" w:cs="Times New Roman"/>
          <w:sz w:val="24"/>
          <w:szCs w:val="24"/>
          <w:lang w:val="uk-UA"/>
        </w:rPr>
        <w:t>»</w:t>
      </w:r>
      <w:r w:rsidRPr="003A09AA">
        <w:rPr>
          <w:rFonts w:ascii="Times New Roman" w:hAnsi="Times New Roman" w:cs="Times New Roman"/>
          <w:sz w:val="24"/>
          <w:szCs w:val="24"/>
        </w:rPr>
        <w:t xml:space="preserve">, </w:t>
      </w:r>
      <w:bookmarkStart w:id="0" w:name="_Hlk16759635"/>
      <w:bookmarkStart w:id="1" w:name="_Hlk67045106"/>
      <w:r w:rsidR="008C7EB1" w:rsidRPr="00273EB7">
        <w:rPr>
          <w:rFonts w:ascii="Times New Roman" w:hAnsi="Times New Roman" w:cs="Times New Roman"/>
          <w:bCs/>
          <w:sz w:val="24"/>
          <w:szCs w:val="24"/>
          <w:lang w:val="uk-UA"/>
        </w:rPr>
        <w:t xml:space="preserve">в особі заступника директора </w:t>
      </w:r>
      <w:proofErr w:type="spellStart"/>
      <w:r w:rsidR="008C7EB1" w:rsidRPr="00273EB7">
        <w:rPr>
          <w:rFonts w:ascii="Times New Roman" w:hAnsi="Times New Roman" w:cs="Times New Roman"/>
          <w:bCs/>
          <w:sz w:val="24"/>
          <w:szCs w:val="24"/>
          <w:lang w:val="uk-UA"/>
        </w:rPr>
        <w:t>Дацка</w:t>
      </w:r>
      <w:proofErr w:type="spellEnd"/>
      <w:r w:rsidR="008C7EB1" w:rsidRPr="00273EB7">
        <w:rPr>
          <w:rFonts w:ascii="Times New Roman" w:hAnsi="Times New Roman" w:cs="Times New Roman"/>
          <w:bCs/>
          <w:sz w:val="24"/>
          <w:szCs w:val="24"/>
          <w:lang w:val="uk-UA"/>
        </w:rPr>
        <w:t xml:space="preserve"> Олександра Юрійовича, </w:t>
      </w:r>
      <w:r w:rsidR="008C7EB1">
        <w:rPr>
          <w:rFonts w:ascii="Times New Roman" w:hAnsi="Times New Roman" w:cs="Times New Roman"/>
          <w:bCs/>
          <w:sz w:val="24"/>
          <w:szCs w:val="24"/>
          <w:lang w:val="uk-UA"/>
        </w:rPr>
        <w:t>який</w:t>
      </w:r>
      <w:r w:rsidR="008C7EB1" w:rsidRPr="00273EB7">
        <w:rPr>
          <w:rFonts w:ascii="Times New Roman" w:hAnsi="Times New Roman" w:cs="Times New Roman"/>
          <w:bCs/>
          <w:sz w:val="24"/>
          <w:szCs w:val="24"/>
          <w:lang w:val="uk-UA"/>
        </w:rPr>
        <w:t xml:space="preserve"> діє на підставі </w:t>
      </w:r>
      <w:bookmarkEnd w:id="0"/>
      <w:r w:rsidR="008C7EB1" w:rsidRPr="00273EB7">
        <w:rPr>
          <w:rFonts w:ascii="Times New Roman" w:hAnsi="Times New Roman" w:cs="Times New Roman"/>
          <w:bCs/>
          <w:sz w:val="24"/>
          <w:szCs w:val="24"/>
          <w:lang w:val="uk-UA"/>
        </w:rPr>
        <w:t>Довіреності №</w:t>
      </w:r>
      <w:r w:rsidR="008C7EB1">
        <w:rPr>
          <w:rFonts w:ascii="Times New Roman" w:hAnsi="Times New Roman" w:cs="Times New Roman"/>
          <w:bCs/>
          <w:sz w:val="24"/>
          <w:szCs w:val="24"/>
          <w:lang w:val="uk-UA"/>
        </w:rPr>
        <w:t xml:space="preserve"> 3152</w:t>
      </w:r>
      <w:r w:rsidR="008C7EB1" w:rsidRPr="00273EB7">
        <w:rPr>
          <w:rFonts w:ascii="Times New Roman" w:hAnsi="Times New Roman" w:cs="Times New Roman"/>
          <w:bCs/>
          <w:sz w:val="24"/>
          <w:szCs w:val="24"/>
          <w:lang w:val="uk-UA"/>
        </w:rPr>
        <w:t xml:space="preserve"> від </w:t>
      </w:r>
      <w:r w:rsidR="008C7EB1">
        <w:rPr>
          <w:rFonts w:ascii="Times New Roman" w:hAnsi="Times New Roman" w:cs="Times New Roman"/>
          <w:bCs/>
          <w:sz w:val="24"/>
          <w:szCs w:val="24"/>
          <w:lang w:val="uk-UA"/>
        </w:rPr>
        <w:t>02</w:t>
      </w:r>
      <w:r w:rsidR="008C7EB1" w:rsidRPr="00273EB7">
        <w:rPr>
          <w:rFonts w:ascii="Times New Roman" w:hAnsi="Times New Roman" w:cs="Times New Roman"/>
          <w:bCs/>
          <w:sz w:val="24"/>
          <w:szCs w:val="24"/>
          <w:lang w:val="uk-UA"/>
        </w:rPr>
        <w:t>.</w:t>
      </w:r>
      <w:r w:rsidR="008C7EB1">
        <w:rPr>
          <w:rFonts w:ascii="Times New Roman" w:hAnsi="Times New Roman" w:cs="Times New Roman"/>
          <w:bCs/>
          <w:sz w:val="24"/>
          <w:szCs w:val="24"/>
          <w:lang w:val="uk-UA"/>
        </w:rPr>
        <w:t>12</w:t>
      </w:r>
      <w:r w:rsidR="008C7EB1" w:rsidRPr="00273EB7">
        <w:rPr>
          <w:rFonts w:ascii="Times New Roman" w:hAnsi="Times New Roman" w:cs="Times New Roman"/>
          <w:bCs/>
          <w:sz w:val="24"/>
          <w:szCs w:val="24"/>
          <w:lang w:val="uk-UA"/>
        </w:rPr>
        <w:t>.20</w:t>
      </w:r>
      <w:r w:rsidR="008C7EB1">
        <w:rPr>
          <w:rFonts w:ascii="Times New Roman" w:hAnsi="Times New Roman" w:cs="Times New Roman"/>
          <w:bCs/>
          <w:sz w:val="24"/>
          <w:szCs w:val="24"/>
          <w:lang w:val="uk-UA"/>
        </w:rPr>
        <w:t>20 р.</w:t>
      </w:r>
      <w:bookmarkEnd w:id="1"/>
      <w:r w:rsidR="008C7EB1">
        <w:rPr>
          <w:rFonts w:ascii="Times New Roman" w:hAnsi="Times New Roman" w:cs="Times New Roman"/>
          <w:bCs/>
          <w:sz w:val="24"/>
          <w:szCs w:val="24"/>
          <w:lang w:val="uk-UA"/>
        </w:rPr>
        <w:t xml:space="preserve">, </w:t>
      </w:r>
      <w:r w:rsidRPr="003A09AA">
        <w:rPr>
          <w:rFonts w:ascii="Times New Roman" w:hAnsi="Times New Roman" w:cs="Times New Roman"/>
          <w:sz w:val="24"/>
          <w:szCs w:val="24"/>
        </w:rPr>
        <w:t xml:space="preserve">з </w:t>
      </w:r>
      <w:proofErr w:type="spellStart"/>
      <w:r w:rsidRPr="003A09AA">
        <w:rPr>
          <w:rFonts w:ascii="Times New Roman" w:hAnsi="Times New Roman" w:cs="Times New Roman"/>
          <w:sz w:val="24"/>
          <w:szCs w:val="24"/>
        </w:rPr>
        <w:t>однієї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сторони</w:t>
      </w:r>
      <w:proofErr w:type="spellEnd"/>
      <w:r w:rsidRPr="003A09AA">
        <w:rPr>
          <w:rFonts w:ascii="Times New Roman" w:hAnsi="Times New Roman" w:cs="Times New Roman"/>
          <w:sz w:val="24"/>
          <w:szCs w:val="24"/>
        </w:rPr>
        <w:t xml:space="preserve">, та </w:t>
      </w:r>
    </w:p>
    <w:p w14:paraId="7CE99E4E" w14:textId="5A25B688" w:rsidR="003A09AA" w:rsidRDefault="003A09AA" w:rsidP="00334171">
      <w:pPr>
        <w:spacing w:after="0" w:line="240" w:lineRule="auto"/>
        <w:ind w:firstLine="709"/>
        <w:jc w:val="both"/>
        <w:rPr>
          <w:rFonts w:ascii="Times New Roman" w:hAnsi="Times New Roman" w:cs="Times New Roman"/>
          <w:sz w:val="24"/>
          <w:szCs w:val="24"/>
        </w:rPr>
      </w:pPr>
      <w:r w:rsidRPr="003A09AA">
        <w:rPr>
          <w:rFonts w:ascii="Times New Roman" w:hAnsi="Times New Roman" w:cs="Times New Roman"/>
          <w:sz w:val="24"/>
          <w:szCs w:val="24"/>
        </w:rPr>
        <w:t>__________________________________________________</w:t>
      </w:r>
      <w:r w:rsidR="00E854F8">
        <w:rPr>
          <w:rFonts w:ascii="Times New Roman" w:hAnsi="Times New Roman" w:cs="Times New Roman"/>
          <w:sz w:val="24"/>
          <w:szCs w:val="24"/>
          <w:lang w:val="uk-UA"/>
        </w:rPr>
        <w:t>_______________</w:t>
      </w:r>
      <w:r w:rsidRPr="003A09AA">
        <w:rPr>
          <w:rFonts w:ascii="Times New Roman" w:hAnsi="Times New Roman" w:cs="Times New Roman"/>
          <w:sz w:val="24"/>
          <w:szCs w:val="24"/>
        </w:rPr>
        <w:t xml:space="preserve">, </w:t>
      </w:r>
      <w:r w:rsidR="00C77DCA">
        <w:rPr>
          <w:rFonts w:ascii="Times New Roman" w:hAnsi="Times New Roman" w:cs="Times New Roman"/>
          <w:sz w:val="24"/>
          <w:szCs w:val="24"/>
          <w:lang w:val="uk-UA"/>
        </w:rPr>
        <w:t>(</w:t>
      </w:r>
      <w:r w:rsidRPr="003A09AA">
        <w:rPr>
          <w:rFonts w:ascii="Times New Roman" w:hAnsi="Times New Roman" w:cs="Times New Roman"/>
          <w:sz w:val="24"/>
          <w:szCs w:val="24"/>
        </w:rPr>
        <w:t>ЕІС-код ____________________</w:t>
      </w:r>
      <w:r w:rsidR="00C77DCA">
        <w:rPr>
          <w:rFonts w:ascii="Times New Roman" w:hAnsi="Times New Roman" w:cs="Times New Roman"/>
          <w:sz w:val="24"/>
          <w:szCs w:val="24"/>
          <w:lang w:val="uk-UA"/>
        </w:rPr>
        <w:t>)</w:t>
      </w: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надалі</w:t>
      </w:r>
      <w:proofErr w:type="spellEnd"/>
      <w:r w:rsidRPr="003A09AA">
        <w:rPr>
          <w:rFonts w:ascii="Times New Roman" w:hAnsi="Times New Roman" w:cs="Times New Roman"/>
          <w:sz w:val="24"/>
          <w:szCs w:val="24"/>
        </w:rPr>
        <w:t xml:space="preserve"> – </w:t>
      </w:r>
      <w:r w:rsidR="00C77DCA">
        <w:rPr>
          <w:rFonts w:ascii="Times New Roman" w:hAnsi="Times New Roman" w:cs="Times New Roman"/>
          <w:sz w:val="24"/>
          <w:szCs w:val="24"/>
          <w:lang w:val="uk-UA"/>
        </w:rPr>
        <w:t>«</w:t>
      </w:r>
      <w:proofErr w:type="spellStart"/>
      <w:r w:rsidRPr="003A09AA">
        <w:rPr>
          <w:rFonts w:ascii="Times New Roman" w:hAnsi="Times New Roman" w:cs="Times New Roman"/>
          <w:sz w:val="24"/>
          <w:szCs w:val="24"/>
        </w:rPr>
        <w:t>Споживач</w:t>
      </w:r>
      <w:proofErr w:type="spellEnd"/>
      <w:r w:rsidR="00C77DCA">
        <w:rPr>
          <w:rFonts w:ascii="Times New Roman" w:hAnsi="Times New Roman" w:cs="Times New Roman"/>
          <w:sz w:val="24"/>
          <w:szCs w:val="24"/>
          <w:lang w:val="uk-UA"/>
        </w:rPr>
        <w:t>»</w:t>
      </w:r>
      <w:r w:rsidRPr="003A09AA">
        <w:rPr>
          <w:rFonts w:ascii="Times New Roman" w:hAnsi="Times New Roman" w:cs="Times New Roman"/>
          <w:sz w:val="24"/>
          <w:szCs w:val="24"/>
        </w:rPr>
        <w:t xml:space="preserve">, в </w:t>
      </w:r>
      <w:proofErr w:type="spellStart"/>
      <w:r w:rsidRPr="003A09AA">
        <w:rPr>
          <w:rFonts w:ascii="Times New Roman" w:hAnsi="Times New Roman" w:cs="Times New Roman"/>
          <w:sz w:val="24"/>
          <w:szCs w:val="24"/>
        </w:rPr>
        <w:t>особі</w:t>
      </w:r>
      <w:proofErr w:type="spellEnd"/>
      <w:r w:rsidR="00C77DCA">
        <w:rPr>
          <w:rFonts w:ascii="Times New Roman" w:hAnsi="Times New Roman" w:cs="Times New Roman"/>
          <w:sz w:val="24"/>
          <w:szCs w:val="24"/>
          <w:lang w:val="uk-UA"/>
        </w:rPr>
        <w:t xml:space="preserve"> ________________,</w:t>
      </w: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який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діє</w:t>
      </w:r>
      <w:proofErr w:type="spellEnd"/>
      <w:r w:rsidRPr="003A09AA">
        <w:rPr>
          <w:rFonts w:ascii="Times New Roman" w:hAnsi="Times New Roman" w:cs="Times New Roman"/>
          <w:sz w:val="24"/>
          <w:szCs w:val="24"/>
        </w:rPr>
        <w:t xml:space="preserve"> на </w:t>
      </w:r>
      <w:proofErr w:type="spellStart"/>
      <w:r w:rsidRPr="003A09AA">
        <w:rPr>
          <w:rFonts w:ascii="Times New Roman" w:hAnsi="Times New Roman" w:cs="Times New Roman"/>
          <w:sz w:val="24"/>
          <w:szCs w:val="24"/>
        </w:rPr>
        <w:t>підставі</w:t>
      </w:r>
      <w:proofErr w:type="spellEnd"/>
      <w:r w:rsidRPr="003A09AA">
        <w:rPr>
          <w:rFonts w:ascii="Times New Roman" w:hAnsi="Times New Roman" w:cs="Times New Roman"/>
          <w:sz w:val="24"/>
          <w:szCs w:val="24"/>
        </w:rPr>
        <w:t xml:space="preserve"> _______________, з </w:t>
      </w:r>
      <w:proofErr w:type="spellStart"/>
      <w:r w:rsidRPr="003A09AA">
        <w:rPr>
          <w:rFonts w:ascii="Times New Roman" w:hAnsi="Times New Roman" w:cs="Times New Roman"/>
          <w:sz w:val="24"/>
          <w:szCs w:val="24"/>
        </w:rPr>
        <w:t>другої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сторони</w:t>
      </w:r>
      <w:proofErr w:type="spellEnd"/>
      <w:r w:rsidRPr="003A09AA">
        <w:rPr>
          <w:rFonts w:ascii="Times New Roman" w:hAnsi="Times New Roman" w:cs="Times New Roman"/>
          <w:sz w:val="24"/>
          <w:szCs w:val="24"/>
        </w:rPr>
        <w:t xml:space="preserve">, </w:t>
      </w:r>
    </w:p>
    <w:p w14:paraId="4AB809D7" w14:textId="08A15971" w:rsidR="003A09AA" w:rsidRDefault="003A09AA" w:rsidP="00334171">
      <w:pPr>
        <w:spacing w:after="0" w:line="240" w:lineRule="auto"/>
        <w:ind w:firstLine="709"/>
        <w:jc w:val="both"/>
        <w:rPr>
          <w:rFonts w:ascii="Times New Roman" w:hAnsi="Times New Roman" w:cs="Times New Roman"/>
          <w:sz w:val="24"/>
          <w:szCs w:val="24"/>
        </w:rPr>
      </w:pPr>
      <w:r w:rsidRPr="003A09AA">
        <w:rPr>
          <w:rFonts w:ascii="Times New Roman" w:hAnsi="Times New Roman" w:cs="Times New Roman"/>
          <w:sz w:val="24"/>
          <w:szCs w:val="24"/>
        </w:rPr>
        <w:t xml:space="preserve">в </w:t>
      </w:r>
      <w:r w:rsidR="00C77DCA">
        <w:rPr>
          <w:rFonts w:ascii="Times New Roman" w:hAnsi="Times New Roman" w:cs="Times New Roman"/>
          <w:sz w:val="24"/>
          <w:szCs w:val="24"/>
          <w:lang w:val="uk-UA"/>
        </w:rPr>
        <w:t>надалі</w:t>
      </w:r>
      <w:r w:rsidRPr="003A09AA">
        <w:rPr>
          <w:rFonts w:ascii="Times New Roman" w:hAnsi="Times New Roman" w:cs="Times New Roman"/>
          <w:sz w:val="24"/>
          <w:szCs w:val="24"/>
        </w:rPr>
        <w:t xml:space="preserve"> разом </w:t>
      </w:r>
      <w:r w:rsidR="00C77DCA">
        <w:rPr>
          <w:rFonts w:ascii="Times New Roman" w:hAnsi="Times New Roman" w:cs="Times New Roman"/>
          <w:sz w:val="24"/>
          <w:szCs w:val="24"/>
          <w:lang w:val="uk-UA"/>
        </w:rPr>
        <w:t>іменуються</w:t>
      </w: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Сторони</w:t>
      </w:r>
      <w:proofErr w:type="spellEnd"/>
      <w:r w:rsidRPr="003A09AA">
        <w:rPr>
          <w:rFonts w:ascii="Times New Roman" w:hAnsi="Times New Roman" w:cs="Times New Roman"/>
          <w:sz w:val="24"/>
          <w:szCs w:val="24"/>
        </w:rPr>
        <w:t xml:space="preserve">», а </w:t>
      </w:r>
      <w:proofErr w:type="spellStart"/>
      <w:r w:rsidRPr="003A09AA">
        <w:rPr>
          <w:rFonts w:ascii="Times New Roman" w:hAnsi="Times New Roman" w:cs="Times New Roman"/>
          <w:sz w:val="24"/>
          <w:szCs w:val="24"/>
        </w:rPr>
        <w:t>кожен</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окремо</w:t>
      </w:r>
      <w:proofErr w:type="spellEnd"/>
      <w:r w:rsidRPr="003A09AA">
        <w:rPr>
          <w:rFonts w:ascii="Times New Roman" w:hAnsi="Times New Roman" w:cs="Times New Roman"/>
          <w:sz w:val="24"/>
          <w:szCs w:val="24"/>
        </w:rPr>
        <w:t xml:space="preserve"> – «Сторона», </w:t>
      </w:r>
      <w:proofErr w:type="spellStart"/>
      <w:r w:rsidRPr="003A09AA">
        <w:rPr>
          <w:rFonts w:ascii="Times New Roman" w:hAnsi="Times New Roman" w:cs="Times New Roman"/>
          <w:sz w:val="24"/>
          <w:szCs w:val="24"/>
        </w:rPr>
        <w:t>керуючись</w:t>
      </w:r>
      <w:proofErr w:type="spellEnd"/>
      <w:r w:rsidRPr="003A09AA">
        <w:rPr>
          <w:rFonts w:ascii="Times New Roman" w:hAnsi="Times New Roman" w:cs="Times New Roman"/>
          <w:sz w:val="24"/>
          <w:szCs w:val="24"/>
        </w:rPr>
        <w:t xml:space="preserve"> Законом </w:t>
      </w:r>
      <w:proofErr w:type="spellStart"/>
      <w:r w:rsidRPr="003A09AA">
        <w:rPr>
          <w:rFonts w:ascii="Times New Roman" w:hAnsi="Times New Roman" w:cs="Times New Roman"/>
          <w:sz w:val="24"/>
          <w:szCs w:val="24"/>
        </w:rPr>
        <w:t>України</w:t>
      </w:r>
      <w:proofErr w:type="spellEnd"/>
      <w:r w:rsidRPr="003A09AA">
        <w:rPr>
          <w:rFonts w:ascii="Times New Roman" w:hAnsi="Times New Roman" w:cs="Times New Roman"/>
          <w:sz w:val="24"/>
          <w:szCs w:val="24"/>
        </w:rPr>
        <w:t xml:space="preserve"> «Про </w:t>
      </w:r>
      <w:proofErr w:type="spellStart"/>
      <w:r w:rsidRPr="003A09AA">
        <w:rPr>
          <w:rFonts w:ascii="Times New Roman" w:hAnsi="Times New Roman" w:cs="Times New Roman"/>
          <w:sz w:val="24"/>
          <w:szCs w:val="24"/>
        </w:rPr>
        <w:t>ринок</w:t>
      </w:r>
      <w:proofErr w:type="spellEnd"/>
      <w:r w:rsidRPr="003A09AA">
        <w:rPr>
          <w:rFonts w:ascii="Times New Roman" w:hAnsi="Times New Roman" w:cs="Times New Roman"/>
          <w:sz w:val="24"/>
          <w:szCs w:val="24"/>
        </w:rPr>
        <w:t xml:space="preserve"> природного газу», </w:t>
      </w:r>
      <w:proofErr w:type="spellStart"/>
      <w:r w:rsidRPr="003A09AA">
        <w:rPr>
          <w:rFonts w:ascii="Times New Roman" w:hAnsi="Times New Roman" w:cs="Times New Roman"/>
          <w:sz w:val="24"/>
          <w:szCs w:val="24"/>
        </w:rPr>
        <w:t>Постановою</w:t>
      </w:r>
      <w:proofErr w:type="spellEnd"/>
      <w:r w:rsidRPr="003A09AA">
        <w:rPr>
          <w:rFonts w:ascii="Times New Roman" w:hAnsi="Times New Roman" w:cs="Times New Roman"/>
          <w:sz w:val="24"/>
          <w:szCs w:val="24"/>
        </w:rPr>
        <w:t xml:space="preserve"> НКРЕКП № 2496 </w:t>
      </w:r>
      <w:proofErr w:type="spellStart"/>
      <w:r w:rsidRPr="003A09AA">
        <w:rPr>
          <w:rFonts w:ascii="Times New Roman" w:hAnsi="Times New Roman" w:cs="Times New Roman"/>
          <w:sz w:val="24"/>
          <w:szCs w:val="24"/>
        </w:rPr>
        <w:t>від</w:t>
      </w:r>
      <w:proofErr w:type="spellEnd"/>
      <w:r w:rsidRPr="003A09AA">
        <w:rPr>
          <w:rFonts w:ascii="Times New Roman" w:hAnsi="Times New Roman" w:cs="Times New Roman"/>
          <w:sz w:val="24"/>
          <w:szCs w:val="24"/>
        </w:rPr>
        <w:t xml:space="preserve"> </w:t>
      </w:r>
      <w:r w:rsidR="007D6002">
        <w:rPr>
          <w:rFonts w:ascii="Times New Roman" w:hAnsi="Times New Roman" w:cs="Times New Roman"/>
          <w:sz w:val="24"/>
          <w:szCs w:val="24"/>
          <w:lang w:val="uk-UA"/>
        </w:rPr>
        <w:t xml:space="preserve">                     </w:t>
      </w:r>
      <w:r w:rsidRPr="003A09AA">
        <w:rPr>
          <w:rFonts w:ascii="Times New Roman" w:hAnsi="Times New Roman" w:cs="Times New Roman"/>
          <w:sz w:val="24"/>
          <w:szCs w:val="24"/>
        </w:rPr>
        <w:t xml:space="preserve">30.09.2015 р. «Про </w:t>
      </w:r>
      <w:proofErr w:type="spellStart"/>
      <w:r w:rsidRPr="003A09AA">
        <w:rPr>
          <w:rFonts w:ascii="Times New Roman" w:hAnsi="Times New Roman" w:cs="Times New Roman"/>
          <w:sz w:val="24"/>
          <w:szCs w:val="24"/>
        </w:rPr>
        <w:t>затвердження</w:t>
      </w:r>
      <w:proofErr w:type="spellEnd"/>
      <w:r w:rsidRPr="003A09AA">
        <w:rPr>
          <w:rFonts w:ascii="Times New Roman" w:hAnsi="Times New Roman" w:cs="Times New Roman"/>
          <w:sz w:val="24"/>
          <w:szCs w:val="24"/>
        </w:rPr>
        <w:t xml:space="preserve"> Правил </w:t>
      </w:r>
      <w:proofErr w:type="spellStart"/>
      <w:r w:rsidRPr="003A09AA">
        <w:rPr>
          <w:rFonts w:ascii="Times New Roman" w:hAnsi="Times New Roman" w:cs="Times New Roman"/>
          <w:sz w:val="24"/>
          <w:szCs w:val="24"/>
        </w:rPr>
        <w:t>постачання</w:t>
      </w:r>
      <w:proofErr w:type="spellEnd"/>
      <w:r w:rsidRPr="003A09AA">
        <w:rPr>
          <w:rFonts w:ascii="Times New Roman" w:hAnsi="Times New Roman" w:cs="Times New Roman"/>
          <w:sz w:val="24"/>
          <w:szCs w:val="24"/>
        </w:rPr>
        <w:t xml:space="preserve"> природного газу», </w:t>
      </w:r>
      <w:proofErr w:type="spellStart"/>
      <w:r w:rsidRPr="003A09AA">
        <w:rPr>
          <w:rFonts w:ascii="Times New Roman" w:hAnsi="Times New Roman" w:cs="Times New Roman"/>
          <w:sz w:val="24"/>
          <w:szCs w:val="24"/>
        </w:rPr>
        <w:t>Постановою</w:t>
      </w:r>
      <w:proofErr w:type="spellEnd"/>
      <w:r w:rsidRPr="003A09AA">
        <w:rPr>
          <w:rFonts w:ascii="Times New Roman" w:hAnsi="Times New Roman" w:cs="Times New Roman"/>
          <w:sz w:val="24"/>
          <w:szCs w:val="24"/>
        </w:rPr>
        <w:t xml:space="preserve"> НКРЕКП № 2493 </w:t>
      </w:r>
      <w:proofErr w:type="spellStart"/>
      <w:r w:rsidRPr="003A09AA">
        <w:rPr>
          <w:rFonts w:ascii="Times New Roman" w:hAnsi="Times New Roman" w:cs="Times New Roman"/>
          <w:sz w:val="24"/>
          <w:szCs w:val="24"/>
        </w:rPr>
        <w:t>від</w:t>
      </w:r>
      <w:proofErr w:type="spellEnd"/>
      <w:r w:rsidRPr="003A09AA">
        <w:rPr>
          <w:rFonts w:ascii="Times New Roman" w:hAnsi="Times New Roman" w:cs="Times New Roman"/>
          <w:sz w:val="24"/>
          <w:szCs w:val="24"/>
        </w:rPr>
        <w:t xml:space="preserve"> 30.09.2015 р. «Про </w:t>
      </w:r>
      <w:proofErr w:type="spellStart"/>
      <w:r w:rsidRPr="003A09AA">
        <w:rPr>
          <w:rFonts w:ascii="Times New Roman" w:hAnsi="Times New Roman" w:cs="Times New Roman"/>
          <w:sz w:val="24"/>
          <w:szCs w:val="24"/>
        </w:rPr>
        <w:t>затвердження</w:t>
      </w:r>
      <w:proofErr w:type="spellEnd"/>
      <w:r w:rsidRPr="003A09AA">
        <w:rPr>
          <w:rFonts w:ascii="Times New Roman" w:hAnsi="Times New Roman" w:cs="Times New Roman"/>
          <w:sz w:val="24"/>
          <w:szCs w:val="24"/>
        </w:rPr>
        <w:t xml:space="preserve"> Кодексу </w:t>
      </w:r>
      <w:proofErr w:type="spellStart"/>
      <w:r w:rsidRPr="003A09AA">
        <w:rPr>
          <w:rFonts w:ascii="Times New Roman" w:hAnsi="Times New Roman" w:cs="Times New Roman"/>
          <w:sz w:val="24"/>
          <w:szCs w:val="24"/>
        </w:rPr>
        <w:t>газотранспортної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системи</w:t>
      </w:r>
      <w:proofErr w:type="spellEnd"/>
      <w:r w:rsidRPr="003A09AA">
        <w:rPr>
          <w:rFonts w:ascii="Times New Roman" w:hAnsi="Times New Roman" w:cs="Times New Roman"/>
          <w:sz w:val="24"/>
          <w:szCs w:val="24"/>
        </w:rPr>
        <w:t>» (</w:t>
      </w:r>
      <w:proofErr w:type="spellStart"/>
      <w:r w:rsidRPr="003A09AA">
        <w:rPr>
          <w:rFonts w:ascii="Times New Roman" w:hAnsi="Times New Roman" w:cs="Times New Roman"/>
          <w:sz w:val="24"/>
          <w:szCs w:val="24"/>
        </w:rPr>
        <w:t>надалі</w:t>
      </w:r>
      <w:proofErr w:type="spellEnd"/>
      <w:r w:rsidRPr="003A09AA">
        <w:rPr>
          <w:rFonts w:ascii="Times New Roman" w:hAnsi="Times New Roman" w:cs="Times New Roman"/>
          <w:sz w:val="24"/>
          <w:szCs w:val="24"/>
        </w:rPr>
        <w:t xml:space="preserve"> – </w:t>
      </w:r>
      <w:r w:rsidR="008D1DB8">
        <w:rPr>
          <w:rFonts w:ascii="Times New Roman" w:hAnsi="Times New Roman" w:cs="Times New Roman"/>
          <w:sz w:val="24"/>
          <w:szCs w:val="24"/>
          <w:lang w:val="uk-UA"/>
        </w:rPr>
        <w:t>«</w:t>
      </w:r>
      <w:r w:rsidRPr="003A09AA">
        <w:rPr>
          <w:rFonts w:ascii="Times New Roman" w:hAnsi="Times New Roman" w:cs="Times New Roman"/>
          <w:sz w:val="24"/>
          <w:szCs w:val="24"/>
        </w:rPr>
        <w:t>Кодекс</w:t>
      </w:r>
      <w:r w:rsidR="008D1DB8">
        <w:rPr>
          <w:rFonts w:ascii="Times New Roman" w:hAnsi="Times New Roman" w:cs="Times New Roman"/>
          <w:sz w:val="24"/>
          <w:szCs w:val="24"/>
          <w:lang w:val="uk-UA"/>
        </w:rPr>
        <w:t>»</w:t>
      </w: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Постановою</w:t>
      </w:r>
      <w:proofErr w:type="spellEnd"/>
      <w:r w:rsidRPr="003A09AA">
        <w:rPr>
          <w:rFonts w:ascii="Times New Roman" w:hAnsi="Times New Roman" w:cs="Times New Roman"/>
          <w:sz w:val="24"/>
          <w:szCs w:val="24"/>
        </w:rPr>
        <w:t xml:space="preserve"> НКРЕКП №2494 </w:t>
      </w:r>
      <w:proofErr w:type="spellStart"/>
      <w:r w:rsidRPr="003A09AA">
        <w:rPr>
          <w:rFonts w:ascii="Times New Roman" w:hAnsi="Times New Roman" w:cs="Times New Roman"/>
          <w:sz w:val="24"/>
          <w:szCs w:val="24"/>
        </w:rPr>
        <w:t>від</w:t>
      </w:r>
      <w:proofErr w:type="spellEnd"/>
      <w:r w:rsidRPr="003A09AA">
        <w:rPr>
          <w:rFonts w:ascii="Times New Roman" w:hAnsi="Times New Roman" w:cs="Times New Roman"/>
          <w:sz w:val="24"/>
          <w:szCs w:val="24"/>
        </w:rPr>
        <w:t xml:space="preserve"> 30.09.2015 р. «Про </w:t>
      </w:r>
      <w:proofErr w:type="spellStart"/>
      <w:r w:rsidRPr="003A09AA">
        <w:rPr>
          <w:rFonts w:ascii="Times New Roman" w:hAnsi="Times New Roman" w:cs="Times New Roman"/>
          <w:sz w:val="24"/>
          <w:szCs w:val="24"/>
        </w:rPr>
        <w:t>затвердження</w:t>
      </w:r>
      <w:proofErr w:type="spellEnd"/>
      <w:r w:rsidRPr="003A09AA">
        <w:rPr>
          <w:rFonts w:ascii="Times New Roman" w:hAnsi="Times New Roman" w:cs="Times New Roman"/>
          <w:sz w:val="24"/>
          <w:szCs w:val="24"/>
        </w:rPr>
        <w:t xml:space="preserve"> Кодексу </w:t>
      </w:r>
      <w:proofErr w:type="spellStart"/>
      <w:r w:rsidRPr="003A09AA">
        <w:rPr>
          <w:rFonts w:ascii="Times New Roman" w:hAnsi="Times New Roman" w:cs="Times New Roman"/>
          <w:sz w:val="24"/>
          <w:szCs w:val="24"/>
        </w:rPr>
        <w:t>газорозподільних</w:t>
      </w:r>
      <w:proofErr w:type="spellEnd"/>
      <w:r w:rsidRPr="003A09AA">
        <w:rPr>
          <w:rFonts w:ascii="Times New Roman" w:hAnsi="Times New Roman" w:cs="Times New Roman"/>
          <w:sz w:val="24"/>
          <w:szCs w:val="24"/>
        </w:rPr>
        <w:t xml:space="preserve"> систем»</w:t>
      </w:r>
      <w:r w:rsidR="00892EAC">
        <w:rPr>
          <w:rFonts w:ascii="Times New Roman" w:hAnsi="Times New Roman" w:cs="Times New Roman"/>
          <w:sz w:val="24"/>
          <w:szCs w:val="24"/>
          <w:lang w:val="uk-UA"/>
        </w:rPr>
        <w:t xml:space="preserve"> </w:t>
      </w:r>
      <w:r w:rsidRPr="003A09AA">
        <w:rPr>
          <w:rFonts w:ascii="Times New Roman" w:hAnsi="Times New Roman" w:cs="Times New Roman"/>
          <w:sz w:val="24"/>
          <w:szCs w:val="24"/>
        </w:rPr>
        <w:t xml:space="preserve">та </w:t>
      </w:r>
      <w:proofErr w:type="spellStart"/>
      <w:r w:rsidRPr="003A09AA">
        <w:rPr>
          <w:rFonts w:ascii="Times New Roman" w:hAnsi="Times New Roman" w:cs="Times New Roman"/>
          <w:sz w:val="24"/>
          <w:szCs w:val="24"/>
        </w:rPr>
        <w:t>іншими</w:t>
      </w:r>
      <w:proofErr w:type="spellEnd"/>
      <w:r w:rsidRPr="003A09AA">
        <w:rPr>
          <w:rFonts w:ascii="Times New Roman" w:hAnsi="Times New Roman" w:cs="Times New Roman"/>
          <w:sz w:val="24"/>
          <w:szCs w:val="24"/>
        </w:rPr>
        <w:t xml:space="preserve"> нормативно-</w:t>
      </w:r>
      <w:proofErr w:type="spellStart"/>
      <w:r w:rsidRPr="003A09AA">
        <w:rPr>
          <w:rFonts w:ascii="Times New Roman" w:hAnsi="Times New Roman" w:cs="Times New Roman"/>
          <w:sz w:val="24"/>
          <w:szCs w:val="24"/>
        </w:rPr>
        <w:t>правовими</w:t>
      </w:r>
      <w:proofErr w:type="spellEnd"/>
      <w:r w:rsidRPr="003A09AA">
        <w:rPr>
          <w:rFonts w:ascii="Times New Roman" w:hAnsi="Times New Roman" w:cs="Times New Roman"/>
          <w:sz w:val="24"/>
          <w:szCs w:val="24"/>
        </w:rPr>
        <w:t xml:space="preserve"> актами, </w:t>
      </w:r>
      <w:proofErr w:type="spellStart"/>
      <w:r w:rsidRPr="003A09AA">
        <w:rPr>
          <w:rFonts w:ascii="Times New Roman" w:hAnsi="Times New Roman" w:cs="Times New Roman"/>
          <w:sz w:val="24"/>
          <w:szCs w:val="24"/>
        </w:rPr>
        <w:t>що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регулюють</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відносини</w:t>
      </w:r>
      <w:proofErr w:type="spellEnd"/>
      <w:r w:rsidRPr="003A09AA">
        <w:rPr>
          <w:rFonts w:ascii="Times New Roman" w:hAnsi="Times New Roman" w:cs="Times New Roman"/>
          <w:sz w:val="24"/>
          <w:szCs w:val="24"/>
        </w:rPr>
        <w:t xml:space="preserve"> у </w:t>
      </w:r>
      <w:proofErr w:type="spellStart"/>
      <w:r w:rsidRPr="003A09AA">
        <w:rPr>
          <w:rFonts w:ascii="Times New Roman" w:hAnsi="Times New Roman" w:cs="Times New Roman"/>
          <w:sz w:val="24"/>
          <w:szCs w:val="24"/>
        </w:rPr>
        <w:t>сфері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постачання</w:t>
      </w:r>
      <w:proofErr w:type="spellEnd"/>
      <w:r w:rsidRPr="003A09AA">
        <w:rPr>
          <w:rFonts w:ascii="Times New Roman" w:hAnsi="Times New Roman" w:cs="Times New Roman"/>
          <w:sz w:val="24"/>
          <w:szCs w:val="24"/>
        </w:rPr>
        <w:t xml:space="preserve"> природного газу, </w:t>
      </w:r>
      <w:proofErr w:type="spellStart"/>
      <w:r w:rsidRPr="003A09AA">
        <w:rPr>
          <w:rFonts w:ascii="Times New Roman" w:hAnsi="Times New Roman" w:cs="Times New Roman"/>
          <w:sz w:val="24"/>
          <w:szCs w:val="24"/>
        </w:rPr>
        <w:t>уклали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цей</w:t>
      </w:r>
      <w:proofErr w:type="spellEnd"/>
      <w:r w:rsidRPr="003A09AA">
        <w:rPr>
          <w:rFonts w:ascii="Times New Roman" w:hAnsi="Times New Roman" w:cs="Times New Roman"/>
          <w:sz w:val="24"/>
          <w:szCs w:val="24"/>
        </w:rPr>
        <w:t xml:space="preserve"> </w:t>
      </w:r>
      <w:r w:rsidR="00C77DCA">
        <w:rPr>
          <w:rFonts w:ascii="Times New Roman" w:hAnsi="Times New Roman" w:cs="Times New Roman"/>
          <w:sz w:val="24"/>
          <w:szCs w:val="24"/>
          <w:lang w:val="uk-UA"/>
        </w:rPr>
        <w:t>Д</w:t>
      </w:r>
      <w:proofErr w:type="spellStart"/>
      <w:r w:rsidRPr="003A09AA">
        <w:rPr>
          <w:rFonts w:ascii="Times New Roman" w:hAnsi="Times New Roman" w:cs="Times New Roman"/>
          <w:sz w:val="24"/>
          <w:szCs w:val="24"/>
        </w:rPr>
        <w:t>оговір</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постачання</w:t>
      </w:r>
      <w:proofErr w:type="spellEnd"/>
      <w:r w:rsidRPr="003A09AA">
        <w:rPr>
          <w:rFonts w:ascii="Times New Roman" w:hAnsi="Times New Roman" w:cs="Times New Roman"/>
          <w:sz w:val="24"/>
          <w:szCs w:val="24"/>
        </w:rPr>
        <w:t xml:space="preserve"> природного газу (</w:t>
      </w:r>
      <w:proofErr w:type="spellStart"/>
      <w:r w:rsidRPr="003A09AA">
        <w:rPr>
          <w:rFonts w:ascii="Times New Roman" w:hAnsi="Times New Roman" w:cs="Times New Roman"/>
          <w:sz w:val="24"/>
          <w:szCs w:val="24"/>
        </w:rPr>
        <w:t>надалі</w:t>
      </w:r>
      <w:proofErr w:type="spellEnd"/>
      <w:r w:rsidRPr="003A09AA">
        <w:rPr>
          <w:rFonts w:ascii="Times New Roman" w:hAnsi="Times New Roman" w:cs="Times New Roman"/>
          <w:sz w:val="24"/>
          <w:szCs w:val="24"/>
        </w:rPr>
        <w:t xml:space="preserve"> – </w:t>
      </w:r>
      <w:r w:rsidR="00C77DCA">
        <w:rPr>
          <w:rFonts w:ascii="Times New Roman" w:hAnsi="Times New Roman" w:cs="Times New Roman"/>
          <w:sz w:val="24"/>
          <w:szCs w:val="24"/>
          <w:lang w:val="uk-UA"/>
        </w:rPr>
        <w:t>«</w:t>
      </w:r>
      <w:proofErr w:type="spellStart"/>
      <w:r w:rsidRPr="003A09AA">
        <w:rPr>
          <w:rFonts w:ascii="Times New Roman" w:hAnsi="Times New Roman" w:cs="Times New Roman"/>
          <w:sz w:val="24"/>
          <w:szCs w:val="24"/>
        </w:rPr>
        <w:t>Договір</w:t>
      </w:r>
      <w:proofErr w:type="spellEnd"/>
      <w:r w:rsidR="00C77DCA">
        <w:rPr>
          <w:rFonts w:ascii="Times New Roman" w:hAnsi="Times New Roman" w:cs="Times New Roman"/>
          <w:sz w:val="24"/>
          <w:szCs w:val="24"/>
          <w:lang w:val="uk-UA"/>
        </w:rPr>
        <w:t>»</w:t>
      </w:r>
      <w:r w:rsidRPr="003A09AA">
        <w:rPr>
          <w:rFonts w:ascii="Times New Roman" w:hAnsi="Times New Roman" w:cs="Times New Roman"/>
          <w:sz w:val="24"/>
          <w:szCs w:val="24"/>
        </w:rPr>
        <w:t xml:space="preserve">) про </w:t>
      </w:r>
      <w:proofErr w:type="spellStart"/>
      <w:r w:rsidRPr="003A09AA">
        <w:rPr>
          <w:rFonts w:ascii="Times New Roman" w:hAnsi="Times New Roman" w:cs="Times New Roman"/>
          <w:sz w:val="24"/>
          <w:szCs w:val="24"/>
        </w:rPr>
        <w:t>наступне</w:t>
      </w:r>
      <w:proofErr w:type="spellEnd"/>
      <w:r w:rsidRPr="003A09AA">
        <w:rPr>
          <w:rFonts w:ascii="Times New Roman" w:hAnsi="Times New Roman" w:cs="Times New Roman"/>
          <w:sz w:val="24"/>
          <w:szCs w:val="24"/>
        </w:rPr>
        <w:t xml:space="preserve">: </w:t>
      </w:r>
    </w:p>
    <w:p w14:paraId="2FF98581" w14:textId="77777777" w:rsidR="003A09AA" w:rsidRDefault="003A09AA" w:rsidP="00334171">
      <w:pPr>
        <w:spacing w:after="0" w:line="240" w:lineRule="auto"/>
        <w:ind w:firstLine="709"/>
        <w:jc w:val="both"/>
        <w:rPr>
          <w:rFonts w:ascii="Times New Roman" w:hAnsi="Times New Roman" w:cs="Times New Roman"/>
          <w:sz w:val="24"/>
          <w:szCs w:val="24"/>
        </w:rPr>
      </w:pPr>
    </w:p>
    <w:p w14:paraId="6E596FA1" w14:textId="6991EBF4" w:rsidR="003A09AA" w:rsidRPr="003A09AA" w:rsidRDefault="003A09AA" w:rsidP="00334171">
      <w:pPr>
        <w:spacing w:after="0" w:line="240" w:lineRule="auto"/>
        <w:ind w:firstLine="709"/>
        <w:jc w:val="center"/>
        <w:rPr>
          <w:rFonts w:ascii="Times New Roman" w:hAnsi="Times New Roman" w:cs="Times New Roman"/>
          <w:b/>
          <w:bCs/>
          <w:sz w:val="24"/>
          <w:szCs w:val="24"/>
        </w:rPr>
      </w:pPr>
      <w:r w:rsidRPr="003A09AA">
        <w:rPr>
          <w:rFonts w:ascii="Times New Roman" w:hAnsi="Times New Roman" w:cs="Times New Roman"/>
          <w:b/>
          <w:bCs/>
          <w:sz w:val="24"/>
          <w:szCs w:val="24"/>
        </w:rPr>
        <w:t>ТЕРМІНИ, ЯКІ ВЖИВАЮТЬСЯ В ДОГОВОРІ:</w:t>
      </w:r>
    </w:p>
    <w:p w14:paraId="175A7EAE" w14:textId="623E54CB" w:rsidR="00595B7F" w:rsidRPr="00595B7F" w:rsidRDefault="003A09AA" w:rsidP="00334171">
      <w:pPr>
        <w:spacing w:after="0" w:line="240" w:lineRule="auto"/>
        <w:ind w:firstLine="709"/>
        <w:jc w:val="both"/>
        <w:rPr>
          <w:rFonts w:ascii="Times New Roman" w:hAnsi="Times New Roman" w:cs="Times New Roman"/>
          <w:color w:val="000000" w:themeColor="text1"/>
          <w:sz w:val="24"/>
          <w:szCs w:val="24"/>
          <w:lang w:val="uk-UA"/>
        </w:rPr>
      </w:pPr>
      <w:proofErr w:type="spellStart"/>
      <w:r w:rsidRPr="00595B7F">
        <w:rPr>
          <w:rFonts w:ascii="Times New Roman" w:hAnsi="Times New Roman" w:cs="Times New Roman"/>
          <w:b/>
          <w:bCs/>
          <w:color w:val="000000" w:themeColor="text1"/>
          <w:sz w:val="24"/>
          <w:szCs w:val="24"/>
        </w:rPr>
        <w:t>Алокація</w:t>
      </w:r>
      <w:proofErr w:type="spellEnd"/>
      <w:r w:rsidRPr="00595B7F">
        <w:rPr>
          <w:rFonts w:ascii="Times New Roman" w:hAnsi="Times New Roman" w:cs="Times New Roman"/>
          <w:color w:val="000000" w:themeColor="text1"/>
          <w:sz w:val="24"/>
          <w:szCs w:val="24"/>
        </w:rPr>
        <w:t xml:space="preserve"> – </w:t>
      </w:r>
      <w:proofErr w:type="spellStart"/>
      <w:r w:rsidR="00595B7F" w:rsidRPr="00595B7F">
        <w:rPr>
          <w:rFonts w:ascii="Times New Roman" w:hAnsi="Times New Roman" w:cs="Times New Roman"/>
          <w:color w:val="000000" w:themeColor="text1"/>
          <w:sz w:val="24"/>
          <w:szCs w:val="24"/>
          <w:shd w:val="clear" w:color="auto" w:fill="FFFFFF"/>
        </w:rPr>
        <w:t>обсяг</w:t>
      </w:r>
      <w:proofErr w:type="spellEnd"/>
      <w:r w:rsidR="00595B7F" w:rsidRPr="00595B7F">
        <w:rPr>
          <w:rFonts w:ascii="Times New Roman" w:hAnsi="Times New Roman" w:cs="Times New Roman"/>
          <w:color w:val="000000" w:themeColor="text1"/>
          <w:sz w:val="24"/>
          <w:szCs w:val="24"/>
          <w:shd w:val="clear" w:color="auto" w:fill="FFFFFF"/>
        </w:rPr>
        <w:t xml:space="preserve"> природного газу, </w:t>
      </w:r>
      <w:proofErr w:type="spellStart"/>
      <w:r w:rsidR="00595B7F" w:rsidRPr="00595B7F">
        <w:rPr>
          <w:rFonts w:ascii="Times New Roman" w:hAnsi="Times New Roman" w:cs="Times New Roman"/>
          <w:color w:val="000000" w:themeColor="text1"/>
          <w:sz w:val="24"/>
          <w:szCs w:val="24"/>
          <w:shd w:val="clear" w:color="auto" w:fill="FFFFFF"/>
        </w:rPr>
        <w:t>віднесений</w:t>
      </w:r>
      <w:proofErr w:type="spellEnd"/>
      <w:r w:rsidR="00595B7F" w:rsidRPr="00595B7F">
        <w:rPr>
          <w:rFonts w:ascii="Times New Roman" w:hAnsi="Times New Roman" w:cs="Times New Roman"/>
          <w:color w:val="000000" w:themeColor="text1"/>
          <w:sz w:val="24"/>
          <w:szCs w:val="24"/>
          <w:shd w:val="clear" w:color="auto" w:fill="FFFFFF"/>
        </w:rPr>
        <w:t xml:space="preserve"> </w:t>
      </w:r>
      <w:r w:rsidR="00595B7F" w:rsidRPr="00595B7F">
        <w:rPr>
          <w:rFonts w:ascii="Times New Roman" w:hAnsi="Times New Roman" w:cs="Times New Roman"/>
          <w:color w:val="000000" w:themeColor="text1"/>
          <w:sz w:val="24"/>
          <w:szCs w:val="24"/>
          <w:shd w:val="clear" w:color="auto" w:fill="FFFFFF"/>
          <w:lang w:val="uk-UA"/>
        </w:rPr>
        <w:t>О</w:t>
      </w:r>
      <w:proofErr w:type="spellStart"/>
      <w:r w:rsidR="00595B7F" w:rsidRPr="00595B7F">
        <w:rPr>
          <w:rFonts w:ascii="Times New Roman" w:hAnsi="Times New Roman" w:cs="Times New Roman"/>
          <w:color w:val="000000" w:themeColor="text1"/>
          <w:sz w:val="24"/>
          <w:szCs w:val="24"/>
          <w:shd w:val="clear" w:color="auto" w:fill="FFFFFF"/>
        </w:rPr>
        <w:t>ператором</w:t>
      </w:r>
      <w:proofErr w:type="spellEnd"/>
      <w:r w:rsidR="00595B7F" w:rsidRPr="00595B7F">
        <w:rPr>
          <w:rFonts w:ascii="Times New Roman" w:hAnsi="Times New Roman" w:cs="Times New Roman"/>
          <w:color w:val="000000" w:themeColor="text1"/>
          <w:sz w:val="24"/>
          <w:szCs w:val="24"/>
          <w:shd w:val="clear" w:color="auto" w:fill="FFFFFF"/>
        </w:rPr>
        <w:t xml:space="preserve"> </w:t>
      </w:r>
      <w:r w:rsidR="00595B7F" w:rsidRPr="00595B7F">
        <w:rPr>
          <w:rFonts w:ascii="Times New Roman" w:hAnsi="Times New Roman" w:cs="Times New Roman"/>
          <w:color w:val="000000" w:themeColor="text1"/>
          <w:sz w:val="24"/>
          <w:szCs w:val="24"/>
          <w:shd w:val="clear" w:color="auto" w:fill="FFFFFF"/>
          <w:lang w:val="uk-UA"/>
        </w:rPr>
        <w:t>ГТС</w:t>
      </w:r>
      <w:r w:rsidR="00595B7F" w:rsidRPr="00595B7F">
        <w:rPr>
          <w:rFonts w:ascii="Times New Roman" w:hAnsi="Times New Roman" w:cs="Times New Roman"/>
          <w:color w:val="000000" w:themeColor="text1"/>
          <w:sz w:val="24"/>
          <w:szCs w:val="24"/>
          <w:shd w:val="clear" w:color="auto" w:fill="FFFFFF"/>
        </w:rPr>
        <w:t xml:space="preserve"> в точках входу/</w:t>
      </w:r>
      <w:proofErr w:type="spellStart"/>
      <w:r w:rsidR="00595B7F" w:rsidRPr="00595B7F">
        <w:rPr>
          <w:rFonts w:ascii="Times New Roman" w:hAnsi="Times New Roman" w:cs="Times New Roman"/>
          <w:color w:val="000000" w:themeColor="text1"/>
          <w:sz w:val="24"/>
          <w:szCs w:val="24"/>
          <w:shd w:val="clear" w:color="auto" w:fill="FFFFFF"/>
        </w:rPr>
        <w:t>виходу</w:t>
      </w:r>
      <w:proofErr w:type="spellEnd"/>
      <w:r w:rsidR="00595B7F" w:rsidRPr="00595B7F">
        <w:rPr>
          <w:rFonts w:ascii="Times New Roman" w:hAnsi="Times New Roman" w:cs="Times New Roman"/>
          <w:color w:val="000000" w:themeColor="text1"/>
          <w:sz w:val="24"/>
          <w:szCs w:val="24"/>
          <w:shd w:val="clear" w:color="auto" w:fill="FFFFFF"/>
        </w:rPr>
        <w:t xml:space="preserve"> до/з </w:t>
      </w:r>
      <w:proofErr w:type="spellStart"/>
      <w:r w:rsidR="00595B7F" w:rsidRPr="00595B7F">
        <w:rPr>
          <w:rFonts w:ascii="Times New Roman" w:hAnsi="Times New Roman" w:cs="Times New Roman"/>
          <w:color w:val="000000" w:themeColor="text1"/>
          <w:sz w:val="24"/>
          <w:szCs w:val="24"/>
          <w:shd w:val="clear" w:color="auto" w:fill="FFFFFF"/>
        </w:rPr>
        <w:t>газотранспортної</w:t>
      </w:r>
      <w:proofErr w:type="spellEnd"/>
      <w:r w:rsidR="00595B7F" w:rsidRPr="00595B7F">
        <w:rPr>
          <w:rFonts w:ascii="Times New Roman" w:hAnsi="Times New Roman" w:cs="Times New Roman"/>
          <w:color w:val="000000" w:themeColor="text1"/>
          <w:sz w:val="24"/>
          <w:szCs w:val="24"/>
          <w:shd w:val="clear" w:color="auto" w:fill="FFFFFF"/>
        </w:rPr>
        <w:t xml:space="preserve"> </w:t>
      </w:r>
      <w:proofErr w:type="spellStart"/>
      <w:r w:rsidR="00595B7F" w:rsidRPr="00595B7F">
        <w:rPr>
          <w:rFonts w:ascii="Times New Roman" w:hAnsi="Times New Roman" w:cs="Times New Roman"/>
          <w:color w:val="000000" w:themeColor="text1"/>
          <w:sz w:val="24"/>
          <w:szCs w:val="24"/>
          <w:shd w:val="clear" w:color="auto" w:fill="FFFFFF"/>
        </w:rPr>
        <w:t>системи</w:t>
      </w:r>
      <w:proofErr w:type="spellEnd"/>
      <w:r w:rsidR="00595B7F" w:rsidRPr="00595B7F">
        <w:rPr>
          <w:rFonts w:ascii="Times New Roman" w:hAnsi="Times New Roman" w:cs="Times New Roman"/>
          <w:color w:val="000000" w:themeColor="text1"/>
          <w:sz w:val="24"/>
          <w:szCs w:val="24"/>
          <w:shd w:val="clear" w:color="auto" w:fill="FFFFFF"/>
        </w:rPr>
        <w:t xml:space="preserve"> по </w:t>
      </w:r>
      <w:r w:rsidR="00595B7F" w:rsidRPr="00595B7F">
        <w:rPr>
          <w:rFonts w:ascii="Times New Roman" w:hAnsi="Times New Roman" w:cs="Times New Roman"/>
          <w:color w:val="000000" w:themeColor="text1"/>
          <w:sz w:val="24"/>
          <w:szCs w:val="24"/>
          <w:shd w:val="clear" w:color="auto" w:fill="FFFFFF"/>
          <w:lang w:val="uk-UA"/>
        </w:rPr>
        <w:t>Постачальникам</w:t>
      </w:r>
      <w:r w:rsidR="00595B7F" w:rsidRPr="00595B7F">
        <w:rPr>
          <w:rFonts w:ascii="Times New Roman" w:hAnsi="Times New Roman" w:cs="Times New Roman"/>
          <w:color w:val="000000" w:themeColor="text1"/>
          <w:sz w:val="24"/>
          <w:szCs w:val="24"/>
          <w:shd w:val="clear" w:color="auto" w:fill="FFFFFF"/>
        </w:rPr>
        <w:t xml:space="preserve"> (у тому </w:t>
      </w:r>
      <w:proofErr w:type="spellStart"/>
      <w:r w:rsidR="00595B7F" w:rsidRPr="00595B7F">
        <w:rPr>
          <w:rFonts w:ascii="Times New Roman" w:hAnsi="Times New Roman" w:cs="Times New Roman"/>
          <w:color w:val="000000" w:themeColor="text1"/>
          <w:sz w:val="24"/>
          <w:szCs w:val="24"/>
          <w:shd w:val="clear" w:color="auto" w:fill="FFFFFF"/>
        </w:rPr>
        <w:t>числі</w:t>
      </w:r>
      <w:proofErr w:type="spellEnd"/>
      <w:r w:rsidR="00595B7F" w:rsidRPr="00595B7F">
        <w:rPr>
          <w:rFonts w:ascii="Times New Roman" w:hAnsi="Times New Roman" w:cs="Times New Roman"/>
          <w:color w:val="000000" w:themeColor="text1"/>
          <w:sz w:val="24"/>
          <w:szCs w:val="24"/>
          <w:shd w:val="clear" w:color="auto" w:fill="FFFFFF"/>
        </w:rPr>
        <w:t xml:space="preserve"> в </w:t>
      </w:r>
      <w:proofErr w:type="spellStart"/>
      <w:r w:rsidR="00595B7F" w:rsidRPr="00595B7F">
        <w:rPr>
          <w:rFonts w:ascii="Times New Roman" w:hAnsi="Times New Roman" w:cs="Times New Roman"/>
          <w:color w:val="000000" w:themeColor="text1"/>
          <w:sz w:val="24"/>
          <w:szCs w:val="24"/>
          <w:shd w:val="clear" w:color="auto" w:fill="FFFFFF"/>
        </w:rPr>
        <w:t>розрізі</w:t>
      </w:r>
      <w:proofErr w:type="spellEnd"/>
      <w:r w:rsidR="00595B7F" w:rsidRPr="00595B7F">
        <w:rPr>
          <w:rFonts w:ascii="Times New Roman" w:hAnsi="Times New Roman" w:cs="Times New Roman"/>
          <w:color w:val="000000" w:themeColor="text1"/>
          <w:sz w:val="24"/>
          <w:szCs w:val="24"/>
          <w:shd w:val="clear" w:color="auto" w:fill="FFFFFF"/>
        </w:rPr>
        <w:t xml:space="preserve"> </w:t>
      </w:r>
      <w:proofErr w:type="spellStart"/>
      <w:r w:rsidR="00595B7F" w:rsidRPr="00595B7F">
        <w:rPr>
          <w:rFonts w:ascii="Times New Roman" w:hAnsi="Times New Roman" w:cs="Times New Roman"/>
          <w:color w:val="000000" w:themeColor="text1"/>
          <w:sz w:val="24"/>
          <w:szCs w:val="24"/>
          <w:shd w:val="clear" w:color="auto" w:fill="FFFFFF"/>
        </w:rPr>
        <w:t>їх</w:t>
      </w:r>
      <w:proofErr w:type="spellEnd"/>
      <w:r w:rsidR="00595B7F" w:rsidRPr="00595B7F">
        <w:rPr>
          <w:rFonts w:ascii="Times New Roman" w:hAnsi="Times New Roman" w:cs="Times New Roman"/>
          <w:color w:val="000000" w:themeColor="text1"/>
          <w:sz w:val="24"/>
          <w:szCs w:val="24"/>
          <w:shd w:val="clear" w:color="auto" w:fill="FFFFFF"/>
        </w:rPr>
        <w:t xml:space="preserve"> </w:t>
      </w:r>
      <w:r w:rsidR="00595B7F" w:rsidRPr="00595B7F">
        <w:rPr>
          <w:rFonts w:ascii="Times New Roman" w:hAnsi="Times New Roman" w:cs="Times New Roman"/>
          <w:color w:val="000000" w:themeColor="text1"/>
          <w:sz w:val="24"/>
          <w:szCs w:val="24"/>
          <w:shd w:val="clear" w:color="auto" w:fill="FFFFFF"/>
          <w:lang w:val="uk-UA"/>
        </w:rPr>
        <w:t>С</w:t>
      </w:r>
      <w:proofErr w:type="spellStart"/>
      <w:r w:rsidR="00595B7F" w:rsidRPr="00595B7F">
        <w:rPr>
          <w:rFonts w:ascii="Times New Roman" w:hAnsi="Times New Roman" w:cs="Times New Roman"/>
          <w:color w:val="000000" w:themeColor="text1"/>
          <w:sz w:val="24"/>
          <w:szCs w:val="24"/>
          <w:shd w:val="clear" w:color="auto" w:fill="FFFFFF"/>
        </w:rPr>
        <w:t>поживачів</w:t>
      </w:r>
      <w:proofErr w:type="spellEnd"/>
      <w:r w:rsidR="00595B7F" w:rsidRPr="00595B7F">
        <w:rPr>
          <w:rFonts w:ascii="Times New Roman" w:hAnsi="Times New Roman" w:cs="Times New Roman"/>
          <w:color w:val="000000" w:themeColor="text1"/>
          <w:sz w:val="24"/>
          <w:szCs w:val="24"/>
          <w:shd w:val="clear" w:color="auto" w:fill="FFFFFF"/>
        </w:rPr>
        <w:t xml:space="preserve">) з метою </w:t>
      </w:r>
      <w:proofErr w:type="spellStart"/>
      <w:r w:rsidR="00595B7F" w:rsidRPr="00595B7F">
        <w:rPr>
          <w:rFonts w:ascii="Times New Roman" w:hAnsi="Times New Roman" w:cs="Times New Roman"/>
          <w:color w:val="000000" w:themeColor="text1"/>
          <w:sz w:val="24"/>
          <w:szCs w:val="24"/>
          <w:shd w:val="clear" w:color="auto" w:fill="FFFFFF"/>
        </w:rPr>
        <w:t>визначення</w:t>
      </w:r>
      <w:proofErr w:type="spellEnd"/>
      <w:r w:rsidR="00595B7F" w:rsidRPr="00595B7F">
        <w:rPr>
          <w:rFonts w:ascii="Times New Roman" w:hAnsi="Times New Roman" w:cs="Times New Roman"/>
          <w:color w:val="000000" w:themeColor="text1"/>
          <w:sz w:val="24"/>
          <w:szCs w:val="24"/>
          <w:shd w:val="clear" w:color="auto" w:fill="FFFFFF"/>
        </w:rPr>
        <w:t xml:space="preserve"> за </w:t>
      </w:r>
      <w:proofErr w:type="spellStart"/>
      <w:r w:rsidR="00595B7F" w:rsidRPr="00595B7F">
        <w:rPr>
          <w:rFonts w:ascii="Times New Roman" w:hAnsi="Times New Roman" w:cs="Times New Roman"/>
          <w:color w:val="000000" w:themeColor="text1"/>
          <w:sz w:val="24"/>
          <w:szCs w:val="24"/>
          <w:shd w:val="clear" w:color="auto" w:fill="FFFFFF"/>
        </w:rPr>
        <w:t>певний</w:t>
      </w:r>
      <w:proofErr w:type="spellEnd"/>
      <w:r w:rsidR="00595B7F" w:rsidRPr="00595B7F">
        <w:rPr>
          <w:rFonts w:ascii="Times New Roman" w:hAnsi="Times New Roman" w:cs="Times New Roman"/>
          <w:color w:val="000000" w:themeColor="text1"/>
          <w:sz w:val="24"/>
          <w:szCs w:val="24"/>
          <w:shd w:val="clear" w:color="auto" w:fill="FFFFFF"/>
        </w:rPr>
        <w:t xml:space="preserve"> </w:t>
      </w:r>
      <w:proofErr w:type="spellStart"/>
      <w:r w:rsidR="00595B7F" w:rsidRPr="00595B7F">
        <w:rPr>
          <w:rFonts w:ascii="Times New Roman" w:hAnsi="Times New Roman" w:cs="Times New Roman"/>
          <w:color w:val="000000" w:themeColor="text1"/>
          <w:sz w:val="24"/>
          <w:szCs w:val="24"/>
          <w:shd w:val="clear" w:color="auto" w:fill="FFFFFF"/>
        </w:rPr>
        <w:t>період</w:t>
      </w:r>
      <w:proofErr w:type="spellEnd"/>
      <w:r w:rsidR="00595B7F" w:rsidRPr="00595B7F">
        <w:rPr>
          <w:rFonts w:ascii="Times New Roman" w:hAnsi="Times New Roman" w:cs="Times New Roman"/>
          <w:color w:val="000000" w:themeColor="text1"/>
          <w:sz w:val="24"/>
          <w:szCs w:val="24"/>
          <w:shd w:val="clear" w:color="auto" w:fill="FFFFFF"/>
        </w:rPr>
        <w:t xml:space="preserve"> </w:t>
      </w:r>
      <w:proofErr w:type="spellStart"/>
      <w:r w:rsidR="00595B7F" w:rsidRPr="00595B7F">
        <w:rPr>
          <w:rFonts w:ascii="Times New Roman" w:hAnsi="Times New Roman" w:cs="Times New Roman"/>
          <w:color w:val="000000" w:themeColor="text1"/>
          <w:sz w:val="24"/>
          <w:szCs w:val="24"/>
          <w:shd w:val="clear" w:color="auto" w:fill="FFFFFF"/>
        </w:rPr>
        <w:t>обсягів</w:t>
      </w:r>
      <w:proofErr w:type="spellEnd"/>
      <w:r w:rsidR="00595B7F" w:rsidRPr="00595B7F">
        <w:rPr>
          <w:rFonts w:ascii="Times New Roman" w:hAnsi="Times New Roman" w:cs="Times New Roman"/>
          <w:color w:val="000000" w:themeColor="text1"/>
          <w:sz w:val="24"/>
          <w:szCs w:val="24"/>
          <w:shd w:val="clear" w:color="auto" w:fill="FFFFFF"/>
        </w:rPr>
        <w:t xml:space="preserve"> небалансу </w:t>
      </w:r>
      <w:r w:rsidR="00595B7F" w:rsidRPr="00595B7F">
        <w:rPr>
          <w:rFonts w:ascii="Times New Roman" w:hAnsi="Times New Roman" w:cs="Times New Roman"/>
          <w:color w:val="000000" w:themeColor="text1"/>
          <w:sz w:val="24"/>
          <w:szCs w:val="24"/>
          <w:shd w:val="clear" w:color="auto" w:fill="FFFFFF"/>
          <w:lang w:val="uk-UA"/>
        </w:rPr>
        <w:t>Постачальника.</w:t>
      </w:r>
    </w:p>
    <w:p w14:paraId="18E5F32B" w14:textId="77777777" w:rsidR="003A09AA" w:rsidRDefault="003A09AA" w:rsidP="00334171">
      <w:pPr>
        <w:spacing w:after="0" w:line="240" w:lineRule="auto"/>
        <w:ind w:firstLine="709"/>
        <w:jc w:val="both"/>
        <w:rPr>
          <w:rFonts w:ascii="Times New Roman" w:hAnsi="Times New Roman" w:cs="Times New Roman"/>
          <w:sz w:val="24"/>
          <w:szCs w:val="24"/>
        </w:rPr>
      </w:pPr>
      <w:r w:rsidRPr="003A09AA">
        <w:rPr>
          <w:rFonts w:ascii="Times New Roman" w:hAnsi="Times New Roman" w:cs="Times New Roman"/>
          <w:b/>
          <w:bCs/>
          <w:sz w:val="24"/>
          <w:szCs w:val="24"/>
        </w:rPr>
        <w:t>Газ</w:t>
      </w:r>
      <w:r w:rsidRPr="003A09AA">
        <w:rPr>
          <w:rFonts w:ascii="Times New Roman" w:hAnsi="Times New Roman" w:cs="Times New Roman"/>
          <w:sz w:val="24"/>
          <w:szCs w:val="24"/>
        </w:rPr>
        <w:t xml:space="preserve"> – </w:t>
      </w:r>
      <w:proofErr w:type="spellStart"/>
      <w:r w:rsidRPr="003A09AA">
        <w:rPr>
          <w:rFonts w:ascii="Times New Roman" w:hAnsi="Times New Roman" w:cs="Times New Roman"/>
          <w:sz w:val="24"/>
          <w:szCs w:val="24"/>
        </w:rPr>
        <w:t>природний</w:t>
      </w:r>
      <w:proofErr w:type="spellEnd"/>
      <w:r w:rsidRPr="003A09AA">
        <w:rPr>
          <w:rFonts w:ascii="Times New Roman" w:hAnsi="Times New Roman" w:cs="Times New Roman"/>
          <w:sz w:val="24"/>
          <w:szCs w:val="24"/>
        </w:rPr>
        <w:t xml:space="preserve"> газ, </w:t>
      </w:r>
      <w:proofErr w:type="spellStart"/>
      <w:r w:rsidRPr="003A09AA">
        <w:rPr>
          <w:rFonts w:ascii="Times New Roman" w:hAnsi="Times New Roman" w:cs="Times New Roman"/>
          <w:sz w:val="24"/>
          <w:szCs w:val="24"/>
        </w:rPr>
        <w:t>якість</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якого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відповідає</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технічним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вимогам</w:t>
      </w:r>
      <w:proofErr w:type="spellEnd"/>
      <w:r w:rsidRPr="003A09AA">
        <w:rPr>
          <w:rFonts w:ascii="Times New Roman" w:hAnsi="Times New Roman" w:cs="Times New Roman"/>
          <w:sz w:val="24"/>
          <w:szCs w:val="24"/>
        </w:rPr>
        <w:t xml:space="preserve"> ТУ У 320.001.58764-007-95 «Гази </w:t>
      </w:r>
      <w:proofErr w:type="spellStart"/>
      <w:r w:rsidRPr="003A09AA">
        <w:rPr>
          <w:rFonts w:ascii="Times New Roman" w:hAnsi="Times New Roman" w:cs="Times New Roman"/>
          <w:sz w:val="24"/>
          <w:szCs w:val="24"/>
        </w:rPr>
        <w:t>горючі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природні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що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подаються</w:t>
      </w:r>
      <w:proofErr w:type="spellEnd"/>
      <w:r w:rsidRPr="003A09AA">
        <w:rPr>
          <w:rFonts w:ascii="Times New Roman" w:hAnsi="Times New Roman" w:cs="Times New Roman"/>
          <w:sz w:val="24"/>
          <w:szCs w:val="24"/>
        </w:rPr>
        <w:t xml:space="preserve"> в </w:t>
      </w:r>
      <w:proofErr w:type="spellStart"/>
      <w:r w:rsidRPr="003A09AA">
        <w:rPr>
          <w:rFonts w:ascii="Times New Roman" w:hAnsi="Times New Roman" w:cs="Times New Roman"/>
          <w:sz w:val="24"/>
          <w:szCs w:val="24"/>
        </w:rPr>
        <w:t>магістральні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газопроводи</w:t>
      </w:r>
      <w:proofErr w:type="spellEnd"/>
      <w:r w:rsidRPr="003A09AA">
        <w:rPr>
          <w:rFonts w:ascii="Times New Roman" w:hAnsi="Times New Roman" w:cs="Times New Roman"/>
          <w:sz w:val="24"/>
          <w:szCs w:val="24"/>
        </w:rPr>
        <w:t xml:space="preserve">» та ТУ У 320.001.58764-008-95 «Гази </w:t>
      </w:r>
      <w:proofErr w:type="spellStart"/>
      <w:r w:rsidRPr="003A09AA">
        <w:rPr>
          <w:rFonts w:ascii="Times New Roman" w:hAnsi="Times New Roman" w:cs="Times New Roman"/>
          <w:sz w:val="24"/>
          <w:szCs w:val="24"/>
        </w:rPr>
        <w:t>горючі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природні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що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подаються</w:t>
      </w:r>
      <w:proofErr w:type="spellEnd"/>
      <w:r w:rsidRPr="003A09AA">
        <w:rPr>
          <w:rFonts w:ascii="Times New Roman" w:hAnsi="Times New Roman" w:cs="Times New Roman"/>
          <w:sz w:val="24"/>
          <w:szCs w:val="24"/>
        </w:rPr>
        <w:t xml:space="preserve"> з </w:t>
      </w:r>
      <w:proofErr w:type="spellStart"/>
      <w:r w:rsidRPr="003A09AA">
        <w:rPr>
          <w:rFonts w:ascii="Times New Roman" w:hAnsi="Times New Roman" w:cs="Times New Roman"/>
          <w:sz w:val="24"/>
          <w:szCs w:val="24"/>
        </w:rPr>
        <w:t>родовищ</w:t>
      </w:r>
      <w:proofErr w:type="spellEnd"/>
      <w:r w:rsidRPr="003A09AA">
        <w:rPr>
          <w:rFonts w:ascii="Times New Roman" w:hAnsi="Times New Roman" w:cs="Times New Roman"/>
          <w:sz w:val="24"/>
          <w:szCs w:val="24"/>
        </w:rPr>
        <w:t xml:space="preserve"> в </w:t>
      </w:r>
      <w:proofErr w:type="spellStart"/>
      <w:r w:rsidRPr="003A09AA">
        <w:rPr>
          <w:rFonts w:ascii="Times New Roman" w:hAnsi="Times New Roman" w:cs="Times New Roman"/>
          <w:sz w:val="24"/>
          <w:szCs w:val="24"/>
        </w:rPr>
        <w:t>промислові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газопроводи</w:t>
      </w:r>
      <w:proofErr w:type="spellEnd"/>
      <w:r w:rsidRPr="003A09AA">
        <w:rPr>
          <w:rFonts w:ascii="Times New Roman" w:hAnsi="Times New Roman" w:cs="Times New Roman"/>
          <w:sz w:val="24"/>
          <w:szCs w:val="24"/>
        </w:rPr>
        <w:t xml:space="preserve"> та </w:t>
      </w:r>
      <w:proofErr w:type="spellStart"/>
      <w:r w:rsidRPr="003A09AA">
        <w:rPr>
          <w:rFonts w:ascii="Times New Roman" w:hAnsi="Times New Roman" w:cs="Times New Roman"/>
          <w:sz w:val="24"/>
          <w:szCs w:val="24"/>
        </w:rPr>
        <w:t>окремим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споживачам</w:t>
      </w:r>
      <w:proofErr w:type="spellEnd"/>
      <w:r w:rsidRPr="003A09AA">
        <w:rPr>
          <w:rFonts w:ascii="Times New Roman" w:hAnsi="Times New Roman" w:cs="Times New Roman"/>
          <w:sz w:val="24"/>
          <w:szCs w:val="24"/>
        </w:rPr>
        <w:t xml:space="preserve">» та Кодексу. </w:t>
      </w:r>
    </w:p>
    <w:p w14:paraId="17E12A1E" w14:textId="77777777" w:rsidR="00DB3D1B" w:rsidRDefault="003A09AA" w:rsidP="00334171">
      <w:pPr>
        <w:spacing w:after="0" w:line="240" w:lineRule="auto"/>
        <w:ind w:firstLine="709"/>
        <w:jc w:val="both"/>
        <w:rPr>
          <w:rFonts w:ascii="Times New Roman" w:hAnsi="Times New Roman" w:cs="Times New Roman"/>
          <w:sz w:val="24"/>
          <w:szCs w:val="24"/>
        </w:rPr>
      </w:pPr>
      <w:proofErr w:type="spellStart"/>
      <w:r w:rsidRPr="003A09AA">
        <w:rPr>
          <w:rFonts w:ascii="Times New Roman" w:hAnsi="Times New Roman" w:cs="Times New Roman"/>
          <w:b/>
          <w:bCs/>
          <w:sz w:val="24"/>
          <w:szCs w:val="24"/>
        </w:rPr>
        <w:t>Газова</w:t>
      </w:r>
      <w:proofErr w:type="spellEnd"/>
      <w:r w:rsidRPr="003A09AA">
        <w:rPr>
          <w:rFonts w:ascii="Times New Roman" w:hAnsi="Times New Roman" w:cs="Times New Roman"/>
          <w:b/>
          <w:bCs/>
          <w:sz w:val="24"/>
          <w:szCs w:val="24"/>
        </w:rPr>
        <w:t xml:space="preserve"> доба (D)</w:t>
      </w:r>
      <w:r w:rsidRPr="003A09AA">
        <w:rPr>
          <w:rFonts w:ascii="Times New Roman" w:hAnsi="Times New Roman" w:cs="Times New Roman"/>
          <w:sz w:val="24"/>
          <w:szCs w:val="24"/>
        </w:rPr>
        <w:t xml:space="preserve"> – </w:t>
      </w:r>
      <w:proofErr w:type="spellStart"/>
      <w:r w:rsidRPr="003A09AA">
        <w:rPr>
          <w:rFonts w:ascii="Times New Roman" w:hAnsi="Times New Roman" w:cs="Times New Roman"/>
          <w:sz w:val="24"/>
          <w:szCs w:val="24"/>
        </w:rPr>
        <w:t>газова</w:t>
      </w:r>
      <w:proofErr w:type="spellEnd"/>
      <w:r w:rsidRPr="003A09AA">
        <w:rPr>
          <w:rFonts w:ascii="Times New Roman" w:hAnsi="Times New Roman" w:cs="Times New Roman"/>
          <w:sz w:val="24"/>
          <w:szCs w:val="24"/>
        </w:rPr>
        <w:t xml:space="preserve"> доба, в </w:t>
      </w:r>
      <w:proofErr w:type="spellStart"/>
      <w:r w:rsidRPr="003A09AA">
        <w:rPr>
          <w:rFonts w:ascii="Times New Roman" w:hAnsi="Times New Roman" w:cs="Times New Roman"/>
          <w:sz w:val="24"/>
          <w:szCs w:val="24"/>
        </w:rPr>
        <w:t>якій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здійснюється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надання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послуги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постачання</w:t>
      </w:r>
      <w:proofErr w:type="spellEnd"/>
      <w:r w:rsidRPr="003A09AA">
        <w:rPr>
          <w:rFonts w:ascii="Times New Roman" w:hAnsi="Times New Roman" w:cs="Times New Roman"/>
          <w:sz w:val="24"/>
          <w:szCs w:val="24"/>
        </w:rPr>
        <w:t xml:space="preserve"> природного газу. </w:t>
      </w:r>
      <w:proofErr w:type="spellStart"/>
      <w:r w:rsidRPr="003A09AA">
        <w:rPr>
          <w:rFonts w:ascii="Times New Roman" w:hAnsi="Times New Roman" w:cs="Times New Roman"/>
          <w:sz w:val="24"/>
          <w:szCs w:val="24"/>
        </w:rPr>
        <w:t>Газова</w:t>
      </w:r>
      <w:proofErr w:type="spellEnd"/>
      <w:r w:rsidRPr="003A09AA">
        <w:rPr>
          <w:rFonts w:ascii="Times New Roman" w:hAnsi="Times New Roman" w:cs="Times New Roman"/>
          <w:sz w:val="24"/>
          <w:szCs w:val="24"/>
        </w:rPr>
        <w:t xml:space="preserve"> доба (D) </w:t>
      </w:r>
      <w:proofErr w:type="spellStart"/>
      <w:r w:rsidRPr="003A09AA">
        <w:rPr>
          <w:rFonts w:ascii="Times New Roman" w:hAnsi="Times New Roman" w:cs="Times New Roman"/>
          <w:sz w:val="24"/>
          <w:szCs w:val="24"/>
        </w:rPr>
        <w:t>триває</w:t>
      </w:r>
      <w:proofErr w:type="spellEnd"/>
      <w:r w:rsidRPr="003A09AA">
        <w:rPr>
          <w:rFonts w:ascii="Times New Roman" w:hAnsi="Times New Roman" w:cs="Times New Roman"/>
          <w:sz w:val="24"/>
          <w:szCs w:val="24"/>
        </w:rPr>
        <w:t xml:space="preserve"> з 07:00 за </w:t>
      </w:r>
      <w:proofErr w:type="spellStart"/>
      <w:r w:rsidRPr="003A09AA">
        <w:rPr>
          <w:rFonts w:ascii="Times New Roman" w:hAnsi="Times New Roman" w:cs="Times New Roman"/>
          <w:sz w:val="24"/>
          <w:szCs w:val="24"/>
        </w:rPr>
        <w:t>київським</w:t>
      </w:r>
      <w:proofErr w:type="spellEnd"/>
      <w:r w:rsidRPr="003A09AA">
        <w:rPr>
          <w:rFonts w:ascii="Times New Roman" w:hAnsi="Times New Roman" w:cs="Times New Roman"/>
          <w:sz w:val="24"/>
          <w:szCs w:val="24"/>
        </w:rPr>
        <w:t xml:space="preserve"> часом дня до 07:00 за </w:t>
      </w:r>
      <w:proofErr w:type="spellStart"/>
      <w:r w:rsidRPr="003A09AA">
        <w:rPr>
          <w:rFonts w:ascii="Times New Roman" w:hAnsi="Times New Roman" w:cs="Times New Roman"/>
          <w:sz w:val="24"/>
          <w:szCs w:val="24"/>
        </w:rPr>
        <w:t>київським</w:t>
      </w:r>
      <w:proofErr w:type="spellEnd"/>
      <w:r w:rsidRPr="003A09AA">
        <w:rPr>
          <w:rFonts w:ascii="Times New Roman" w:hAnsi="Times New Roman" w:cs="Times New Roman"/>
          <w:sz w:val="24"/>
          <w:szCs w:val="24"/>
        </w:rPr>
        <w:t xml:space="preserve"> часом </w:t>
      </w:r>
      <w:proofErr w:type="spellStart"/>
      <w:r w:rsidRPr="003A09AA">
        <w:rPr>
          <w:rFonts w:ascii="Times New Roman" w:hAnsi="Times New Roman" w:cs="Times New Roman"/>
          <w:sz w:val="24"/>
          <w:szCs w:val="24"/>
        </w:rPr>
        <w:t>наступного</w:t>
      </w:r>
      <w:proofErr w:type="spellEnd"/>
      <w:r w:rsidRPr="003A09AA">
        <w:rPr>
          <w:rFonts w:ascii="Times New Roman" w:hAnsi="Times New Roman" w:cs="Times New Roman"/>
          <w:sz w:val="24"/>
          <w:szCs w:val="24"/>
        </w:rPr>
        <w:t xml:space="preserve"> дня. </w:t>
      </w:r>
    </w:p>
    <w:p w14:paraId="4F41DC2B" w14:textId="77777777" w:rsidR="00DB3D1B" w:rsidRDefault="003A09AA" w:rsidP="00334171">
      <w:pPr>
        <w:spacing w:after="0" w:line="240" w:lineRule="auto"/>
        <w:ind w:firstLine="709"/>
        <w:jc w:val="both"/>
        <w:rPr>
          <w:rFonts w:ascii="Times New Roman" w:hAnsi="Times New Roman" w:cs="Times New Roman"/>
          <w:sz w:val="24"/>
          <w:szCs w:val="24"/>
        </w:rPr>
      </w:pPr>
      <w:proofErr w:type="spellStart"/>
      <w:r w:rsidRPr="00DB3D1B">
        <w:rPr>
          <w:rFonts w:ascii="Times New Roman" w:hAnsi="Times New Roman" w:cs="Times New Roman"/>
          <w:b/>
          <w:bCs/>
          <w:sz w:val="24"/>
          <w:szCs w:val="24"/>
        </w:rPr>
        <w:t>Газова</w:t>
      </w:r>
      <w:proofErr w:type="spellEnd"/>
      <w:r w:rsidRPr="00DB3D1B">
        <w:rPr>
          <w:rFonts w:ascii="Times New Roman" w:hAnsi="Times New Roman" w:cs="Times New Roman"/>
          <w:b/>
          <w:bCs/>
          <w:sz w:val="24"/>
          <w:szCs w:val="24"/>
        </w:rPr>
        <w:t xml:space="preserve"> доба (D+1)</w:t>
      </w:r>
      <w:r w:rsidRPr="003A09AA">
        <w:rPr>
          <w:rFonts w:ascii="Times New Roman" w:hAnsi="Times New Roman" w:cs="Times New Roman"/>
          <w:sz w:val="24"/>
          <w:szCs w:val="24"/>
        </w:rPr>
        <w:t xml:space="preserve"> – </w:t>
      </w:r>
      <w:proofErr w:type="spellStart"/>
      <w:r w:rsidRPr="003A09AA">
        <w:rPr>
          <w:rFonts w:ascii="Times New Roman" w:hAnsi="Times New Roman" w:cs="Times New Roman"/>
          <w:sz w:val="24"/>
          <w:szCs w:val="24"/>
        </w:rPr>
        <w:t>газова</w:t>
      </w:r>
      <w:proofErr w:type="spellEnd"/>
      <w:r w:rsidRPr="003A09AA">
        <w:rPr>
          <w:rFonts w:ascii="Times New Roman" w:hAnsi="Times New Roman" w:cs="Times New Roman"/>
          <w:sz w:val="24"/>
          <w:szCs w:val="24"/>
        </w:rPr>
        <w:t xml:space="preserve"> доба, </w:t>
      </w:r>
      <w:proofErr w:type="spellStart"/>
      <w:r w:rsidRPr="003A09AA">
        <w:rPr>
          <w:rFonts w:ascii="Times New Roman" w:hAnsi="Times New Roman" w:cs="Times New Roman"/>
          <w:sz w:val="24"/>
          <w:szCs w:val="24"/>
        </w:rPr>
        <w:t>наступна</w:t>
      </w:r>
      <w:proofErr w:type="spellEnd"/>
      <w:r w:rsidRPr="003A09AA">
        <w:rPr>
          <w:rFonts w:ascii="Times New Roman" w:hAnsi="Times New Roman" w:cs="Times New Roman"/>
          <w:sz w:val="24"/>
          <w:szCs w:val="24"/>
        </w:rPr>
        <w:t xml:space="preserve"> за газовою добою (D). </w:t>
      </w:r>
    </w:p>
    <w:p w14:paraId="4C5EBBCC" w14:textId="77777777" w:rsidR="00DB3D1B" w:rsidRDefault="003A09AA" w:rsidP="00334171">
      <w:pPr>
        <w:spacing w:after="0" w:line="240" w:lineRule="auto"/>
        <w:ind w:firstLine="709"/>
        <w:jc w:val="both"/>
        <w:rPr>
          <w:rFonts w:ascii="Times New Roman" w:hAnsi="Times New Roman" w:cs="Times New Roman"/>
          <w:sz w:val="24"/>
          <w:szCs w:val="24"/>
        </w:rPr>
      </w:pPr>
      <w:proofErr w:type="spellStart"/>
      <w:r w:rsidRPr="00DB3D1B">
        <w:rPr>
          <w:rFonts w:ascii="Times New Roman" w:hAnsi="Times New Roman" w:cs="Times New Roman"/>
          <w:b/>
          <w:bCs/>
          <w:sz w:val="24"/>
          <w:szCs w:val="24"/>
        </w:rPr>
        <w:t>Газова</w:t>
      </w:r>
      <w:proofErr w:type="spellEnd"/>
      <w:r w:rsidRPr="00DB3D1B">
        <w:rPr>
          <w:rFonts w:ascii="Times New Roman" w:hAnsi="Times New Roman" w:cs="Times New Roman"/>
          <w:b/>
          <w:bCs/>
          <w:sz w:val="24"/>
          <w:szCs w:val="24"/>
        </w:rPr>
        <w:t xml:space="preserve"> доба (D-1)</w:t>
      </w:r>
      <w:r w:rsidRPr="003A09AA">
        <w:rPr>
          <w:rFonts w:ascii="Times New Roman" w:hAnsi="Times New Roman" w:cs="Times New Roman"/>
          <w:sz w:val="24"/>
          <w:szCs w:val="24"/>
        </w:rPr>
        <w:t xml:space="preserve"> – </w:t>
      </w:r>
      <w:proofErr w:type="spellStart"/>
      <w:r w:rsidRPr="003A09AA">
        <w:rPr>
          <w:rFonts w:ascii="Times New Roman" w:hAnsi="Times New Roman" w:cs="Times New Roman"/>
          <w:sz w:val="24"/>
          <w:szCs w:val="24"/>
        </w:rPr>
        <w:t>газова</w:t>
      </w:r>
      <w:proofErr w:type="spellEnd"/>
      <w:r w:rsidRPr="003A09AA">
        <w:rPr>
          <w:rFonts w:ascii="Times New Roman" w:hAnsi="Times New Roman" w:cs="Times New Roman"/>
          <w:sz w:val="24"/>
          <w:szCs w:val="24"/>
        </w:rPr>
        <w:t xml:space="preserve"> доба, </w:t>
      </w:r>
      <w:proofErr w:type="spellStart"/>
      <w:r w:rsidRPr="003A09AA">
        <w:rPr>
          <w:rFonts w:ascii="Times New Roman" w:hAnsi="Times New Roman" w:cs="Times New Roman"/>
          <w:sz w:val="24"/>
          <w:szCs w:val="24"/>
        </w:rPr>
        <w:t>що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передує</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газовій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добі</w:t>
      </w:r>
      <w:proofErr w:type="spellEnd"/>
      <w:r w:rsidRPr="003A09AA">
        <w:rPr>
          <w:rFonts w:ascii="Times New Roman" w:hAnsi="Times New Roman" w:cs="Times New Roman"/>
          <w:sz w:val="24"/>
          <w:szCs w:val="24"/>
        </w:rPr>
        <w:t xml:space="preserve"> (D). </w:t>
      </w:r>
    </w:p>
    <w:p w14:paraId="5873E080" w14:textId="77777777" w:rsidR="00DB3D1B" w:rsidRDefault="003A09AA" w:rsidP="00334171">
      <w:pPr>
        <w:spacing w:after="0" w:line="240" w:lineRule="auto"/>
        <w:ind w:firstLine="709"/>
        <w:jc w:val="both"/>
        <w:rPr>
          <w:rFonts w:ascii="Times New Roman" w:hAnsi="Times New Roman" w:cs="Times New Roman"/>
          <w:sz w:val="24"/>
          <w:szCs w:val="24"/>
        </w:rPr>
      </w:pPr>
      <w:proofErr w:type="spellStart"/>
      <w:r w:rsidRPr="00DB3D1B">
        <w:rPr>
          <w:rFonts w:ascii="Times New Roman" w:hAnsi="Times New Roman" w:cs="Times New Roman"/>
          <w:b/>
          <w:bCs/>
          <w:sz w:val="24"/>
          <w:szCs w:val="24"/>
        </w:rPr>
        <w:t>Газовий</w:t>
      </w:r>
      <w:proofErr w:type="spellEnd"/>
      <w:r w:rsidRPr="00DB3D1B">
        <w:rPr>
          <w:rFonts w:ascii="Times New Roman" w:hAnsi="Times New Roman" w:cs="Times New Roman"/>
          <w:b/>
          <w:bCs/>
          <w:sz w:val="24"/>
          <w:szCs w:val="24"/>
        </w:rPr>
        <w:t xml:space="preserve"> </w:t>
      </w:r>
      <w:proofErr w:type="spellStart"/>
      <w:r w:rsidRPr="00DB3D1B">
        <w:rPr>
          <w:rFonts w:ascii="Times New Roman" w:hAnsi="Times New Roman" w:cs="Times New Roman"/>
          <w:b/>
          <w:bCs/>
          <w:sz w:val="24"/>
          <w:szCs w:val="24"/>
        </w:rPr>
        <w:t>місяць</w:t>
      </w:r>
      <w:proofErr w:type="spellEnd"/>
      <w:r w:rsidRPr="00DB3D1B">
        <w:rPr>
          <w:rFonts w:ascii="Times New Roman" w:hAnsi="Times New Roman" w:cs="Times New Roman"/>
          <w:b/>
          <w:bCs/>
          <w:sz w:val="24"/>
          <w:szCs w:val="24"/>
        </w:rPr>
        <w:t xml:space="preserve"> (М)</w:t>
      </w:r>
      <w:r w:rsidRPr="003A09AA">
        <w:rPr>
          <w:rFonts w:ascii="Times New Roman" w:hAnsi="Times New Roman" w:cs="Times New Roman"/>
          <w:sz w:val="24"/>
          <w:szCs w:val="24"/>
        </w:rPr>
        <w:t xml:space="preserve"> – </w:t>
      </w:r>
      <w:proofErr w:type="spellStart"/>
      <w:r w:rsidRPr="003A09AA">
        <w:rPr>
          <w:rFonts w:ascii="Times New Roman" w:hAnsi="Times New Roman" w:cs="Times New Roman"/>
          <w:sz w:val="24"/>
          <w:szCs w:val="24"/>
        </w:rPr>
        <w:t>газовий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місяць</w:t>
      </w:r>
      <w:proofErr w:type="spellEnd"/>
      <w:r w:rsidRPr="003A09AA">
        <w:rPr>
          <w:rFonts w:ascii="Times New Roman" w:hAnsi="Times New Roman" w:cs="Times New Roman"/>
          <w:sz w:val="24"/>
          <w:szCs w:val="24"/>
        </w:rPr>
        <w:t xml:space="preserve">, в </w:t>
      </w:r>
      <w:proofErr w:type="spellStart"/>
      <w:r w:rsidRPr="003A09AA">
        <w:rPr>
          <w:rFonts w:ascii="Times New Roman" w:hAnsi="Times New Roman" w:cs="Times New Roman"/>
          <w:sz w:val="24"/>
          <w:szCs w:val="24"/>
        </w:rPr>
        <w:t>якому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здійснюється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надання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послуги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постачання</w:t>
      </w:r>
      <w:proofErr w:type="spellEnd"/>
      <w:r w:rsidRPr="003A09AA">
        <w:rPr>
          <w:rFonts w:ascii="Times New Roman" w:hAnsi="Times New Roman" w:cs="Times New Roman"/>
          <w:sz w:val="24"/>
          <w:szCs w:val="24"/>
        </w:rPr>
        <w:t xml:space="preserve"> природного газу. </w:t>
      </w:r>
      <w:proofErr w:type="spellStart"/>
      <w:r w:rsidRPr="003A09AA">
        <w:rPr>
          <w:rFonts w:ascii="Times New Roman" w:hAnsi="Times New Roman" w:cs="Times New Roman"/>
          <w:sz w:val="24"/>
          <w:szCs w:val="24"/>
        </w:rPr>
        <w:t>Газовий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місяць</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розпочинається</w:t>
      </w:r>
      <w:proofErr w:type="spellEnd"/>
      <w:r w:rsidRPr="003A09AA">
        <w:rPr>
          <w:rFonts w:ascii="Times New Roman" w:hAnsi="Times New Roman" w:cs="Times New Roman"/>
          <w:sz w:val="24"/>
          <w:szCs w:val="24"/>
        </w:rPr>
        <w:t xml:space="preserve"> з </w:t>
      </w:r>
      <w:proofErr w:type="spellStart"/>
      <w:r w:rsidRPr="003A09AA">
        <w:rPr>
          <w:rFonts w:ascii="Times New Roman" w:hAnsi="Times New Roman" w:cs="Times New Roman"/>
          <w:sz w:val="24"/>
          <w:szCs w:val="24"/>
        </w:rPr>
        <w:t>першої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газової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доби</w:t>
      </w:r>
      <w:proofErr w:type="spellEnd"/>
      <w:r w:rsidRPr="003A09AA">
        <w:rPr>
          <w:rFonts w:ascii="Times New Roman" w:hAnsi="Times New Roman" w:cs="Times New Roman"/>
          <w:sz w:val="24"/>
          <w:szCs w:val="24"/>
        </w:rPr>
        <w:t xml:space="preserve"> поточного </w:t>
      </w:r>
      <w:proofErr w:type="spellStart"/>
      <w:r w:rsidRPr="003A09AA">
        <w:rPr>
          <w:rFonts w:ascii="Times New Roman" w:hAnsi="Times New Roman" w:cs="Times New Roman"/>
          <w:sz w:val="24"/>
          <w:szCs w:val="24"/>
        </w:rPr>
        <w:t>місяця</w:t>
      </w:r>
      <w:proofErr w:type="spellEnd"/>
      <w:r w:rsidRPr="003A09AA">
        <w:rPr>
          <w:rFonts w:ascii="Times New Roman" w:hAnsi="Times New Roman" w:cs="Times New Roman"/>
          <w:sz w:val="24"/>
          <w:szCs w:val="24"/>
        </w:rPr>
        <w:t xml:space="preserve"> і </w:t>
      </w:r>
      <w:proofErr w:type="spellStart"/>
      <w:r w:rsidRPr="003A09AA">
        <w:rPr>
          <w:rFonts w:ascii="Times New Roman" w:hAnsi="Times New Roman" w:cs="Times New Roman"/>
          <w:sz w:val="24"/>
          <w:szCs w:val="24"/>
        </w:rPr>
        <w:t>триває</w:t>
      </w:r>
      <w:proofErr w:type="spellEnd"/>
      <w:r w:rsidRPr="003A09AA">
        <w:rPr>
          <w:rFonts w:ascii="Times New Roman" w:hAnsi="Times New Roman" w:cs="Times New Roman"/>
          <w:sz w:val="24"/>
          <w:szCs w:val="24"/>
        </w:rPr>
        <w:t xml:space="preserve"> до початку </w:t>
      </w:r>
      <w:proofErr w:type="spellStart"/>
      <w:r w:rsidRPr="003A09AA">
        <w:rPr>
          <w:rFonts w:ascii="Times New Roman" w:hAnsi="Times New Roman" w:cs="Times New Roman"/>
          <w:sz w:val="24"/>
          <w:szCs w:val="24"/>
        </w:rPr>
        <w:t>першої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газової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доби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наступного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місяця</w:t>
      </w:r>
      <w:proofErr w:type="spellEnd"/>
      <w:r w:rsidRPr="003A09AA">
        <w:rPr>
          <w:rFonts w:ascii="Times New Roman" w:hAnsi="Times New Roman" w:cs="Times New Roman"/>
          <w:sz w:val="24"/>
          <w:szCs w:val="24"/>
        </w:rPr>
        <w:t xml:space="preserve">. </w:t>
      </w:r>
    </w:p>
    <w:p w14:paraId="55396F6F" w14:textId="77777777" w:rsidR="00DB3D1B" w:rsidRDefault="003A09AA" w:rsidP="00334171">
      <w:pPr>
        <w:spacing w:after="0" w:line="240" w:lineRule="auto"/>
        <w:ind w:firstLine="709"/>
        <w:jc w:val="both"/>
        <w:rPr>
          <w:rFonts w:ascii="Times New Roman" w:hAnsi="Times New Roman" w:cs="Times New Roman"/>
          <w:sz w:val="24"/>
          <w:szCs w:val="24"/>
        </w:rPr>
      </w:pPr>
      <w:proofErr w:type="spellStart"/>
      <w:r w:rsidRPr="00DB3D1B">
        <w:rPr>
          <w:rFonts w:ascii="Times New Roman" w:hAnsi="Times New Roman" w:cs="Times New Roman"/>
          <w:b/>
          <w:bCs/>
          <w:sz w:val="24"/>
          <w:szCs w:val="24"/>
        </w:rPr>
        <w:t>Газовий</w:t>
      </w:r>
      <w:proofErr w:type="spellEnd"/>
      <w:r w:rsidRPr="00DB3D1B">
        <w:rPr>
          <w:rFonts w:ascii="Times New Roman" w:hAnsi="Times New Roman" w:cs="Times New Roman"/>
          <w:b/>
          <w:bCs/>
          <w:sz w:val="24"/>
          <w:szCs w:val="24"/>
        </w:rPr>
        <w:t xml:space="preserve"> </w:t>
      </w:r>
      <w:proofErr w:type="spellStart"/>
      <w:r w:rsidRPr="00DB3D1B">
        <w:rPr>
          <w:rFonts w:ascii="Times New Roman" w:hAnsi="Times New Roman" w:cs="Times New Roman"/>
          <w:b/>
          <w:bCs/>
          <w:sz w:val="24"/>
          <w:szCs w:val="24"/>
        </w:rPr>
        <w:t>місяць</w:t>
      </w:r>
      <w:proofErr w:type="spellEnd"/>
      <w:r w:rsidRPr="00DB3D1B">
        <w:rPr>
          <w:rFonts w:ascii="Times New Roman" w:hAnsi="Times New Roman" w:cs="Times New Roman"/>
          <w:b/>
          <w:bCs/>
          <w:sz w:val="24"/>
          <w:szCs w:val="24"/>
        </w:rPr>
        <w:t xml:space="preserve"> (М +1)</w:t>
      </w:r>
      <w:r w:rsidRPr="003A09AA">
        <w:rPr>
          <w:rFonts w:ascii="Times New Roman" w:hAnsi="Times New Roman" w:cs="Times New Roman"/>
          <w:sz w:val="24"/>
          <w:szCs w:val="24"/>
        </w:rPr>
        <w:t xml:space="preserve"> – </w:t>
      </w:r>
      <w:proofErr w:type="spellStart"/>
      <w:r w:rsidRPr="003A09AA">
        <w:rPr>
          <w:rFonts w:ascii="Times New Roman" w:hAnsi="Times New Roman" w:cs="Times New Roman"/>
          <w:sz w:val="24"/>
          <w:szCs w:val="24"/>
        </w:rPr>
        <w:t>газовий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місяць</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наступний</w:t>
      </w:r>
      <w:proofErr w:type="spellEnd"/>
      <w:r w:rsidRPr="003A09AA">
        <w:rPr>
          <w:rFonts w:ascii="Times New Roman" w:hAnsi="Times New Roman" w:cs="Times New Roman"/>
          <w:sz w:val="24"/>
          <w:szCs w:val="24"/>
        </w:rPr>
        <w:t xml:space="preserve"> за </w:t>
      </w:r>
      <w:proofErr w:type="spellStart"/>
      <w:r w:rsidRPr="003A09AA">
        <w:rPr>
          <w:rFonts w:ascii="Times New Roman" w:hAnsi="Times New Roman" w:cs="Times New Roman"/>
          <w:sz w:val="24"/>
          <w:szCs w:val="24"/>
        </w:rPr>
        <w:t>газовим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місяцем</w:t>
      </w:r>
      <w:proofErr w:type="spellEnd"/>
      <w:r w:rsidRPr="003A09AA">
        <w:rPr>
          <w:rFonts w:ascii="Times New Roman" w:hAnsi="Times New Roman" w:cs="Times New Roman"/>
          <w:sz w:val="24"/>
          <w:szCs w:val="24"/>
        </w:rPr>
        <w:t xml:space="preserve"> (М).</w:t>
      </w:r>
    </w:p>
    <w:p w14:paraId="77BACA3C" w14:textId="53ED6A0A" w:rsidR="00DB3D1B" w:rsidRDefault="003A09AA" w:rsidP="00334171">
      <w:pPr>
        <w:spacing w:after="0" w:line="240" w:lineRule="auto"/>
        <w:ind w:firstLine="709"/>
        <w:jc w:val="both"/>
        <w:rPr>
          <w:rFonts w:ascii="Times New Roman" w:hAnsi="Times New Roman" w:cs="Times New Roman"/>
          <w:sz w:val="24"/>
          <w:szCs w:val="24"/>
        </w:rPr>
      </w:pPr>
      <w:proofErr w:type="spellStart"/>
      <w:r w:rsidRPr="00DB3D1B">
        <w:rPr>
          <w:rFonts w:ascii="Times New Roman" w:hAnsi="Times New Roman" w:cs="Times New Roman"/>
          <w:b/>
          <w:bCs/>
          <w:sz w:val="24"/>
          <w:szCs w:val="24"/>
        </w:rPr>
        <w:t>Газовий</w:t>
      </w:r>
      <w:proofErr w:type="spellEnd"/>
      <w:r w:rsidRPr="00DB3D1B">
        <w:rPr>
          <w:rFonts w:ascii="Times New Roman" w:hAnsi="Times New Roman" w:cs="Times New Roman"/>
          <w:b/>
          <w:bCs/>
          <w:sz w:val="24"/>
          <w:szCs w:val="24"/>
        </w:rPr>
        <w:t xml:space="preserve"> </w:t>
      </w:r>
      <w:proofErr w:type="spellStart"/>
      <w:r w:rsidRPr="00DB3D1B">
        <w:rPr>
          <w:rFonts w:ascii="Times New Roman" w:hAnsi="Times New Roman" w:cs="Times New Roman"/>
          <w:b/>
          <w:bCs/>
          <w:sz w:val="24"/>
          <w:szCs w:val="24"/>
        </w:rPr>
        <w:t>місяць</w:t>
      </w:r>
      <w:proofErr w:type="spellEnd"/>
      <w:r w:rsidRPr="00DB3D1B">
        <w:rPr>
          <w:rFonts w:ascii="Times New Roman" w:hAnsi="Times New Roman" w:cs="Times New Roman"/>
          <w:b/>
          <w:bCs/>
          <w:sz w:val="24"/>
          <w:szCs w:val="24"/>
        </w:rPr>
        <w:t xml:space="preserve"> (М -1)</w:t>
      </w:r>
      <w:r w:rsidRPr="003A09AA">
        <w:rPr>
          <w:rFonts w:ascii="Times New Roman" w:hAnsi="Times New Roman" w:cs="Times New Roman"/>
          <w:sz w:val="24"/>
          <w:szCs w:val="24"/>
        </w:rPr>
        <w:t xml:space="preserve"> – </w:t>
      </w:r>
      <w:proofErr w:type="spellStart"/>
      <w:r w:rsidRPr="003A09AA">
        <w:rPr>
          <w:rFonts w:ascii="Times New Roman" w:hAnsi="Times New Roman" w:cs="Times New Roman"/>
          <w:sz w:val="24"/>
          <w:szCs w:val="24"/>
        </w:rPr>
        <w:t>газовий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місяць</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що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передує</w:t>
      </w:r>
      <w:proofErr w:type="spellEnd"/>
      <w:r w:rsidRPr="003A09AA">
        <w:rPr>
          <w:rFonts w:ascii="Times New Roman" w:hAnsi="Times New Roman" w:cs="Times New Roman"/>
          <w:sz w:val="24"/>
          <w:szCs w:val="24"/>
        </w:rPr>
        <w:t xml:space="preserve"> газовому </w:t>
      </w:r>
      <w:proofErr w:type="spellStart"/>
      <w:r w:rsidRPr="003A09AA">
        <w:rPr>
          <w:rFonts w:ascii="Times New Roman" w:hAnsi="Times New Roman" w:cs="Times New Roman"/>
          <w:sz w:val="24"/>
          <w:szCs w:val="24"/>
        </w:rPr>
        <w:t>місяцю</w:t>
      </w:r>
      <w:proofErr w:type="spellEnd"/>
      <w:r w:rsidRPr="003A09AA">
        <w:rPr>
          <w:rFonts w:ascii="Times New Roman" w:hAnsi="Times New Roman" w:cs="Times New Roman"/>
          <w:sz w:val="24"/>
          <w:szCs w:val="24"/>
        </w:rPr>
        <w:t xml:space="preserve"> (М). </w:t>
      </w:r>
    </w:p>
    <w:p w14:paraId="350880AA" w14:textId="77777777" w:rsidR="00DB3D1B" w:rsidRDefault="003A09AA" w:rsidP="00334171">
      <w:pPr>
        <w:spacing w:after="0" w:line="240" w:lineRule="auto"/>
        <w:ind w:firstLine="709"/>
        <w:jc w:val="both"/>
        <w:rPr>
          <w:rFonts w:ascii="Times New Roman" w:hAnsi="Times New Roman" w:cs="Times New Roman"/>
          <w:sz w:val="24"/>
          <w:szCs w:val="24"/>
        </w:rPr>
      </w:pPr>
      <w:proofErr w:type="spellStart"/>
      <w:r w:rsidRPr="00DB3D1B">
        <w:rPr>
          <w:rFonts w:ascii="Times New Roman" w:hAnsi="Times New Roman" w:cs="Times New Roman"/>
          <w:b/>
          <w:bCs/>
          <w:sz w:val="24"/>
          <w:szCs w:val="24"/>
        </w:rPr>
        <w:t>Інформаційна</w:t>
      </w:r>
      <w:proofErr w:type="spellEnd"/>
      <w:r w:rsidRPr="00DB3D1B">
        <w:rPr>
          <w:rFonts w:ascii="Times New Roman" w:hAnsi="Times New Roman" w:cs="Times New Roman"/>
          <w:b/>
          <w:bCs/>
          <w:sz w:val="24"/>
          <w:szCs w:val="24"/>
        </w:rPr>
        <w:t xml:space="preserve"> платформа</w:t>
      </w:r>
      <w:r w:rsidRPr="003A09AA">
        <w:rPr>
          <w:rFonts w:ascii="Times New Roman" w:hAnsi="Times New Roman" w:cs="Times New Roman"/>
          <w:sz w:val="24"/>
          <w:szCs w:val="24"/>
        </w:rPr>
        <w:t xml:space="preserve"> – </w:t>
      </w:r>
      <w:proofErr w:type="spellStart"/>
      <w:r w:rsidRPr="003A09AA">
        <w:rPr>
          <w:rFonts w:ascii="Times New Roman" w:hAnsi="Times New Roman" w:cs="Times New Roman"/>
          <w:sz w:val="24"/>
          <w:szCs w:val="24"/>
        </w:rPr>
        <w:t>електронна</w:t>
      </w:r>
      <w:proofErr w:type="spellEnd"/>
      <w:r w:rsidRPr="003A09AA">
        <w:rPr>
          <w:rFonts w:ascii="Times New Roman" w:hAnsi="Times New Roman" w:cs="Times New Roman"/>
          <w:sz w:val="24"/>
          <w:szCs w:val="24"/>
        </w:rPr>
        <w:t xml:space="preserve"> платформа у </w:t>
      </w:r>
      <w:proofErr w:type="spellStart"/>
      <w:r w:rsidRPr="003A09AA">
        <w:rPr>
          <w:rFonts w:ascii="Times New Roman" w:hAnsi="Times New Roman" w:cs="Times New Roman"/>
          <w:sz w:val="24"/>
          <w:szCs w:val="24"/>
        </w:rPr>
        <w:t>вигляді</w:t>
      </w:r>
      <w:proofErr w:type="spellEnd"/>
      <w:r w:rsidRPr="003A09AA">
        <w:rPr>
          <w:rFonts w:ascii="Times New Roman" w:hAnsi="Times New Roman" w:cs="Times New Roman"/>
          <w:sz w:val="24"/>
          <w:szCs w:val="24"/>
        </w:rPr>
        <w:t xml:space="preserve"> веб-</w:t>
      </w:r>
      <w:proofErr w:type="spellStart"/>
      <w:r w:rsidRPr="003A09AA">
        <w:rPr>
          <w:rFonts w:ascii="Times New Roman" w:hAnsi="Times New Roman" w:cs="Times New Roman"/>
          <w:sz w:val="24"/>
          <w:szCs w:val="24"/>
        </w:rPr>
        <w:t>додатка</w:t>
      </w:r>
      <w:proofErr w:type="spellEnd"/>
      <w:r w:rsidRPr="003A09AA">
        <w:rPr>
          <w:rFonts w:ascii="Times New Roman" w:hAnsi="Times New Roman" w:cs="Times New Roman"/>
          <w:sz w:val="24"/>
          <w:szCs w:val="24"/>
        </w:rPr>
        <w:t xml:space="preserve"> в </w:t>
      </w:r>
      <w:proofErr w:type="spellStart"/>
      <w:r w:rsidRPr="003A09AA">
        <w:rPr>
          <w:rFonts w:ascii="Times New Roman" w:hAnsi="Times New Roman" w:cs="Times New Roman"/>
          <w:sz w:val="24"/>
          <w:szCs w:val="24"/>
        </w:rPr>
        <w:t>мережі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Інтернет</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функціонування</w:t>
      </w:r>
      <w:proofErr w:type="spellEnd"/>
      <w:r w:rsidRPr="003A09AA">
        <w:rPr>
          <w:rFonts w:ascii="Times New Roman" w:hAnsi="Times New Roman" w:cs="Times New Roman"/>
          <w:sz w:val="24"/>
          <w:szCs w:val="24"/>
        </w:rPr>
        <w:t xml:space="preserve"> та </w:t>
      </w:r>
      <w:proofErr w:type="spellStart"/>
      <w:r w:rsidRPr="003A09AA">
        <w:rPr>
          <w:rFonts w:ascii="Times New Roman" w:hAnsi="Times New Roman" w:cs="Times New Roman"/>
          <w:sz w:val="24"/>
          <w:szCs w:val="24"/>
        </w:rPr>
        <w:t>керування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якою</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забезпечується</w:t>
      </w:r>
      <w:proofErr w:type="spellEnd"/>
      <w:r w:rsidRPr="003A09AA">
        <w:rPr>
          <w:rFonts w:ascii="Times New Roman" w:hAnsi="Times New Roman" w:cs="Times New Roman"/>
          <w:sz w:val="24"/>
          <w:szCs w:val="24"/>
        </w:rPr>
        <w:t xml:space="preserve"> оператором ГТС, яка </w:t>
      </w:r>
      <w:proofErr w:type="spellStart"/>
      <w:r w:rsidRPr="003A09AA">
        <w:rPr>
          <w:rFonts w:ascii="Times New Roman" w:hAnsi="Times New Roman" w:cs="Times New Roman"/>
          <w:sz w:val="24"/>
          <w:szCs w:val="24"/>
        </w:rPr>
        <w:t>використовується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Постачальником</w:t>
      </w:r>
      <w:proofErr w:type="spellEnd"/>
      <w:r w:rsidRPr="003A09AA">
        <w:rPr>
          <w:rFonts w:ascii="Times New Roman" w:hAnsi="Times New Roman" w:cs="Times New Roman"/>
          <w:sz w:val="24"/>
          <w:szCs w:val="24"/>
        </w:rPr>
        <w:t xml:space="preserve"> для </w:t>
      </w:r>
      <w:proofErr w:type="spellStart"/>
      <w:r w:rsidRPr="003A09AA">
        <w:rPr>
          <w:rFonts w:ascii="Times New Roman" w:hAnsi="Times New Roman" w:cs="Times New Roman"/>
          <w:sz w:val="24"/>
          <w:szCs w:val="24"/>
        </w:rPr>
        <w:t>забезпечення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надання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послуг</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постачання</w:t>
      </w:r>
      <w:proofErr w:type="spellEnd"/>
      <w:r w:rsidRPr="003A09AA">
        <w:rPr>
          <w:rFonts w:ascii="Times New Roman" w:hAnsi="Times New Roman" w:cs="Times New Roman"/>
          <w:sz w:val="24"/>
          <w:szCs w:val="24"/>
        </w:rPr>
        <w:t xml:space="preserve"> природного газу </w:t>
      </w:r>
      <w:proofErr w:type="spellStart"/>
      <w:r w:rsidRPr="003A09AA">
        <w:rPr>
          <w:rFonts w:ascii="Times New Roman" w:hAnsi="Times New Roman" w:cs="Times New Roman"/>
          <w:sz w:val="24"/>
          <w:szCs w:val="24"/>
        </w:rPr>
        <w:t>Споживачу</w:t>
      </w:r>
      <w:proofErr w:type="spellEnd"/>
      <w:r w:rsidRPr="003A09AA">
        <w:rPr>
          <w:rFonts w:ascii="Times New Roman" w:hAnsi="Times New Roman" w:cs="Times New Roman"/>
          <w:sz w:val="24"/>
          <w:szCs w:val="24"/>
        </w:rPr>
        <w:t xml:space="preserve">. </w:t>
      </w:r>
    </w:p>
    <w:p w14:paraId="1253DBC3" w14:textId="77777777" w:rsidR="00DB3D1B" w:rsidRDefault="003A09AA" w:rsidP="00334171">
      <w:pPr>
        <w:spacing w:after="0" w:line="240" w:lineRule="auto"/>
        <w:ind w:firstLine="709"/>
        <w:jc w:val="both"/>
        <w:rPr>
          <w:rFonts w:ascii="Times New Roman" w:hAnsi="Times New Roman" w:cs="Times New Roman"/>
          <w:sz w:val="24"/>
          <w:szCs w:val="24"/>
        </w:rPr>
      </w:pPr>
      <w:proofErr w:type="spellStart"/>
      <w:r w:rsidRPr="00DB3D1B">
        <w:rPr>
          <w:rFonts w:ascii="Times New Roman" w:hAnsi="Times New Roman" w:cs="Times New Roman"/>
          <w:b/>
          <w:bCs/>
          <w:sz w:val="24"/>
          <w:szCs w:val="24"/>
        </w:rPr>
        <w:t>Номінація</w:t>
      </w:r>
      <w:proofErr w:type="spellEnd"/>
      <w:r w:rsidRPr="003A09AA">
        <w:rPr>
          <w:rFonts w:ascii="Times New Roman" w:hAnsi="Times New Roman" w:cs="Times New Roman"/>
          <w:sz w:val="24"/>
          <w:szCs w:val="24"/>
        </w:rPr>
        <w:t xml:space="preserve"> – </w:t>
      </w:r>
      <w:proofErr w:type="spellStart"/>
      <w:r w:rsidRPr="003A09AA">
        <w:rPr>
          <w:rFonts w:ascii="Times New Roman" w:hAnsi="Times New Roman" w:cs="Times New Roman"/>
          <w:sz w:val="24"/>
          <w:szCs w:val="24"/>
        </w:rPr>
        <w:t>попереднє</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повідомлення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надане</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Постачальником</w:t>
      </w:r>
      <w:proofErr w:type="spellEnd"/>
      <w:r w:rsidRPr="003A09AA">
        <w:rPr>
          <w:rFonts w:ascii="Times New Roman" w:hAnsi="Times New Roman" w:cs="Times New Roman"/>
          <w:sz w:val="24"/>
          <w:szCs w:val="24"/>
        </w:rPr>
        <w:t xml:space="preserve"> Оператору ГТС, </w:t>
      </w:r>
      <w:proofErr w:type="spellStart"/>
      <w:r w:rsidRPr="003A09AA">
        <w:rPr>
          <w:rFonts w:ascii="Times New Roman" w:hAnsi="Times New Roman" w:cs="Times New Roman"/>
          <w:sz w:val="24"/>
          <w:szCs w:val="24"/>
        </w:rPr>
        <w:t>стосовно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обсягів</w:t>
      </w:r>
      <w:proofErr w:type="spellEnd"/>
      <w:r w:rsidRPr="003A09AA">
        <w:rPr>
          <w:rFonts w:ascii="Times New Roman" w:hAnsi="Times New Roman" w:cs="Times New Roman"/>
          <w:sz w:val="24"/>
          <w:szCs w:val="24"/>
        </w:rPr>
        <w:t xml:space="preserve"> природного газу, </w:t>
      </w:r>
      <w:proofErr w:type="spellStart"/>
      <w:r w:rsidRPr="003A09AA">
        <w:rPr>
          <w:rFonts w:ascii="Times New Roman" w:hAnsi="Times New Roman" w:cs="Times New Roman"/>
          <w:sz w:val="24"/>
          <w:szCs w:val="24"/>
        </w:rPr>
        <w:t>які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будуть</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подані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Постачальником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протягом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доби</w:t>
      </w:r>
      <w:proofErr w:type="spellEnd"/>
      <w:r w:rsidRPr="003A09AA">
        <w:rPr>
          <w:rFonts w:ascii="Times New Roman" w:hAnsi="Times New Roman" w:cs="Times New Roman"/>
          <w:sz w:val="24"/>
          <w:szCs w:val="24"/>
        </w:rPr>
        <w:t xml:space="preserve"> до </w:t>
      </w:r>
      <w:proofErr w:type="spellStart"/>
      <w:r w:rsidRPr="003A09AA">
        <w:rPr>
          <w:rFonts w:ascii="Times New Roman" w:hAnsi="Times New Roman" w:cs="Times New Roman"/>
          <w:sz w:val="24"/>
          <w:szCs w:val="24"/>
        </w:rPr>
        <w:t>газотранспортної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системи</w:t>
      </w:r>
      <w:proofErr w:type="spellEnd"/>
      <w:r w:rsidRPr="003A09AA">
        <w:rPr>
          <w:rFonts w:ascii="Times New Roman" w:hAnsi="Times New Roman" w:cs="Times New Roman"/>
          <w:sz w:val="24"/>
          <w:szCs w:val="24"/>
        </w:rPr>
        <w:t xml:space="preserve"> в точках входу та </w:t>
      </w:r>
      <w:proofErr w:type="spellStart"/>
      <w:r w:rsidRPr="003A09AA">
        <w:rPr>
          <w:rFonts w:ascii="Times New Roman" w:hAnsi="Times New Roman" w:cs="Times New Roman"/>
          <w:sz w:val="24"/>
          <w:szCs w:val="24"/>
        </w:rPr>
        <w:t>відібрані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Споживачем</w:t>
      </w:r>
      <w:proofErr w:type="spellEnd"/>
      <w:r w:rsidRPr="003A09AA">
        <w:rPr>
          <w:rFonts w:ascii="Times New Roman" w:hAnsi="Times New Roman" w:cs="Times New Roman"/>
          <w:sz w:val="24"/>
          <w:szCs w:val="24"/>
        </w:rPr>
        <w:t xml:space="preserve"> з </w:t>
      </w:r>
      <w:proofErr w:type="spellStart"/>
      <w:r w:rsidRPr="003A09AA">
        <w:rPr>
          <w:rFonts w:ascii="Times New Roman" w:hAnsi="Times New Roman" w:cs="Times New Roman"/>
          <w:sz w:val="24"/>
          <w:szCs w:val="24"/>
        </w:rPr>
        <w:t>газотранспортної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системи</w:t>
      </w:r>
      <w:proofErr w:type="spellEnd"/>
      <w:r w:rsidRPr="003A09AA">
        <w:rPr>
          <w:rFonts w:ascii="Times New Roman" w:hAnsi="Times New Roman" w:cs="Times New Roman"/>
          <w:sz w:val="24"/>
          <w:szCs w:val="24"/>
        </w:rPr>
        <w:t xml:space="preserve"> в точках </w:t>
      </w:r>
      <w:proofErr w:type="spellStart"/>
      <w:r w:rsidRPr="003A09AA">
        <w:rPr>
          <w:rFonts w:ascii="Times New Roman" w:hAnsi="Times New Roman" w:cs="Times New Roman"/>
          <w:sz w:val="24"/>
          <w:szCs w:val="24"/>
        </w:rPr>
        <w:t>виходу</w:t>
      </w:r>
      <w:proofErr w:type="spellEnd"/>
      <w:r w:rsidRPr="003A09AA">
        <w:rPr>
          <w:rFonts w:ascii="Times New Roman" w:hAnsi="Times New Roman" w:cs="Times New Roman"/>
          <w:sz w:val="24"/>
          <w:szCs w:val="24"/>
        </w:rPr>
        <w:t xml:space="preserve">. </w:t>
      </w:r>
    </w:p>
    <w:p w14:paraId="67A1B8E7" w14:textId="77777777" w:rsidR="00DB3D1B" w:rsidRDefault="003A09AA" w:rsidP="00334171">
      <w:pPr>
        <w:spacing w:after="0" w:line="240" w:lineRule="auto"/>
        <w:ind w:firstLine="709"/>
        <w:jc w:val="both"/>
        <w:rPr>
          <w:rFonts w:ascii="Times New Roman" w:hAnsi="Times New Roman" w:cs="Times New Roman"/>
          <w:sz w:val="24"/>
          <w:szCs w:val="24"/>
        </w:rPr>
      </w:pPr>
      <w:proofErr w:type="spellStart"/>
      <w:r w:rsidRPr="00DB3D1B">
        <w:rPr>
          <w:rFonts w:ascii="Times New Roman" w:hAnsi="Times New Roman" w:cs="Times New Roman"/>
          <w:b/>
          <w:bCs/>
          <w:sz w:val="24"/>
          <w:szCs w:val="24"/>
        </w:rPr>
        <w:lastRenderedPageBreak/>
        <w:t>Період</w:t>
      </w:r>
      <w:proofErr w:type="spellEnd"/>
      <w:r w:rsidRPr="00DB3D1B">
        <w:rPr>
          <w:rFonts w:ascii="Times New Roman" w:hAnsi="Times New Roman" w:cs="Times New Roman"/>
          <w:b/>
          <w:bCs/>
          <w:sz w:val="24"/>
          <w:szCs w:val="24"/>
        </w:rPr>
        <w:t xml:space="preserve"> </w:t>
      </w:r>
      <w:proofErr w:type="spellStart"/>
      <w:r w:rsidRPr="00DB3D1B">
        <w:rPr>
          <w:rFonts w:ascii="Times New Roman" w:hAnsi="Times New Roman" w:cs="Times New Roman"/>
          <w:b/>
          <w:bCs/>
          <w:sz w:val="24"/>
          <w:szCs w:val="24"/>
        </w:rPr>
        <w:t>балансування</w:t>
      </w:r>
      <w:proofErr w:type="spellEnd"/>
      <w:r w:rsidRPr="003A09AA">
        <w:rPr>
          <w:rFonts w:ascii="Times New Roman" w:hAnsi="Times New Roman" w:cs="Times New Roman"/>
          <w:sz w:val="24"/>
          <w:szCs w:val="24"/>
        </w:rPr>
        <w:t xml:space="preserve"> – </w:t>
      </w:r>
      <w:proofErr w:type="spellStart"/>
      <w:r w:rsidRPr="003A09AA">
        <w:rPr>
          <w:rFonts w:ascii="Times New Roman" w:hAnsi="Times New Roman" w:cs="Times New Roman"/>
          <w:sz w:val="24"/>
          <w:szCs w:val="24"/>
        </w:rPr>
        <w:t>газова</w:t>
      </w:r>
      <w:proofErr w:type="spellEnd"/>
      <w:r w:rsidRPr="003A09AA">
        <w:rPr>
          <w:rFonts w:ascii="Times New Roman" w:hAnsi="Times New Roman" w:cs="Times New Roman"/>
          <w:sz w:val="24"/>
          <w:szCs w:val="24"/>
        </w:rPr>
        <w:t xml:space="preserve"> доба (D). </w:t>
      </w:r>
    </w:p>
    <w:p w14:paraId="12848FE9" w14:textId="77777777" w:rsidR="00DB3D1B" w:rsidRDefault="003A09AA" w:rsidP="00334171">
      <w:pPr>
        <w:spacing w:after="0" w:line="240" w:lineRule="auto"/>
        <w:ind w:firstLine="709"/>
        <w:jc w:val="both"/>
        <w:rPr>
          <w:rFonts w:ascii="Times New Roman" w:hAnsi="Times New Roman" w:cs="Times New Roman"/>
          <w:sz w:val="24"/>
          <w:szCs w:val="24"/>
        </w:rPr>
      </w:pPr>
      <w:proofErr w:type="spellStart"/>
      <w:r w:rsidRPr="00DB3D1B">
        <w:rPr>
          <w:rFonts w:ascii="Times New Roman" w:hAnsi="Times New Roman" w:cs="Times New Roman"/>
          <w:b/>
          <w:bCs/>
          <w:sz w:val="24"/>
          <w:szCs w:val="24"/>
        </w:rPr>
        <w:t>Підтверджена</w:t>
      </w:r>
      <w:proofErr w:type="spellEnd"/>
      <w:r w:rsidRPr="00DB3D1B">
        <w:rPr>
          <w:rFonts w:ascii="Times New Roman" w:hAnsi="Times New Roman" w:cs="Times New Roman"/>
          <w:b/>
          <w:bCs/>
          <w:sz w:val="24"/>
          <w:szCs w:val="24"/>
        </w:rPr>
        <w:t xml:space="preserve"> </w:t>
      </w:r>
      <w:proofErr w:type="spellStart"/>
      <w:r w:rsidRPr="00DB3D1B">
        <w:rPr>
          <w:rFonts w:ascii="Times New Roman" w:hAnsi="Times New Roman" w:cs="Times New Roman"/>
          <w:b/>
          <w:bCs/>
          <w:sz w:val="24"/>
          <w:szCs w:val="24"/>
        </w:rPr>
        <w:t>номінація</w:t>
      </w:r>
      <w:proofErr w:type="spellEnd"/>
      <w:r w:rsidRPr="00DB3D1B">
        <w:rPr>
          <w:rFonts w:ascii="Times New Roman" w:hAnsi="Times New Roman" w:cs="Times New Roman"/>
          <w:b/>
          <w:bCs/>
          <w:sz w:val="24"/>
          <w:szCs w:val="24"/>
        </w:rPr>
        <w:t>/</w:t>
      </w:r>
      <w:proofErr w:type="spellStart"/>
      <w:r w:rsidRPr="00DB3D1B">
        <w:rPr>
          <w:rFonts w:ascii="Times New Roman" w:hAnsi="Times New Roman" w:cs="Times New Roman"/>
          <w:b/>
          <w:bCs/>
          <w:sz w:val="24"/>
          <w:szCs w:val="24"/>
        </w:rPr>
        <w:t>реномінація</w:t>
      </w:r>
      <w:proofErr w:type="spellEnd"/>
      <w:r w:rsidRPr="003A09AA">
        <w:rPr>
          <w:rFonts w:ascii="Times New Roman" w:hAnsi="Times New Roman" w:cs="Times New Roman"/>
          <w:sz w:val="24"/>
          <w:szCs w:val="24"/>
        </w:rPr>
        <w:t xml:space="preserve"> – </w:t>
      </w:r>
      <w:proofErr w:type="spellStart"/>
      <w:r w:rsidRPr="003A09AA">
        <w:rPr>
          <w:rFonts w:ascii="Times New Roman" w:hAnsi="Times New Roman" w:cs="Times New Roman"/>
          <w:sz w:val="24"/>
          <w:szCs w:val="24"/>
        </w:rPr>
        <w:t>підтверджений</w:t>
      </w:r>
      <w:proofErr w:type="spellEnd"/>
      <w:r w:rsidRPr="003A09AA">
        <w:rPr>
          <w:rFonts w:ascii="Times New Roman" w:hAnsi="Times New Roman" w:cs="Times New Roman"/>
          <w:sz w:val="24"/>
          <w:szCs w:val="24"/>
        </w:rPr>
        <w:t xml:space="preserve"> Оператором ГТС </w:t>
      </w:r>
      <w:proofErr w:type="spellStart"/>
      <w:r w:rsidRPr="003A09AA">
        <w:rPr>
          <w:rFonts w:ascii="Times New Roman" w:hAnsi="Times New Roman" w:cs="Times New Roman"/>
          <w:sz w:val="24"/>
          <w:szCs w:val="24"/>
        </w:rPr>
        <w:t>обсяг</w:t>
      </w:r>
      <w:proofErr w:type="spellEnd"/>
      <w:r w:rsidRPr="003A09AA">
        <w:rPr>
          <w:rFonts w:ascii="Times New Roman" w:hAnsi="Times New Roman" w:cs="Times New Roman"/>
          <w:sz w:val="24"/>
          <w:szCs w:val="24"/>
        </w:rPr>
        <w:t xml:space="preserve"> природного газу, </w:t>
      </w:r>
      <w:proofErr w:type="spellStart"/>
      <w:r w:rsidRPr="003A09AA">
        <w:rPr>
          <w:rFonts w:ascii="Times New Roman" w:hAnsi="Times New Roman" w:cs="Times New Roman"/>
          <w:sz w:val="24"/>
          <w:szCs w:val="24"/>
        </w:rPr>
        <w:t>який</w:t>
      </w:r>
      <w:proofErr w:type="spellEnd"/>
      <w:r w:rsidRPr="003A09AA">
        <w:rPr>
          <w:rFonts w:ascii="Times New Roman" w:hAnsi="Times New Roman" w:cs="Times New Roman"/>
          <w:sz w:val="24"/>
          <w:szCs w:val="24"/>
        </w:rPr>
        <w:t xml:space="preserve"> буде </w:t>
      </w:r>
      <w:proofErr w:type="spellStart"/>
      <w:r w:rsidRPr="003A09AA">
        <w:rPr>
          <w:rFonts w:ascii="Times New Roman" w:hAnsi="Times New Roman" w:cs="Times New Roman"/>
          <w:sz w:val="24"/>
          <w:szCs w:val="24"/>
        </w:rPr>
        <w:t>прийнятий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Постачальника</w:t>
      </w:r>
      <w:proofErr w:type="spellEnd"/>
      <w:r w:rsidRPr="003A09AA">
        <w:rPr>
          <w:rFonts w:ascii="Times New Roman" w:hAnsi="Times New Roman" w:cs="Times New Roman"/>
          <w:sz w:val="24"/>
          <w:szCs w:val="24"/>
        </w:rPr>
        <w:t xml:space="preserve"> в точках входу до </w:t>
      </w:r>
      <w:proofErr w:type="spellStart"/>
      <w:r w:rsidRPr="003A09AA">
        <w:rPr>
          <w:rFonts w:ascii="Times New Roman" w:hAnsi="Times New Roman" w:cs="Times New Roman"/>
          <w:sz w:val="24"/>
          <w:szCs w:val="24"/>
        </w:rPr>
        <w:t>газотранспортної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системи</w:t>
      </w:r>
      <w:proofErr w:type="spellEnd"/>
      <w:r w:rsidRPr="003A09AA">
        <w:rPr>
          <w:rFonts w:ascii="Times New Roman" w:hAnsi="Times New Roman" w:cs="Times New Roman"/>
          <w:sz w:val="24"/>
          <w:szCs w:val="24"/>
        </w:rPr>
        <w:t xml:space="preserve"> та </w:t>
      </w:r>
      <w:proofErr w:type="spellStart"/>
      <w:r w:rsidRPr="003A09AA">
        <w:rPr>
          <w:rFonts w:ascii="Times New Roman" w:hAnsi="Times New Roman" w:cs="Times New Roman"/>
          <w:sz w:val="24"/>
          <w:szCs w:val="24"/>
        </w:rPr>
        <w:t>переданий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протранспортований</w:t>
      </w:r>
      <w:proofErr w:type="spellEnd"/>
      <w:r w:rsidRPr="003A09AA">
        <w:rPr>
          <w:rFonts w:ascii="Times New Roman" w:hAnsi="Times New Roman" w:cs="Times New Roman"/>
          <w:sz w:val="24"/>
          <w:szCs w:val="24"/>
        </w:rPr>
        <w:t xml:space="preserve">) для потреб </w:t>
      </w:r>
      <w:proofErr w:type="spellStart"/>
      <w:r w:rsidRPr="003A09AA">
        <w:rPr>
          <w:rFonts w:ascii="Times New Roman" w:hAnsi="Times New Roman" w:cs="Times New Roman"/>
          <w:sz w:val="24"/>
          <w:szCs w:val="24"/>
        </w:rPr>
        <w:t>Споживача</w:t>
      </w:r>
      <w:proofErr w:type="spellEnd"/>
      <w:r w:rsidRPr="003A09AA">
        <w:rPr>
          <w:rFonts w:ascii="Times New Roman" w:hAnsi="Times New Roman" w:cs="Times New Roman"/>
          <w:sz w:val="24"/>
          <w:szCs w:val="24"/>
        </w:rPr>
        <w:t xml:space="preserve"> в точках </w:t>
      </w:r>
      <w:proofErr w:type="spellStart"/>
      <w:r w:rsidRPr="003A09AA">
        <w:rPr>
          <w:rFonts w:ascii="Times New Roman" w:hAnsi="Times New Roman" w:cs="Times New Roman"/>
          <w:sz w:val="24"/>
          <w:szCs w:val="24"/>
        </w:rPr>
        <w:t>виходу</w:t>
      </w:r>
      <w:proofErr w:type="spellEnd"/>
      <w:r w:rsidRPr="003A09AA">
        <w:rPr>
          <w:rFonts w:ascii="Times New Roman" w:hAnsi="Times New Roman" w:cs="Times New Roman"/>
          <w:sz w:val="24"/>
          <w:szCs w:val="24"/>
        </w:rPr>
        <w:t xml:space="preserve"> з </w:t>
      </w:r>
      <w:proofErr w:type="spellStart"/>
      <w:r w:rsidRPr="003A09AA">
        <w:rPr>
          <w:rFonts w:ascii="Times New Roman" w:hAnsi="Times New Roman" w:cs="Times New Roman"/>
          <w:sz w:val="24"/>
          <w:szCs w:val="24"/>
        </w:rPr>
        <w:t>газотранспортної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системи</w:t>
      </w:r>
      <w:proofErr w:type="spellEnd"/>
      <w:r w:rsidRPr="003A09AA">
        <w:rPr>
          <w:rFonts w:ascii="Times New Roman" w:hAnsi="Times New Roman" w:cs="Times New Roman"/>
          <w:sz w:val="24"/>
          <w:szCs w:val="24"/>
        </w:rPr>
        <w:t xml:space="preserve"> у </w:t>
      </w:r>
      <w:proofErr w:type="spellStart"/>
      <w:r w:rsidRPr="003A09AA">
        <w:rPr>
          <w:rFonts w:ascii="Times New Roman" w:hAnsi="Times New Roman" w:cs="Times New Roman"/>
          <w:sz w:val="24"/>
          <w:szCs w:val="24"/>
        </w:rPr>
        <w:t>відповідний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період</w:t>
      </w:r>
      <w:proofErr w:type="spellEnd"/>
      <w:r w:rsidRPr="003A09AA">
        <w:rPr>
          <w:rFonts w:ascii="Times New Roman" w:hAnsi="Times New Roman" w:cs="Times New Roman"/>
          <w:sz w:val="24"/>
          <w:szCs w:val="24"/>
        </w:rPr>
        <w:t xml:space="preserve">. </w:t>
      </w:r>
    </w:p>
    <w:p w14:paraId="6F9D6672" w14:textId="77777777" w:rsidR="008A7EC4" w:rsidRDefault="003A09AA" w:rsidP="00334171">
      <w:pPr>
        <w:spacing w:after="0" w:line="240" w:lineRule="auto"/>
        <w:ind w:firstLine="709"/>
        <w:jc w:val="both"/>
        <w:rPr>
          <w:rFonts w:ascii="Times New Roman" w:hAnsi="Times New Roman" w:cs="Times New Roman"/>
          <w:sz w:val="24"/>
          <w:szCs w:val="24"/>
        </w:rPr>
      </w:pPr>
      <w:proofErr w:type="spellStart"/>
      <w:r w:rsidRPr="00DB3D1B">
        <w:rPr>
          <w:rFonts w:ascii="Times New Roman" w:hAnsi="Times New Roman" w:cs="Times New Roman"/>
          <w:b/>
          <w:bCs/>
          <w:sz w:val="24"/>
          <w:szCs w:val="24"/>
        </w:rPr>
        <w:t>Планові</w:t>
      </w:r>
      <w:proofErr w:type="spellEnd"/>
      <w:r w:rsidRPr="00DB3D1B">
        <w:rPr>
          <w:rFonts w:ascii="Times New Roman" w:hAnsi="Times New Roman" w:cs="Times New Roman"/>
          <w:b/>
          <w:bCs/>
          <w:sz w:val="24"/>
          <w:szCs w:val="24"/>
        </w:rPr>
        <w:t xml:space="preserve"> </w:t>
      </w:r>
      <w:proofErr w:type="spellStart"/>
      <w:r w:rsidRPr="00DB3D1B">
        <w:rPr>
          <w:rFonts w:ascii="Times New Roman" w:hAnsi="Times New Roman" w:cs="Times New Roman"/>
          <w:b/>
          <w:bCs/>
          <w:sz w:val="24"/>
          <w:szCs w:val="24"/>
        </w:rPr>
        <w:t>добові</w:t>
      </w:r>
      <w:proofErr w:type="spellEnd"/>
      <w:r w:rsidRPr="00DB3D1B">
        <w:rPr>
          <w:rFonts w:ascii="Times New Roman" w:hAnsi="Times New Roman" w:cs="Times New Roman"/>
          <w:b/>
          <w:bCs/>
          <w:sz w:val="24"/>
          <w:szCs w:val="24"/>
        </w:rPr>
        <w:t xml:space="preserve"> </w:t>
      </w:r>
      <w:proofErr w:type="spellStart"/>
      <w:r w:rsidRPr="00DB3D1B">
        <w:rPr>
          <w:rFonts w:ascii="Times New Roman" w:hAnsi="Times New Roman" w:cs="Times New Roman"/>
          <w:b/>
          <w:bCs/>
          <w:sz w:val="24"/>
          <w:szCs w:val="24"/>
        </w:rPr>
        <w:t>обсяги</w:t>
      </w:r>
      <w:proofErr w:type="spellEnd"/>
      <w:r w:rsidRPr="00DB3D1B">
        <w:rPr>
          <w:rFonts w:ascii="Times New Roman" w:hAnsi="Times New Roman" w:cs="Times New Roman"/>
          <w:b/>
          <w:bCs/>
          <w:sz w:val="24"/>
          <w:szCs w:val="24"/>
        </w:rPr>
        <w:t xml:space="preserve"> </w:t>
      </w:r>
      <w:proofErr w:type="spellStart"/>
      <w:r w:rsidRPr="00DB3D1B">
        <w:rPr>
          <w:rFonts w:ascii="Times New Roman" w:hAnsi="Times New Roman" w:cs="Times New Roman"/>
          <w:b/>
          <w:bCs/>
          <w:sz w:val="24"/>
          <w:szCs w:val="24"/>
        </w:rPr>
        <w:t>постачання</w:t>
      </w:r>
      <w:proofErr w:type="spellEnd"/>
      <w:r w:rsidRPr="00DB3D1B">
        <w:rPr>
          <w:rFonts w:ascii="Times New Roman" w:hAnsi="Times New Roman" w:cs="Times New Roman"/>
          <w:b/>
          <w:bCs/>
          <w:sz w:val="24"/>
          <w:szCs w:val="24"/>
        </w:rPr>
        <w:t xml:space="preserve"> газу</w:t>
      </w:r>
      <w:r w:rsidRPr="003A09AA">
        <w:rPr>
          <w:rFonts w:ascii="Times New Roman" w:hAnsi="Times New Roman" w:cs="Times New Roman"/>
          <w:sz w:val="24"/>
          <w:szCs w:val="24"/>
        </w:rPr>
        <w:t xml:space="preserve"> – </w:t>
      </w:r>
      <w:proofErr w:type="spellStart"/>
      <w:r w:rsidRPr="003A09AA">
        <w:rPr>
          <w:rFonts w:ascii="Times New Roman" w:hAnsi="Times New Roman" w:cs="Times New Roman"/>
          <w:sz w:val="24"/>
          <w:szCs w:val="24"/>
        </w:rPr>
        <w:t>заявлені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Споживачем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обсяги</w:t>
      </w:r>
      <w:proofErr w:type="spellEnd"/>
      <w:r w:rsidRPr="003A09AA">
        <w:rPr>
          <w:rFonts w:ascii="Times New Roman" w:hAnsi="Times New Roman" w:cs="Times New Roman"/>
          <w:sz w:val="24"/>
          <w:szCs w:val="24"/>
        </w:rPr>
        <w:t xml:space="preserve"> природного газу на </w:t>
      </w:r>
      <w:proofErr w:type="spellStart"/>
      <w:r w:rsidRPr="003A09AA">
        <w:rPr>
          <w:rFonts w:ascii="Times New Roman" w:hAnsi="Times New Roman" w:cs="Times New Roman"/>
          <w:sz w:val="24"/>
          <w:szCs w:val="24"/>
        </w:rPr>
        <w:t>місяць</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постачання</w:t>
      </w:r>
      <w:proofErr w:type="spellEnd"/>
      <w:r w:rsidRPr="003A09AA">
        <w:rPr>
          <w:rFonts w:ascii="Times New Roman" w:hAnsi="Times New Roman" w:cs="Times New Roman"/>
          <w:sz w:val="24"/>
          <w:szCs w:val="24"/>
        </w:rPr>
        <w:t xml:space="preserve"> з </w:t>
      </w:r>
      <w:proofErr w:type="spellStart"/>
      <w:r w:rsidRPr="003A09AA">
        <w:rPr>
          <w:rFonts w:ascii="Times New Roman" w:hAnsi="Times New Roman" w:cs="Times New Roman"/>
          <w:sz w:val="24"/>
          <w:szCs w:val="24"/>
        </w:rPr>
        <w:t>подобовою</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розбивкою</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що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визначаються</w:t>
      </w:r>
      <w:proofErr w:type="spellEnd"/>
      <w:r w:rsidRPr="003A09AA">
        <w:rPr>
          <w:rFonts w:ascii="Times New Roman" w:hAnsi="Times New Roman" w:cs="Times New Roman"/>
          <w:sz w:val="24"/>
          <w:szCs w:val="24"/>
        </w:rPr>
        <w:t xml:space="preserve"> у </w:t>
      </w:r>
      <w:proofErr w:type="spellStart"/>
      <w:r w:rsidRPr="003A09AA">
        <w:rPr>
          <w:rFonts w:ascii="Times New Roman" w:hAnsi="Times New Roman" w:cs="Times New Roman"/>
          <w:sz w:val="24"/>
          <w:szCs w:val="24"/>
        </w:rPr>
        <w:t>відповідній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Додатковій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угоді</w:t>
      </w:r>
      <w:proofErr w:type="spellEnd"/>
      <w:r w:rsidRPr="003A09AA">
        <w:rPr>
          <w:rFonts w:ascii="Times New Roman" w:hAnsi="Times New Roman" w:cs="Times New Roman"/>
          <w:sz w:val="24"/>
          <w:szCs w:val="24"/>
        </w:rPr>
        <w:t xml:space="preserve">, та </w:t>
      </w:r>
      <w:proofErr w:type="spellStart"/>
      <w:r w:rsidRPr="003A09AA">
        <w:rPr>
          <w:rFonts w:ascii="Times New Roman" w:hAnsi="Times New Roman" w:cs="Times New Roman"/>
          <w:sz w:val="24"/>
          <w:szCs w:val="24"/>
        </w:rPr>
        <w:t>які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зобов’язується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відобразити</w:t>
      </w:r>
      <w:proofErr w:type="spellEnd"/>
      <w:r w:rsidRPr="003A09AA">
        <w:rPr>
          <w:rFonts w:ascii="Times New Roman" w:hAnsi="Times New Roman" w:cs="Times New Roman"/>
          <w:sz w:val="24"/>
          <w:szCs w:val="24"/>
        </w:rPr>
        <w:t xml:space="preserve"> в </w:t>
      </w:r>
      <w:proofErr w:type="spellStart"/>
      <w:r w:rsidRPr="003A09AA">
        <w:rPr>
          <w:rFonts w:ascii="Times New Roman" w:hAnsi="Times New Roman" w:cs="Times New Roman"/>
          <w:sz w:val="24"/>
          <w:szCs w:val="24"/>
        </w:rPr>
        <w:t>інформацій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платформі</w:t>
      </w:r>
      <w:proofErr w:type="spellEnd"/>
      <w:r w:rsidRPr="003A09AA">
        <w:rPr>
          <w:rFonts w:ascii="Times New Roman" w:hAnsi="Times New Roman" w:cs="Times New Roman"/>
          <w:sz w:val="24"/>
          <w:szCs w:val="24"/>
        </w:rPr>
        <w:t xml:space="preserve">. </w:t>
      </w:r>
    </w:p>
    <w:p w14:paraId="6507FD9C" w14:textId="219E221A" w:rsidR="008A7EC4" w:rsidRDefault="003A09AA" w:rsidP="00334171">
      <w:pPr>
        <w:spacing w:after="0" w:line="240" w:lineRule="auto"/>
        <w:ind w:firstLine="709"/>
        <w:jc w:val="both"/>
        <w:rPr>
          <w:rFonts w:ascii="Times New Roman" w:hAnsi="Times New Roman" w:cs="Times New Roman"/>
          <w:sz w:val="24"/>
          <w:szCs w:val="24"/>
        </w:rPr>
      </w:pPr>
      <w:proofErr w:type="spellStart"/>
      <w:r w:rsidRPr="008A7EC4">
        <w:rPr>
          <w:rFonts w:ascii="Times New Roman" w:hAnsi="Times New Roman" w:cs="Times New Roman"/>
          <w:b/>
          <w:bCs/>
          <w:sz w:val="24"/>
          <w:szCs w:val="24"/>
        </w:rPr>
        <w:t>Потужність</w:t>
      </w:r>
      <w:proofErr w:type="spellEnd"/>
      <w:r w:rsidRPr="003A09AA">
        <w:rPr>
          <w:rFonts w:ascii="Times New Roman" w:hAnsi="Times New Roman" w:cs="Times New Roman"/>
          <w:sz w:val="24"/>
          <w:szCs w:val="24"/>
        </w:rPr>
        <w:t xml:space="preserve"> </w:t>
      </w:r>
      <w:r w:rsidR="008A7EC4" w:rsidRPr="003A09AA">
        <w:rPr>
          <w:rFonts w:ascii="Times New Roman" w:hAnsi="Times New Roman" w:cs="Times New Roman"/>
          <w:sz w:val="24"/>
          <w:szCs w:val="24"/>
        </w:rPr>
        <w:t>–</w:t>
      </w:r>
      <w:r w:rsidR="003C7772">
        <w:rPr>
          <w:rFonts w:ascii="Times New Roman" w:hAnsi="Times New Roman" w:cs="Times New Roman"/>
          <w:sz w:val="24"/>
          <w:szCs w:val="24"/>
          <w:lang w:val="uk-UA"/>
        </w:rPr>
        <w:t xml:space="preserve"> </w:t>
      </w:r>
      <w:r w:rsidRPr="003A09AA">
        <w:rPr>
          <w:rFonts w:ascii="Times New Roman" w:hAnsi="Times New Roman" w:cs="Times New Roman"/>
          <w:sz w:val="24"/>
          <w:szCs w:val="24"/>
        </w:rPr>
        <w:t xml:space="preserve">максимально </w:t>
      </w:r>
      <w:proofErr w:type="spellStart"/>
      <w:r w:rsidRPr="003A09AA">
        <w:rPr>
          <w:rFonts w:ascii="Times New Roman" w:hAnsi="Times New Roman" w:cs="Times New Roman"/>
          <w:sz w:val="24"/>
          <w:szCs w:val="24"/>
        </w:rPr>
        <w:t>допустиме</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перетікання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обсягу</w:t>
      </w:r>
      <w:proofErr w:type="spellEnd"/>
      <w:r w:rsidRPr="003A09AA">
        <w:rPr>
          <w:rFonts w:ascii="Times New Roman" w:hAnsi="Times New Roman" w:cs="Times New Roman"/>
          <w:sz w:val="24"/>
          <w:szCs w:val="24"/>
        </w:rPr>
        <w:t xml:space="preserve"> природного газу, </w:t>
      </w:r>
      <w:proofErr w:type="spellStart"/>
      <w:r w:rsidRPr="003A09AA">
        <w:rPr>
          <w:rFonts w:ascii="Times New Roman" w:hAnsi="Times New Roman" w:cs="Times New Roman"/>
          <w:sz w:val="24"/>
          <w:szCs w:val="24"/>
        </w:rPr>
        <w:t>виражене</w:t>
      </w:r>
      <w:proofErr w:type="spellEnd"/>
      <w:r w:rsidRPr="003A09AA">
        <w:rPr>
          <w:rFonts w:ascii="Times New Roman" w:hAnsi="Times New Roman" w:cs="Times New Roman"/>
          <w:sz w:val="24"/>
          <w:szCs w:val="24"/>
        </w:rPr>
        <w:t xml:space="preserve"> в </w:t>
      </w:r>
      <w:proofErr w:type="spellStart"/>
      <w:r w:rsidRPr="003A09AA">
        <w:rPr>
          <w:rFonts w:ascii="Times New Roman" w:hAnsi="Times New Roman" w:cs="Times New Roman"/>
          <w:sz w:val="24"/>
          <w:szCs w:val="24"/>
        </w:rPr>
        <w:t>одиницях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енергії</w:t>
      </w:r>
      <w:proofErr w:type="spellEnd"/>
      <w:r w:rsidRPr="003A09AA">
        <w:rPr>
          <w:rFonts w:ascii="Times New Roman" w:hAnsi="Times New Roman" w:cs="Times New Roman"/>
          <w:sz w:val="24"/>
          <w:szCs w:val="24"/>
        </w:rPr>
        <w:t xml:space="preserve"> до </w:t>
      </w:r>
      <w:proofErr w:type="spellStart"/>
      <w:r w:rsidRPr="003A09AA">
        <w:rPr>
          <w:rFonts w:ascii="Times New Roman" w:hAnsi="Times New Roman" w:cs="Times New Roman"/>
          <w:sz w:val="24"/>
          <w:szCs w:val="24"/>
        </w:rPr>
        <w:t>одиниці</w:t>
      </w:r>
      <w:proofErr w:type="spellEnd"/>
      <w:r w:rsidRPr="003A09AA">
        <w:rPr>
          <w:rFonts w:ascii="Times New Roman" w:hAnsi="Times New Roman" w:cs="Times New Roman"/>
          <w:sz w:val="24"/>
          <w:szCs w:val="24"/>
        </w:rPr>
        <w:t xml:space="preserve"> часу, </w:t>
      </w:r>
      <w:proofErr w:type="spellStart"/>
      <w:r w:rsidRPr="003A09AA">
        <w:rPr>
          <w:rFonts w:ascii="Times New Roman" w:hAnsi="Times New Roman" w:cs="Times New Roman"/>
          <w:sz w:val="24"/>
          <w:szCs w:val="24"/>
        </w:rPr>
        <w:t>що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надається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замовнику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послуг</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транспортування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відповідно</w:t>
      </w:r>
      <w:proofErr w:type="spellEnd"/>
      <w:r w:rsidRPr="003A09AA">
        <w:rPr>
          <w:rFonts w:ascii="Times New Roman" w:hAnsi="Times New Roman" w:cs="Times New Roman"/>
          <w:sz w:val="24"/>
          <w:szCs w:val="24"/>
        </w:rPr>
        <w:t xml:space="preserve"> до договору </w:t>
      </w:r>
      <w:proofErr w:type="spellStart"/>
      <w:r w:rsidRPr="003A09AA">
        <w:rPr>
          <w:rFonts w:ascii="Times New Roman" w:hAnsi="Times New Roman" w:cs="Times New Roman"/>
          <w:sz w:val="24"/>
          <w:szCs w:val="24"/>
        </w:rPr>
        <w:t>транспортування</w:t>
      </w:r>
      <w:proofErr w:type="spellEnd"/>
      <w:r w:rsidR="008A7EC4">
        <w:rPr>
          <w:rFonts w:ascii="Times New Roman" w:hAnsi="Times New Roman" w:cs="Times New Roman"/>
          <w:sz w:val="24"/>
          <w:szCs w:val="24"/>
          <w:lang w:val="uk-UA"/>
        </w:rPr>
        <w:t>.</w:t>
      </w:r>
      <w:r w:rsidRPr="003A09AA">
        <w:rPr>
          <w:rFonts w:ascii="Times New Roman" w:hAnsi="Times New Roman" w:cs="Times New Roman"/>
          <w:sz w:val="24"/>
          <w:szCs w:val="24"/>
        </w:rPr>
        <w:t xml:space="preserve"> </w:t>
      </w:r>
    </w:p>
    <w:p w14:paraId="54392728" w14:textId="77777777" w:rsidR="008A7EC4" w:rsidRDefault="003A09AA" w:rsidP="00334171">
      <w:pPr>
        <w:spacing w:after="0" w:line="240" w:lineRule="auto"/>
        <w:ind w:firstLine="709"/>
        <w:jc w:val="both"/>
        <w:rPr>
          <w:rFonts w:ascii="Times New Roman" w:hAnsi="Times New Roman" w:cs="Times New Roman"/>
          <w:sz w:val="24"/>
          <w:szCs w:val="24"/>
        </w:rPr>
      </w:pPr>
      <w:proofErr w:type="spellStart"/>
      <w:r w:rsidRPr="008A7EC4">
        <w:rPr>
          <w:rFonts w:ascii="Times New Roman" w:hAnsi="Times New Roman" w:cs="Times New Roman"/>
          <w:b/>
          <w:bCs/>
          <w:sz w:val="24"/>
          <w:szCs w:val="24"/>
        </w:rPr>
        <w:t>Реєстр</w:t>
      </w:r>
      <w:proofErr w:type="spellEnd"/>
      <w:r w:rsidRPr="008A7EC4">
        <w:rPr>
          <w:rFonts w:ascii="Times New Roman" w:hAnsi="Times New Roman" w:cs="Times New Roman"/>
          <w:b/>
          <w:bCs/>
          <w:sz w:val="24"/>
          <w:szCs w:val="24"/>
        </w:rPr>
        <w:t xml:space="preserve"> </w:t>
      </w:r>
      <w:proofErr w:type="spellStart"/>
      <w:r w:rsidRPr="008A7EC4">
        <w:rPr>
          <w:rFonts w:ascii="Times New Roman" w:hAnsi="Times New Roman" w:cs="Times New Roman"/>
          <w:b/>
          <w:bCs/>
          <w:sz w:val="24"/>
          <w:szCs w:val="24"/>
        </w:rPr>
        <w:t>споживачів</w:t>
      </w:r>
      <w:proofErr w:type="spellEnd"/>
      <w:r w:rsidRPr="008A7EC4">
        <w:rPr>
          <w:rFonts w:ascii="Times New Roman" w:hAnsi="Times New Roman" w:cs="Times New Roman"/>
          <w:b/>
          <w:bCs/>
          <w:sz w:val="24"/>
          <w:szCs w:val="24"/>
        </w:rPr>
        <w:t xml:space="preserve"> </w:t>
      </w:r>
      <w:proofErr w:type="spellStart"/>
      <w:r w:rsidRPr="008A7EC4">
        <w:rPr>
          <w:rFonts w:ascii="Times New Roman" w:hAnsi="Times New Roman" w:cs="Times New Roman"/>
          <w:b/>
          <w:bCs/>
          <w:sz w:val="24"/>
          <w:szCs w:val="24"/>
        </w:rPr>
        <w:t>постачальника</w:t>
      </w:r>
      <w:proofErr w:type="spellEnd"/>
      <w:r w:rsidRPr="003A09AA">
        <w:rPr>
          <w:rFonts w:ascii="Times New Roman" w:hAnsi="Times New Roman" w:cs="Times New Roman"/>
          <w:sz w:val="24"/>
          <w:szCs w:val="24"/>
        </w:rPr>
        <w:t xml:space="preserve"> – </w:t>
      </w:r>
      <w:proofErr w:type="spellStart"/>
      <w:r w:rsidRPr="003A09AA">
        <w:rPr>
          <w:rFonts w:ascii="Times New Roman" w:hAnsi="Times New Roman" w:cs="Times New Roman"/>
          <w:sz w:val="24"/>
          <w:szCs w:val="24"/>
        </w:rPr>
        <w:t>перелік</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споживачів</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які</w:t>
      </w:r>
      <w:proofErr w:type="spellEnd"/>
      <w:r w:rsidRPr="003A09AA">
        <w:rPr>
          <w:rFonts w:ascii="Times New Roman" w:hAnsi="Times New Roman" w:cs="Times New Roman"/>
          <w:sz w:val="24"/>
          <w:szCs w:val="24"/>
        </w:rPr>
        <w:t xml:space="preserve"> в </w:t>
      </w:r>
      <w:proofErr w:type="spellStart"/>
      <w:r w:rsidRPr="003A09AA">
        <w:rPr>
          <w:rFonts w:ascii="Times New Roman" w:hAnsi="Times New Roman" w:cs="Times New Roman"/>
          <w:sz w:val="24"/>
          <w:szCs w:val="24"/>
        </w:rPr>
        <w:t>Інформаційній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платформі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закріплені</w:t>
      </w:r>
      <w:proofErr w:type="spellEnd"/>
      <w:r w:rsidRPr="003A09AA">
        <w:rPr>
          <w:rFonts w:ascii="Times New Roman" w:hAnsi="Times New Roman" w:cs="Times New Roman"/>
          <w:sz w:val="24"/>
          <w:szCs w:val="24"/>
        </w:rPr>
        <w:t xml:space="preserve"> за </w:t>
      </w:r>
      <w:proofErr w:type="spellStart"/>
      <w:r w:rsidRPr="003A09AA">
        <w:rPr>
          <w:rFonts w:ascii="Times New Roman" w:hAnsi="Times New Roman" w:cs="Times New Roman"/>
          <w:sz w:val="24"/>
          <w:szCs w:val="24"/>
        </w:rPr>
        <w:t>Постачальником</w:t>
      </w:r>
      <w:proofErr w:type="spellEnd"/>
      <w:r w:rsidRPr="003A09AA">
        <w:rPr>
          <w:rFonts w:ascii="Times New Roman" w:hAnsi="Times New Roman" w:cs="Times New Roman"/>
          <w:sz w:val="24"/>
          <w:szCs w:val="24"/>
        </w:rPr>
        <w:t xml:space="preserve"> у </w:t>
      </w:r>
      <w:proofErr w:type="spellStart"/>
      <w:r w:rsidRPr="003A09AA">
        <w:rPr>
          <w:rFonts w:ascii="Times New Roman" w:hAnsi="Times New Roman" w:cs="Times New Roman"/>
          <w:sz w:val="24"/>
          <w:szCs w:val="24"/>
        </w:rPr>
        <w:t>розрахунковому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періоді</w:t>
      </w:r>
      <w:proofErr w:type="spellEnd"/>
      <w:r w:rsidRPr="003A09AA">
        <w:rPr>
          <w:rFonts w:ascii="Times New Roman" w:hAnsi="Times New Roman" w:cs="Times New Roman"/>
          <w:sz w:val="24"/>
          <w:szCs w:val="24"/>
        </w:rPr>
        <w:t xml:space="preserve">. </w:t>
      </w:r>
    </w:p>
    <w:p w14:paraId="2B0F89C5" w14:textId="77777777" w:rsidR="008A7EC4" w:rsidRDefault="003A09AA" w:rsidP="00334171">
      <w:pPr>
        <w:spacing w:after="0" w:line="240" w:lineRule="auto"/>
        <w:ind w:firstLine="709"/>
        <w:jc w:val="both"/>
        <w:rPr>
          <w:rFonts w:ascii="Times New Roman" w:hAnsi="Times New Roman" w:cs="Times New Roman"/>
          <w:sz w:val="24"/>
          <w:szCs w:val="24"/>
        </w:rPr>
      </w:pPr>
      <w:proofErr w:type="spellStart"/>
      <w:r w:rsidRPr="008A7EC4">
        <w:rPr>
          <w:rFonts w:ascii="Times New Roman" w:hAnsi="Times New Roman" w:cs="Times New Roman"/>
          <w:b/>
          <w:bCs/>
          <w:sz w:val="24"/>
          <w:szCs w:val="24"/>
        </w:rPr>
        <w:t>Реномінація</w:t>
      </w:r>
      <w:proofErr w:type="spellEnd"/>
      <w:r w:rsidRPr="003A09AA">
        <w:rPr>
          <w:rFonts w:ascii="Times New Roman" w:hAnsi="Times New Roman" w:cs="Times New Roman"/>
          <w:sz w:val="24"/>
          <w:szCs w:val="24"/>
        </w:rPr>
        <w:t xml:space="preserve"> – заявка </w:t>
      </w:r>
      <w:proofErr w:type="spellStart"/>
      <w:r w:rsidRPr="003A09AA">
        <w:rPr>
          <w:rFonts w:ascii="Times New Roman" w:hAnsi="Times New Roman" w:cs="Times New Roman"/>
          <w:sz w:val="24"/>
          <w:szCs w:val="24"/>
        </w:rPr>
        <w:t>Постачальника</w:t>
      </w:r>
      <w:proofErr w:type="spellEnd"/>
      <w:r w:rsidRPr="003A09AA">
        <w:rPr>
          <w:rFonts w:ascii="Times New Roman" w:hAnsi="Times New Roman" w:cs="Times New Roman"/>
          <w:sz w:val="24"/>
          <w:szCs w:val="24"/>
        </w:rPr>
        <w:t xml:space="preserve"> на </w:t>
      </w:r>
      <w:proofErr w:type="spellStart"/>
      <w:r w:rsidRPr="003A09AA">
        <w:rPr>
          <w:rFonts w:ascii="Times New Roman" w:hAnsi="Times New Roman" w:cs="Times New Roman"/>
          <w:sz w:val="24"/>
          <w:szCs w:val="24"/>
        </w:rPr>
        <w:t>зміну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підтвердженої</w:t>
      </w:r>
      <w:proofErr w:type="spellEnd"/>
      <w:r w:rsidRPr="003A09AA">
        <w:rPr>
          <w:rFonts w:ascii="Times New Roman" w:hAnsi="Times New Roman" w:cs="Times New Roman"/>
          <w:sz w:val="24"/>
          <w:szCs w:val="24"/>
        </w:rPr>
        <w:t xml:space="preserve"> Оператором ГТС </w:t>
      </w:r>
      <w:proofErr w:type="spellStart"/>
      <w:r w:rsidRPr="003A09AA">
        <w:rPr>
          <w:rFonts w:ascii="Times New Roman" w:hAnsi="Times New Roman" w:cs="Times New Roman"/>
          <w:sz w:val="24"/>
          <w:szCs w:val="24"/>
        </w:rPr>
        <w:t>номінації</w:t>
      </w:r>
      <w:proofErr w:type="spellEnd"/>
      <w:r w:rsidRPr="003A09AA">
        <w:rPr>
          <w:rFonts w:ascii="Times New Roman" w:hAnsi="Times New Roman" w:cs="Times New Roman"/>
          <w:sz w:val="24"/>
          <w:szCs w:val="24"/>
        </w:rPr>
        <w:t>.</w:t>
      </w:r>
    </w:p>
    <w:p w14:paraId="63E4A27B" w14:textId="77777777" w:rsidR="008A7EC4" w:rsidRDefault="003A09AA" w:rsidP="00334171">
      <w:pPr>
        <w:spacing w:after="0" w:line="240" w:lineRule="auto"/>
        <w:ind w:firstLine="709"/>
        <w:jc w:val="both"/>
        <w:rPr>
          <w:rFonts w:ascii="Times New Roman" w:hAnsi="Times New Roman" w:cs="Times New Roman"/>
          <w:sz w:val="24"/>
          <w:szCs w:val="24"/>
        </w:rPr>
      </w:pPr>
      <w:proofErr w:type="spellStart"/>
      <w:r w:rsidRPr="008A7EC4">
        <w:rPr>
          <w:rFonts w:ascii="Times New Roman" w:hAnsi="Times New Roman" w:cs="Times New Roman"/>
          <w:b/>
          <w:bCs/>
          <w:sz w:val="24"/>
          <w:szCs w:val="24"/>
        </w:rPr>
        <w:t>Розрахункова</w:t>
      </w:r>
      <w:proofErr w:type="spellEnd"/>
      <w:r w:rsidRPr="008A7EC4">
        <w:rPr>
          <w:rFonts w:ascii="Times New Roman" w:hAnsi="Times New Roman" w:cs="Times New Roman"/>
          <w:b/>
          <w:bCs/>
          <w:sz w:val="24"/>
          <w:szCs w:val="24"/>
        </w:rPr>
        <w:t xml:space="preserve"> </w:t>
      </w:r>
      <w:proofErr w:type="spellStart"/>
      <w:r w:rsidRPr="008A7EC4">
        <w:rPr>
          <w:rFonts w:ascii="Times New Roman" w:hAnsi="Times New Roman" w:cs="Times New Roman"/>
          <w:b/>
          <w:bCs/>
          <w:sz w:val="24"/>
          <w:szCs w:val="24"/>
        </w:rPr>
        <w:t>одиниця</w:t>
      </w:r>
      <w:proofErr w:type="spellEnd"/>
      <w:r w:rsidRPr="008A7EC4">
        <w:rPr>
          <w:rFonts w:ascii="Times New Roman" w:hAnsi="Times New Roman" w:cs="Times New Roman"/>
          <w:b/>
          <w:bCs/>
          <w:sz w:val="24"/>
          <w:szCs w:val="24"/>
        </w:rPr>
        <w:t xml:space="preserve"> Газу</w:t>
      </w:r>
      <w:r w:rsidRPr="003A09AA">
        <w:rPr>
          <w:rFonts w:ascii="Times New Roman" w:hAnsi="Times New Roman" w:cs="Times New Roman"/>
          <w:sz w:val="24"/>
          <w:szCs w:val="24"/>
        </w:rPr>
        <w:t xml:space="preserve"> – </w:t>
      </w:r>
      <w:proofErr w:type="spellStart"/>
      <w:r w:rsidRPr="003A09AA">
        <w:rPr>
          <w:rFonts w:ascii="Times New Roman" w:hAnsi="Times New Roman" w:cs="Times New Roman"/>
          <w:sz w:val="24"/>
          <w:szCs w:val="24"/>
        </w:rPr>
        <w:t>обсяг</w:t>
      </w:r>
      <w:proofErr w:type="spellEnd"/>
      <w:r w:rsidRPr="003A09AA">
        <w:rPr>
          <w:rFonts w:ascii="Times New Roman" w:hAnsi="Times New Roman" w:cs="Times New Roman"/>
          <w:sz w:val="24"/>
          <w:szCs w:val="24"/>
        </w:rPr>
        <w:t xml:space="preserve"> газу, </w:t>
      </w:r>
      <w:proofErr w:type="spellStart"/>
      <w:r w:rsidRPr="003A09AA">
        <w:rPr>
          <w:rFonts w:ascii="Times New Roman" w:hAnsi="Times New Roman" w:cs="Times New Roman"/>
          <w:sz w:val="24"/>
          <w:szCs w:val="24"/>
        </w:rPr>
        <w:t>що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міститься</w:t>
      </w:r>
      <w:proofErr w:type="spellEnd"/>
      <w:r w:rsidRPr="003A09AA">
        <w:rPr>
          <w:rFonts w:ascii="Times New Roman" w:hAnsi="Times New Roman" w:cs="Times New Roman"/>
          <w:sz w:val="24"/>
          <w:szCs w:val="24"/>
        </w:rPr>
        <w:t xml:space="preserve"> в </w:t>
      </w:r>
      <w:proofErr w:type="spellStart"/>
      <w:r w:rsidRPr="003A09AA">
        <w:rPr>
          <w:rFonts w:ascii="Times New Roman" w:hAnsi="Times New Roman" w:cs="Times New Roman"/>
          <w:sz w:val="24"/>
          <w:szCs w:val="24"/>
        </w:rPr>
        <w:t>одній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тисячі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кубічних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метрів</w:t>
      </w:r>
      <w:proofErr w:type="spellEnd"/>
      <w:r w:rsidRPr="003A09AA">
        <w:rPr>
          <w:rFonts w:ascii="Times New Roman" w:hAnsi="Times New Roman" w:cs="Times New Roman"/>
          <w:sz w:val="24"/>
          <w:szCs w:val="24"/>
        </w:rPr>
        <w:t xml:space="preserve"> при </w:t>
      </w:r>
      <w:proofErr w:type="spellStart"/>
      <w:r w:rsidRPr="003A09AA">
        <w:rPr>
          <w:rFonts w:ascii="Times New Roman" w:hAnsi="Times New Roman" w:cs="Times New Roman"/>
          <w:sz w:val="24"/>
          <w:szCs w:val="24"/>
        </w:rPr>
        <w:t>температурі</w:t>
      </w:r>
      <w:proofErr w:type="spellEnd"/>
      <w:r w:rsidRPr="003A09AA">
        <w:rPr>
          <w:rFonts w:ascii="Times New Roman" w:hAnsi="Times New Roman" w:cs="Times New Roman"/>
          <w:sz w:val="24"/>
          <w:szCs w:val="24"/>
        </w:rPr>
        <w:t xml:space="preserve"> плюс 20 </w:t>
      </w:r>
      <w:proofErr w:type="spellStart"/>
      <w:r w:rsidRPr="003A09AA">
        <w:rPr>
          <w:rFonts w:ascii="Times New Roman" w:hAnsi="Times New Roman" w:cs="Times New Roman"/>
          <w:sz w:val="24"/>
          <w:szCs w:val="24"/>
        </w:rPr>
        <w:t>градусів</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Цельсія</w:t>
      </w:r>
      <w:proofErr w:type="spellEnd"/>
      <w:r w:rsidRPr="003A09AA">
        <w:rPr>
          <w:rFonts w:ascii="Times New Roman" w:hAnsi="Times New Roman" w:cs="Times New Roman"/>
          <w:sz w:val="24"/>
          <w:szCs w:val="24"/>
        </w:rPr>
        <w:t xml:space="preserve"> та </w:t>
      </w:r>
      <w:proofErr w:type="spellStart"/>
      <w:r w:rsidRPr="003A09AA">
        <w:rPr>
          <w:rFonts w:ascii="Times New Roman" w:hAnsi="Times New Roman" w:cs="Times New Roman"/>
          <w:sz w:val="24"/>
          <w:szCs w:val="24"/>
        </w:rPr>
        <w:t>тиску</w:t>
      </w:r>
      <w:proofErr w:type="spellEnd"/>
      <w:r w:rsidRPr="003A09AA">
        <w:rPr>
          <w:rFonts w:ascii="Times New Roman" w:hAnsi="Times New Roman" w:cs="Times New Roman"/>
          <w:sz w:val="24"/>
          <w:szCs w:val="24"/>
        </w:rPr>
        <w:t xml:space="preserve"> 760 мм ртутного </w:t>
      </w:r>
      <w:proofErr w:type="spellStart"/>
      <w:r w:rsidRPr="003A09AA">
        <w:rPr>
          <w:rFonts w:ascii="Times New Roman" w:hAnsi="Times New Roman" w:cs="Times New Roman"/>
          <w:sz w:val="24"/>
          <w:szCs w:val="24"/>
        </w:rPr>
        <w:t>стовпчику</w:t>
      </w:r>
      <w:proofErr w:type="spellEnd"/>
      <w:r w:rsidRPr="003A09AA">
        <w:rPr>
          <w:rFonts w:ascii="Times New Roman" w:hAnsi="Times New Roman" w:cs="Times New Roman"/>
          <w:sz w:val="24"/>
          <w:szCs w:val="24"/>
        </w:rPr>
        <w:t xml:space="preserve">. </w:t>
      </w:r>
    </w:p>
    <w:p w14:paraId="3E7A584F" w14:textId="77777777" w:rsidR="008A7EC4" w:rsidRDefault="003A09AA" w:rsidP="00334171">
      <w:pPr>
        <w:spacing w:after="0" w:line="240" w:lineRule="auto"/>
        <w:ind w:firstLine="709"/>
        <w:jc w:val="both"/>
        <w:rPr>
          <w:rFonts w:ascii="Times New Roman" w:hAnsi="Times New Roman" w:cs="Times New Roman"/>
          <w:sz w:val="24"/>
          <w:szCs w:val="24"/>
        </w:rPr>
      </w:pPr>
      <w:proofErr w:type="spellStart"/>
      <w:r w:rsidRPr="008A7EC4">
        <w:rPr>
          <w:rFonts w:ascii="Times New Roman" w:hAnsi="Times New Roman" w:cs="Times New Roman"/>
          <w:b/>
          <w:bCs/>
          <w:sz w:val="24"/>
          <w:szCs w:val="24"/>
        </w:rPr>
        <w:t>Розрахунковий</w:t>
      </w:r>
      <w:proofErr w:type="spellEnd"/>
      <w:r w:rsidRPr="008A7EC4">
        <w:rPr>
          <w:rFonts w:ascii="Times New Roman" w:hAnsi="Times New Roman" w:cs="Times New Roman"/>
          <w:b/>
          <w:bCs/>
          <w:sz w:val="24"/>
          <w:szCs w:val="24"/>
        </w:rPr>
        <w:t xml:space="preserve"> </w:t>
      </w:r>
      <w:proofErr w:type="spellStart"/>
      <w:r w:rsidRPr="008A7EC4">
        <w:rPr>
          <w:rFonts w:ascii="Times New Roman" w:hAnsi="Times New Roman" w:cs="Times New Roman"/>
          <w:b/>
          <w:bCs/>
          <w:sz w:val="24"/>
          <w:szCs w:val="24"/>
        </w:rPr>
        <w:t>період</w:t>
      </w:r>
      <w:proofErr w:type="spellEnd"/>
      <w:r w:rsidRPr="008A7EC4">
        <w:rPr>
          <w:rFonts w:ascii="Times New Roman" w:hAnsi="Times New Roman" w:cs="Times New Roman"/>
          <w:sz w:val="24"/>
          <w:szCs w:val="24"/>
        </w:rPr>
        <w:t xml:space="preserve"> </w:t>
      </w: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газова</w:t>
      </w:r>
      <w:proofErr w:type="spellEnd"/>
      <w:r w:rsidRPr="003A09AA">
        <w:rPr>
          <w:rFonts w:ascii="Times New Roman" w:hAnsi="Times New Roman" w:cs="Times New Roman"/>
          <w:sz w:val="24"/>
          <w:szCs w:val="24"/>
        </w:rPr>
        <w:t xml:space="preserve"> доба (D) та/</w:t>
      </w:r>
      <w:proofErr w:type="spellStart"/>
      <w:r w:rsidRPr="003A09AA">
        <w:rPr>
          <w:rFonts w:ascii="Times New Roman" w:hAnsi="Times New Roman" w:cs="Times New Roman"/>
          <w:sz w:val="24"/>
          <w:szCs w:val="24"/>
        </w:rPr>
        <w:t>або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газовий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місяць</w:t>
      </w:r>
      <w:proofErr w:type="spellEnd"/>
      <w:r w:rsidRPr="003A09AA">
        <w:rPr>
          <w:rFonts w:ascii="Times New Roman" w:hAnsi="Times New Roman" w:cs="Times New Roman"/>
          <w:sz w:val="24"/>
          <w:szCs w:val="24"/>
        </w:rPr>
        <w:t xml:space="preserve"> (М), </w:t>
      </w:r>
      <w:proofErr w:type="spellStart"/>
      <w:r w:rsidRPr="003A09AA">
        <w:rPr>
          <w:rFonts w:ascii="Times New Roman" w:hAnsi="Times New Roman" w:cs="Times New Roman"/>
          <w:sz w:val="24"/>
          <w:szCs w:val="24"/>
        </w:rPr>
        <w:t>що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складається</w:t>
      </w:r>
      <w:proofErr w:type="spellEnd"/>
      <w:r w:rsidRPr="003A09AA">
        <w:rPr>
          <w:rFonts w:ascii="Times New Roman" w:hAnsi="Times New Roman" w:cs="Times New Roman"/>
          <w:sz w:val="24"/>
          <w:szCs w:val="24"/>
        </w:rPr>
        <w:t xml:space="preserve"> з </w:t>
      </w:r>
      <w:proofErr w:type="spellStart"/>
      <w:r w:rsidRPr="003A09AA">
        <w:rPr>
          <w:rFonts w:ascii="Times New Roman" w:hAnsi="Times New Roman" w:cs="Times New Roman"/>
          <w:sz w:val="24"/>
          <w:szCs w:val="24"/>
        </w:rPr>
        <w:t>газових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діб</w:t>
      </w:r>
      <w:proofErr w:type="spellEnd"/>
      <w:r w:rsidRPr="003A09AA">
        <w:rPr>
          <w:rFonts w:ascii="Times New Roman" w:hAnsi="Times New Roman" w:cs="Times New Roman"/>
          <w:sz w:val="24"/>
          <w:szCs w:val="24"/>
        </w:rPr>
        <w:t xml:space="preserve"> (D), в </w:t>
      </w:r>
      <w:proofErr w:type="spellStart"/>
      <w:r w:rsidRPr="003A09AA">
        <w:rPr>
          <w:rFonts w:ascii="Times New Roman" w:hAnsi="Times New Roman" w:cs="Times New Roman"/>
          <w:sz w:val="24"/>
          <w:szCs w:val="24"/>
        </w:rPr>
        <w:t>якій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якому</w:t>
      </w:r>
      <w:proofErr w:type="spellEnd"/>
      <w:r w:rsidRPr="003A09AA">
        <w:rPr>
          <w:rFonts w:ascii="Times New Roman" w:hAnsi="Times New Roman" w:cs="Times New Roman"/>
          <w:sz w:val="24"/>
          <w:szCs w:val="24"/>
        </w:rPr>
        <w:t xml:space="preserve">) буде </w:t>
      </w:r>
      <w:proofErr w:type="spellStart"/>
      <w:r w:rsidRPr="003A09AA">
        <w:rPr>
          <w:rFonts w:ascii="Times New Roman" w:hAnsi="Times New Roman" w:cs="Times New Roman"/>
          <w:sz w:val="24"/>
          <w:szCs w:val="24"/>
        </w:rPr>
        <w:t>здійснюватися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здійснено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надання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послуги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постачання</w:t>
      </w:r>
      <w:proofErr w:type="spellEnd"/>
      <w:r w:rsidRPr="003A09AA">
        <w:rPr>
          <w:rFonts w:ascii="Times New Roman" w:hAnsi="Times New Roman" w:cs="Times New Roman"/>
          <w:sz w:val="24"/>
          <w:szCs w:val="24"/>
        </w:rPr>
        <w:t xml:space="preserve"> природного газу. </w:t>
      </w:r>
    </w:p>
    <w:p w14:paraId="021878AD" w14:textId="77777777" w:rsidR="00334171" w:rsidRDefault="003A09AA" w:rsidP="00334171">
      <w:pPr>
        <w:spacing w:after="0" w:line="240" w:lineRule="auto"/>
        <w:ind w:firstLine="709"/>
        <w:jc w:val="both"/>
        <w:rPr>
          <w:rFonts w:ascii="Times New Roman" w:hAnsi="Times New Roman" w:cs="Times New Roman"/>
          <w:sz w:val="24"/>
          <w:szCs w:val="24"/>
        </w:rPr>
      </w:pPr>
      <w:proofErr w:type="spellStart"/>
      <w:r w:rsidRPr="008A7EC4">
        <w:rPr>
          <w:rFonts w:ascii="Times New Roman" w:hAnsi="Times New Roman" w:cs="Times New Roman"/>
          <w:b/>
          <w:bCs/>
          <w:sz w:val="24"/>
          <w:szCs w:val="24"/>
        </w:rPr>
        <w:t>Транспортування</w:t>
      </w:r>
      <w:proofErr w:type="spellEnd"/>
      <w:r w:rsidRPr="008A7EC4">
        <w:rPr>
          <w:rFonts w:ascii="Times New Roman" w:hAnsi="Times New Roman" w:cs="Times New Roman"/>
          <w:b/>
          <w:bCs/>
          <w:sz w:val="24"/>
          <w:szCs w:val="24"/>
        </w:rPr>
        <w:t xml:space="preserve"> природного газу</w:t>
      </w:r>
      <w:r w:rsidRPr="003A09AA">
        <w:rPr>
          <w:rFonts w:ascii="Times New Roman" w:hAnsi="Times New Roman" w:cs="Times New Roman"/>
          <w:sz w:val="24"/>
          <w:szCs w:val="24"/>
        </w:rPr>
        <w:t xml:space="preserve"> </w:t>
      </w:r>
      <w:r w:rsidR="008A7EC4" w:rsidRPr="003A09AA">
        <w:rPr>
          <w:rFonts w:ascii="Times New Roman" w:hAnsi="Times New Roman" w:cs="Times New Roman"/>
          <w:sz w:val="24"/>
          <w:szCs w:val="24"/>
        </w:rPr>
        <w:t>–</w:t>
      </w: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господарська</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діяльність</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що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підлягає</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ліцензуванню</w:t>
      </w:r>
      <w:proofErr w:type="spellEnd"/>
      <w:r w:rsidRPr="003A09AA">
        <w:rPr>
          <w:rFonts w:ascii="Times New Roman" w:hAnsi="Times New Roman" w:cs="Times New Roman"/>
          <w:sz w:val="24"/>
          <w:szCs w:val="24"/>
        </w:rPr>
        <w:t xml:space="preserve"> і </w:t>
      </w:r>
      <w:proofErr w:type="spellStart"/>
      <w:r w:rsidRPr="003A09AA">
        <w:rPr>
          <w:rFonts w:ascii="Times New Roman" w:hAnsi="Times New Roman" w:cs="Times New Roman"/>
          <w:sz w:val="24"/>
          <w:szCs w:val="24"/>
        </w:rPr>
        <w:t>пов’язана</w:t>
      </w:r>
      <w:proofErr w:type="spellEnd"/>
      <w:r w:rsidRPr="003A09AA">
        <w:rPr>
          <w:rFonts w:ascii="Times New Roman" w:hAnsi="Times New Roman" w:cs="Times New Roman"/>
          <w:sz w:val="24"/>
          <w:szCs w:val="24"/>
        </w:rPr>
        <w:t xml:space="preserve"> з </w:t>
      </w:r>
      <w:proofErr w:type="spellStart"/>
      <w:r w:rsidRPr="003A09AA">
        <w:rPr>
          <w:rFonts w:ascii="Times New Roman" w:hAnsi="Times New Roman" w:cs="Times New Roman"/>
          <w:sz w:val="24"/>
          <w:szCs w:val="24"/>
        </w:rPr>
        <w:t>переміщенням</w:t>
      </w:r>
      <w:proofErr w:type="spellEnd"/>
      <w:r w:rsidRPr="003A09AA">
        <w:rPr>
          <w:rFonts w:ascii="Times New Roman" w:hAnsi="Times New Roman" w:cs="Times New Roman"/>
          <w:sz w:val="24"/>
          <w:szCs w:val="24"/>
        </w:rPr>
        <w:t xml:space="preserve"> природного газу газотранспортною системою з метою </w:t>
      </w:r>
      <w:proofErr w:type="spellStart"/>
      <w:r w:rsidRPr="003A09AA">
        <w:rPr>
          <w:rFonts w:ascii="Times New Roman" w:hAnsi="Times New Roman" w:cs="Times New Roman"/>
          <w:sz w:val="24"/>
          <w:szCs w:val="24"/>
        </w:rPr>
        <w:t>його</w:t>
      </w:r>
      <w:proofErr w:type="spellEnd"/>
      <w:r w:rsidRPr="003A09AA">
        <w:rPr>
          <w:rFonts w:ascii="Times New Roman" w:hAnsi="Times New Roman" w:cs="Times New Roman"/>
          <w:sz w:val="24"/>
          <w:szCs w:val="24"/>
        </w:rPr>
        <w:t xml:space="preserve"> доставки </w:t>
      </w:r>
      <w:proofErr w:type="spellStart"/>
      <w:r w:rsidRPr="003A09AA">
        <w:rPr>
          <w:rFonts w:ascii="Times New Roman" w:hAnsi="Times New Roman" w:cs="Times New Roman"/>
          <w:sz w:val="24"/>
          <w:szCs w:val="24"/>
        </w:rPr>
        <w:t>безпосередньо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споживачам</w:t>
      </w:r>
      <w:proofErr w:type="spellEnd"/>
      <w:r w:rsidRPr="003A09AA">
        <w:rPr>
          <w:rFonts w:ascii="Times New Roman" w:hAnsi="Times New Roman" w:cs="Times New Roman"/>
          <w:sz w:val="24"/>
          <w:szCs w:val="24"/>
        </w:rPr>
        <w:t xml:space="preserve">. </w:t>
      </w:r>
    </w:p>
    <w:p w14:paraId="71E9173D" w14:textId="77777777" w:rsidR="00334171" w:rsidRDefault="00334171" w:rsidP="00334171">
      <w:pPr>
        <w:spacing w:after="0" w:line="240" w:lineRule="auto"/>
        <w:ind w:firstLine="709"/>
        <w:jc w:val="both"/>
        <w:rPr>
          <w:rFonts w:ascii="Times New Roman" w:hAnsi="Times New Roman" w:cs="Times New Roman"/>
          <w:sz w:val="24"/>
          <w:szCs w:val="24"/>
        </w:rPr>
      </w:pPr>
    </w:p>
    <w:p w14:paraId="5DB39018" w14:textId="2C617B85" w:rsidR="008A7EC4" w:rsidRPr="006C7FD8" w:rsidRDefault="003A09AA" w:rsidP="006C7FD8">
      <w:pPr>
        <w:pStyle w:val="aa"/>
        <w:numPr>
          <w:ilvl w:val="0"/>
          <w:numId w:val="2"/>
        </w:numPr>
        <w:spacing w:after="0" w:line="240" w:lineRule="auto"/>
        <w:jc w:val="center"/>
        <w:rPr>
          <w:rFonts w:ascii="Times New Roman" w:hAnsi="Times New Roman" w:cs="Times New Roman"/>
          <w:b/>
          <w:bCs/>
          <w:sz w:val="24"/>
          <w:szCs w:val="24"/>
        </w:rPr>
      </w:pPr>
      <w:r w:rsidRPr="006C7FD8">
        <w:rPr>
          <w:rFonts w:ascii="Times New Roman" w:hAnsi="Times New Roman" w:cs="Times New Roman"/>
          <w:b/>
          <w:bCs/>
          <w:sz w:val="24"/>
          <w:szCs w:val="24"/>
        </w:rPr>
        <w:t>ПРЕДМЕТ ДОГОВОРУ</w:t>
      </w:r>
    </w:p>
    <w:p w14:paraId="7B093C76" w14:textId="77777777" w:rsidR="006C7FD8" w:rsidRPr="006C7FD8" w:rsidRDefault="006C7FD8" w:rsidP="006C7FD8">
      <w:pPr>
        <w:pStyle w:val="aa"/>
        <w:spacing w:after="0" w:line="240" w:lineRule="auto"/>
        <w:ind w:left="1069"/>
        <w:rPr>
          <w:rFonts w:ascii="Times New Roman" w:hAnsi="Times New Roman" w:cs="Times New Roman"/>
          <w:sz w:val="24"/>
          <w:szCs w:val="24"/>
        </w:rPr>
      </w:pPr>
    </w:p>
    <w:p w14:paraId="1C9CE555" w14:textId="3248D180" w:rsidR="001102A9" w:rsidRDefault="003A09AA" w:rsidP="00334171">
      <w:pPr>
        <w:spacing w:after="0" w:line="240" w:lineRule="auto"/>
        <w:ind w:firstLine="709"/>
        <w:jc w:val="both"/>
        <w:rPr>
          <w:rFonts w:ascii="Times New Roman" w:hAnsi="Times New Roman" w:cs="Times New Roman"/>
          <w:sz w:val="24"/>
          <w:szCs w:val="24"/>
        </w:rPr>
      </w:pPr>
      <w:r w:rsidRPr="008A7EC4">
        <w:rPr>
          <w:rFonts w:ascii="Times New Roman" w:hAnsi="Times New Roman" w:cs="Times New Roman"/>
          <w:b/>
          <w:bCs/>
          <w:sz w:val="24"/>
          <w:szCs w:val="24"/>
        </w:rPr>
        <w:t>1.1.</w:t>
      </w:r>
      <w:r w:rsidRPr="003A09AA">
        <w:rPr>
          <w:rFonts w:ascii="Times New Roman" w:hAnsi="Times New Roman" w:cs="Times New Roman"/>
          <w:sz w:val="24"/>
          <w:szCs w:val="24"/>
        </w:rPr>
        <w:t xml:space="preserve"> За </w:t>
      </w:r>
      <w:proofErr w:type="spellStart"/>
      <w:r w:rsidRPr="003A09AA">
        <w:rPr>
          <w:rFonts w:ascii="Times New Roman" w:hAnsi="Times New Roman" w:cs="Times New Roman"/>
          <w:sz w:val="24"/>
          <w:szCs w:val="24"/>
        </w:rPr>
        <w:t>цим</w:t>
      </w:r>
      <w:proofErr w:type="spellEnd"/>
      <w:r w:rsidRPr="003A09AA">
        <w:rPr>
          <w:rFonts w:ascii="Times New Roman" w:hAnsi="Times New Roman" w:cs="Times New Roman"/>
          <w:sz w:val="24"/>
          <w:szCs w:val="24"/>
        </w:rPr>
        <w:t xml:space="preserve"> Договором </w:t>
      </w:r>
      <w:proofErr w:type="spellStart"/>
      <w:r w:rsidRPr="003A09AA">
        <w:rPr>
          <w:rFonts w:ascii="Times New Roman" w:hAnsi="Times New Roman" w:cs="Times New Roman"/>
          <w:sz w:val="24"/>
          <w:szCs w:val="24"/>
        </w:rPr>
        <w:t>Постачальник</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зобов’язується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природний</w:t>
      </w:r>
      <w:proofErr w:type="spellEnd"/>
      <w:r w:rsidRPr="003A09AA">
        <w:rPr>
          <w:rFonts w:ascii="Times New Roman" w:hAnsi="Times New Roman" w:cs="Times New Roman"/>
          <w:sz w:val="24"/>
          <w:szCs w:val="24"/>
        </w:rPr>
        <w:t xml:space="preserve"> газ (за кодом </w:t>
      </w:r>
      <w:proofErr w:type="spellStart"/>
      <w:r w:rsidRPr="003A09AA">
        <w:rPr>
          <w:rFonts w:ascii="Times New Roman" w:hAnsi="Times New Roman" w:cs="Times New Roman"/>
          <w:sz w:val="24"/>
          <w:szCs w:val="24"/>
        </w:rPr>
        <w:t>згідно</w:t>
      </w:r>
      <w:proofErr w:type="spellEnd"/>
      <w:r w:rsidRPr="003A09AA">
        <w:rPr>
          <w:rFonts w:ascii="Times New Roman" w:hAnsi="Times New Roman" w:cs="Times New Roman"/>
          <w:sz w:val="24"/>
          <w:szCs w:val="24"/>
        </w:rPr>
        <w:t xml:space="preserve"> УКТ ЗЕД 2711210000) </w:t>
      </w:r>
      <w:proofErr w:type="spellStart"/>
      <w:r w:rsidRPr="003A09AA">
        <w:rPr>
          <w:rFonts w:ascii="Times New Roman" w:hAnsi="Times New Roman" w:cs="Times New Roman"/>
          <w:sz w:val="24"/>
          <w:szCs w:val="24"/>
        </w:rPr>
        <w:t>Споживачу</w:t>
      </w:r>
      <w:proofErr w:type="spellEnd"/>
      <w:r w:rsidRPr="003A09AA">
        <w:rPr>
          <w:rFonts w:ascii="Times New Roman" w:hAnsi="Times New Roman" w:cs="Times New Roman"/>
          <w:sz w:val="24"/>
          <w:szCs w:val="24"/>
        </w:rPr>
        <w:t xml:space="preserve"> в </w:t>
      </w:r>
      <w:proofErr w:type="spellStart"/>
      <w:r w:rsidRPr="003A09AA">
        <w:rPr>
          <w:rFonts w:ascii="Times New Roman" w:hAnsi="Times New Roman" w:cs="Times New Roman"/>
          <w:sz w:val="24"/>
          <w:szCs w:val="24"/>
        </w:rPr>
        <w:t>необхідних</w:t>
      </w:r>
      <w:proofErr w:type="spellEnd"/>
      <w:r w:rsidRPr="003A09AA">
        <w:rPr>
          <w:rFonts w:ascii="Times New Roman" w:hAnsi="Times New Roman" w:cs="Times New Roman"/>
          <w:sz w:val="24"/>
          <w:szCs w:val="24"/>
        </w:rPr>
        <w:t xml:space="preserve"> для </w:t>
      </w:r>
      <w:proofErr w:type="spellStart"/>
      <w:r w:rsidRPr="003A09AA">
        <w:rPr>
          <w:rFonts w:ascii="Times New Roman" w:hAnsi="Times New Roman" w:cs="Times New Roman"/>
          <w:sz w:val="24"/>
          <w:szCs w:val="24"/>
        </w:rPr>
        <w:t>нього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об’ємах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обсягах</w:t>
      </w:r>
      <w:proofErr w:type="spellEnd"/>
      <w:r w:rsidRPr="003A09AA">
        <w:rPr>
          <w:rFonts w:ascii="Times New Roman" w:hAnsi="Times New Roman" w:cs="Times New Roman"/>
          <w:sz w:val="24"/>
          <w:szCs w:val="24"/>
        </w:rPr>
        <w:t xml:space="preserve">), а </w:t>
      </w:r>
      <w:proofErr w:type="spellStart"/>
      <w:r w:rsidRPr="003A09AA">
        <w:rPr>
          <w:rFonts w:ascii="Times New Roman" w:hAnsi="Times New Roman" w:cs="Times New Roman"/>
          <w:sz w:val="24"/>
          <w:szCs w:val="24"/>
        </w:rPr>
        <w:t>Споживач</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зобов</w:t>
      </w:r>
      <w:r w:rsidR="00A940E5" w:rsidRPr="00A940E5">
        <w:rPr>
          <w:rFonts w:ascii="Times New Roman" w:hAnsi="Times New Roman" w:cs="Times New Roman"/>
          <w:sz w:val="24"/>
          <w:szCs w:val="24"/>
        </w:rPr>
        <w:t>’</w:t>
      </w:r>
      <w:r w:rsidRPr="003A09AA">
        <w:rPr>
          <w:rFonts w:ascii="Times New Roman" w:hAnsi="Times New Roman" w:cs="Times New Roman"/>
          <w:sz w:val="24"/>
          <w:szCs w:val="24"/>
        </w:rPr>
        <w:t>язується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своєчасно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сплачувати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вартість</w:t>
      </w:r>
      <w:proofErr w:type="spellEnd"/>
      <w:r w:rsidRPr="003A09AA">
        <w:rPr>
          <w:rFonts w:ascii="Times New Roman" w:hAnsi="Times New Roman" w:cs="Times New Roman"/>
          <w:sz w:val="24"/>
          <w:szCs w:val="24"/>
        </w:rPr>
        <w:t xml:space="preserve"> природного газу та </w:t>
      </w:r>
      <w:proofErr w:type="spellStart"/>
      <w:r w:rsidRPr="003A09AA">
        <w:rPr>
          <w:rFonts w:ascii="Times New Roman" w:hAnsi="Times New Roman" w:cs="Times New Roman"/>
          <w:sz w:val="24"/>
          <w:szCs w:val="24"/>
        </w:rPr>
        <w:t>вартість</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інших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витрат</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передбачених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цим</w:t>
      </w:r>
      <w:proofErr w:type="spellEnd"/>
      <w:r w:rsidRPr="003A09AA">
        <w:rPr>
          <w:rFonts w:ascii="Times New Roman" w:hAnsi="Times New Roman" w:cs="Times New Roman"/>
          <w:sz w:val="24"/>
          <w:szCs w:val="24"/>
        </w:rPr>
        <w:t xml:space="preserve"> Договором, у </w:t>
      </w:r>
      <w:proofErr w:type="spellStart"/>
      <w:r w:rsidRPr="003A09AA">
        <w:rPr>
          <w:rFonts w:ascii="Times New Roman" w:hAnsi="Times New Roman" w:cs="Times New Roman"/>
          <w:sz w:val="24"/>
          <w:szCs w:val="24"/>
        </w:rPr>
        <w:t>розмірі</w:t>
      </w:r>
      <w:proofErr w:type="spellEnd"/>
      <w:r w:rsidRPr="003A09AA">
        <w:rPr>
          <w:rFonts w:ascii="Times New Roman" w:hAnsi="Times New Roman" w:cs="Times New Roman"/>
          <w:sz w:val="24"/>
          <w:szCs w:val="24"/>
        </w:rPr>
        <w:t xml:space="preserve">, строки та порядку, </w:t>
      </w:r>
      <w:proofErr w:type="spellStart"/>
      <w:r w:rsidRPr="003A09AA">
        <w:rPr>
          <w:rFonts w:ascii="Times New Roman" w:hAnsi="Times New Roman" w:cs="Times New Roman"/>
          <w:sz w:val="24"/>
          <w:szCs w:val="24"/>
        </w:rPr>
        <w:t>що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визначені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цим</w:t>
      </w:r>
      <w:proofErr w:type="spellEnd"/>
      <w:r w:rsidRPr="003A09AA">
        <w:rPr>
          <w:rFonts w:ascii="Times New Roman" w:hAnsi="Times New Roman" w:cs="Times New Roman"/>
          <w:sz w:val="24"/>
          <w:szCs w:val="24"/>
        </w:rPr>
        <w:t xml:space="preserve"> Договором. </w:t>
      </w:r>
    </w:p>
    <w:p w14:paraId="6477AC5A" w14:textId="77777777" w:rsidR="001102A9" w:rsidRDefault="003A09AA" w:rsidP="00334171">
      <w:pPr>
        <w:spacing w:after="0" w:line="240" w:lineRule="auto"/>
        <w:ind w:firstLine="709"/>
        <w:jc w:val="both"/>
        <w:rPr>
          <w:rFonts w:ascii="Times New Roman" w:hAnsi="Times New Roman" w:cs="Times New Roman"/>
          <w:sz w:val="24"/>
          <w:szCs w:val="24"/>
        </w:rPr>
      </w:pPr>
      <w:r w:rsidRPr="008A7EC4">
        <w:rPr>
          <w:rFonts w:ascii="Times New Roman" w:hAnsi="Times New Roman" w:cs="Times New Roman"/>
          <w:b/>
          <w:bCs/>
          <w:sz w:val="24"/>
          <w:szCs w:val="24"/>
        </w:rPr>
        <w:t>1.2.</w:t>
      </w: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Якість</w:t>
      </w:r>
      <w:proofErr w:type="spellEnd"/>
      <w:r w:rsidRPr="003A09AA">
        <w:rPr>
          <w:rFonts w:ascii="Times New Roman" w:hAnsi="Times New Roman" w:cs="Times New Roman"/>
          <w:sz w:val="24"/>
          <w:szCs w:val="24"/>
        </w:rPr>
        <w:t xml:space="preserve"> газу повинна </w:t>
      </w:r>
      <w:proofErr w:type="spellStart"/>
      <w:r w:rsidRPr="003A09AA">
        <w:rPr>
          <w:rFonts w:ascii="Times New Roman" w:hAnsi="Times New Roman" w:cs="Times New Roman"/>
          <w:sz w:val="24"/>
          <w:szCs w:val="24"/>
        </w:rPr>
        <w:t>відповідати</w:t>
      </w:r>
      <w:proofErr w:type="spellEnd"/>
      <w:r w:rsidRPr="003A09AA">
        <w:rPr>
          <w:rFonts w:ascii="Times New Roman" w:hAnsi="Times New Roman" w:cs="Times New Roman"/>
          <w:sz w:val="24"/>
          <w:szCs w:val="24"/>
        </w:rPr>
        <w:t xml:space="preserve"> Кодексу. </w:t>
      </w:r>
      <w:proofErr w:type="spellStart"/>
      <w:r w:rsidRPr="003A09AA">
        <w:rPr>
          <w:rFonts w:ascii="Times New Roman" w:hAnsi="Times New Roman" w:cs="Times New Roman"/>
          <w:sz w:val="24"/>
          <w:szCs w:val="24"/>
        </w:rPr>
        <w:t>Одиниця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виміру</w:t>
      </w:r>
      <w:proofErr w:type="spellEnd"/>
      <w:r w:rsidRPr="003A09AA">
        <w:rPr>
          <w:rFonts w:ascii="Times New Roman" w:hAnsi="Times New Roman" w:cs="Times New Roman"/>
          <w:sz w:val="24"/>
          <w:szCs w:val="24"/>
        </w:rPr>
        <w:t xml:space="preserve">: одна </w:t>
      </w:r>
      <w:proofErr w:type="spellStart"/>
      <w:r w:rsidRPr="003A09AA">
        <w:rPr>
          <w:rFonts w:ascii="Times New Roman" w:hAnsi="Times New Roman" w:cs="Times New Roman"/>
          <w:sz w:val="24"/>
          <w:szCs w:val="24"/>
        </w:rPr>
        <w:t>тисяча</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стандартних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метрів</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кубічних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Параметри</w:t>
      </w:r>
      <w:proofErr w:type="spellEnd"/>
      <w:r w:rsidRPr="003A09AA">
        <w:rPr>
          <w:rFonts w:ascii="Times New Roman" w:hAnsi="Times New Roman" w:cs="Times New Roman"/>
          <w:sz w:val="24"/>
          <w:szCs w:val="24"/>
        </w:rPr>
        <w:t xml:space="preserve"> газу </w:t>
      </w:r>
      <w:proofErr w:type="spellStart"/>
      <w:r w:rsidRPr="003A09AA">
        <w:rPr>
          <w:rFonts w:ascii="Times New Roman" w:hAnsi="Times New Roman" w:cs="Times New Roman"/>
          <w:sz w:val="24"/>
          <w:szCs w:val="24"/>
        </w:rPr>
        <w:t>повинні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відповідати</w:t>
      </w:r>
      <w:proofErr w:type="spellEnd"/>
      <w:r w:rsidRPr="003A09AA">
        <w:rPr>
          <w:rFonts w:ascii="Times New Roman" w:hAnsi="Times New Roman" w:cs="Times New Roman"/>
          <w:sz w:val="24"/>
          <w:szCs w:val="24"/>
        </w:rPr>
        <w:t xml:space="preserve"> параметрам </w:t>
      </w:r>
      <w:proofErr w:type="spellStart"/>
      <w:r w:rsidRPr="003A09AA">
        <w:rPr>
          <w:rFonts w:ascii="Times New Roman" w:hAnsi="Times New Roman" w:cs="Times New Roman"/>
          <w:sz w:val="24"/>
          <w:szCs w:val="24"/>
        </w:rPr>
        <w:t>загального</w:t>
      </w:r>
      <w:proofErr w:type="spellEnd"/>
      <w:r w:rsidRPr="003A09AA">
        <w:rPr>
          <w:rFonts w:ascii="Times New Roman" w:hAnsi="Times New Roman" w:cs="Times New Roman"/>
          <w:sz w:val="24"/>
          <w:szCs w:val="24"/>
        </w:rPr>
        <w:t xml:space="preserve"> потоку в </w:t>
      </w:r>
      <w:proofErr w:type="spellStart"/>
      <w:r w:rsidRPr="003A09AA">
        <w:rPr>
          <w:rFonts w:ascii="Times New Roman" w:hAnsi="Times New Roman" w:cs="Times New Roman"/>
          <w:sz w:val="24"/>
          <w:szCs w:val="24"/>
        </w:rPr>
        <w:t>газотранспортній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системі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України</w:t>
      </w:r>
      <w:proofErr w:type="spellEnd"/>
      <w:r w:rsidRPr="003A09AA">
        <w:rPr>
          <w:rFonts w:ascii="Times New Roman" w:hAnsi="Times New Roman" w:cs="Times New Roman"/>
          <w:sz w:val="24"/>
          <w:szCs w:val="24"/>
        </w:rPr>
        <w:t xml:space="preserve">. </w:t>
      </w:r>
    </w:p>
    <w:p w14:paraId="571454EF" w14:textId="77777777" w:rsidR="001102A9" w:rsidRDefault="003A09AA" w:rsidP="00334171">
      <w:pPr>
        <w:spacing w:after="0" w:line="240" w:lineRule="auto"/>
        <w:ind w:firstLine="709"/>
        <w:jc w:val="both"/>
        <w:rPr>
          <w:rFonts w:ascii="Times New Roman" w:hAnsi="Times New Roman" w:cs="Times New Roman"/>
          <w:sz w:val="24"/>
          <w:szCs w:val="24"/>
        </w:rPr>
      </w:pPr>
      <w:r w:rsidRPr="008A7EC4">
        <w:rPr>
          <w:rFonts w:ascii="Times New Roman" w:hAnsi="Times New Roman" w:cs="Times New Roman"/>
          <w:b/>
          <w:bCs/>
          <w:sz w:val="24"/>
          <w:szCs w:val="24"/>
        </w:rPr>
        <w:t>1.3.</w:t>
      </w:r>
      <w:r w:rsidRPr="003A09AA">
        <w:rPr>
          <w:rFonts w:ascii="Times New Roman" w:hAnsi="Times New Roman" w:cs="Times New Roman"/>
          <w:sz w:val="24"/>
          <w:szCs w:val="24"/>
        </w:rPr>
        <w:t xml:space="preserve"> Газ, </w:t>
      </w:r>
      <w:proofErr w:type="spellStart"/>
      <w:r w:rsidRPr="003A09AA">
        <w:rPr>
          <w:rFonts w:ascii="Times New Roman" w:hAnsi="Times New Roman" w:cs="Times New Roman"/>
          <w:sz w:val="24"/>
          <w:szCs w:val="24"/>
        </w:rPr>
        <w:t>що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постачається</w:t>
      </w:r>
      <w:proofErr w:type="spellEnd"/>
      <w:r w:rsidRPr="003A09AA">
        <w:rPr>
          <w:rFonts w:ascii="Times New Roman" w:hAnsi="Times New Roman" w:cs="Times New Roman"/>
          <w:sz w:val="24"/>
          <w:szCs w:val="24"/>
        </w:rPr>
        <w:t xml:space="preserve"> за </w:t>
      </w:r>
      <w:proofErr w:type="spellStart"/>
      <w:r w:rsidRPr="003A09AA">
        <w:rPr>
          <w:rFonts w:ascii="Times New Roman" w:hAnsi="Times New Roman" w:cs="Times New Roman"/>
          <w:sz w:val="24"/>
          <w:szCs w:val="24"/>
        </w:rPr>
        <w:t>цим</w:t>
      </w:r>
      <w:proofErr w:type="spellEnd"/>
      <w:r w:rsidRPr="003A09AA">
        <w:rPr>
          <w:rFonts w:ascii="Times New Roman" w:hAnsi="Times New Roman" w:cs="Times New Roman"/>
          <w:sz w:val="24"/>
          <w:szCs w:val="24"/>
        </w:rPr>
        <w:t xml:space="preserve"> Договором, </w:t>
      </w:r>
      <w:proofErr w:type="spellStart"/>
      <w:r w:rsidRPr="003A09AA">
        <w:rPr>
          <w:rFonts w:ascii="Times New Roman" w:hAnsi="Times New Roman" w:cs="Times New Roman"/>
          <w:sz w:val="24"/>
          <w:szCs w:val="24"/>
        </w:rPr>
        <w:t>використовується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Споживачем</w:t>
      </w:r>
      <w:proofErr w:type="spellEnd"/>
      <w:r w:rsidRPr="003A09AA">
        <w:rPr>
          <w:rFonts w:ascii="Times New Roman" w:hAnsi="Times New Roman" w:cs="Times New Roman"/>
          <w:sz w:val="24"/>
          <w:szCs w:val="24"/>
        </w:rPr>
        <w:t xml:space="preserve"> для </w:t>
      </w:r>
      <w:proofErr w:type="spellStart"/>
      <w:r w:rsidRPr="003A09AA">
        <w:rPr>
          <w:rFonts w:ascii="Times New Roman" w:hAnsi="Times New Roman" w:cs="Times New Roman"/>
          <w:sz w:val="24"/>
          <w:szCs w:val="24"/>
        </w:rPr>
        <w:t>власних</w:t>
      </w:r>
      <w:proofErr w:type="spellEnd"/>
      <w:r w:rsidRPr="003A09AA">
        <w:rPr>
          <w:rFonts w:ascii="Times New Roman" w:hAnsi="Times New Roman" w:cs="Times New Roman"/>
          <w:sz w:val="24"/>
          <w:szCs w:val="24"/>
        </w:rPr>
        <w:t xml:space="preserve"> потреб, </w:t>
      </w:r>
      <w:proofErr w:type="spellStart"/>
      <w:r w:rsidRPr="003A09AA">
        <w:rPr>
          <w:rFonts w:ascii="Times New Roman" w:hAnsi="Times New Roman" w:cs="Times New Roman"/>
          <w:sz w:val="24"/>
          <w:szCs w:val="24"/>
        </w:rPr>
        <w:t>або</w:t>
      </w:r>
      <w:proofErr w:type="spellEnd"/>
      <w:r w:rsidRPr="003A09AA">
        <w:rPr>
          <w:rFonts w:ascii="Times New Roman" w:hAnsi="Times New Roman" w:cs="Times New Roman"/>
          <w:sz w:val="24"/>
          <w:szCs w:val="24"/>
        </w:rPr>
        <w:t xml:space="preserve"> в </w:t>
      </w:r>
      <w:proofErr w:type="spellStart"/>
      <w:r w:rsidRPr="003A09AA">
        <w:rPr>
          <w:rFonts w:ascii="Times New Roman" w:hAnsi="Times New Roman" w:cs="Times New Roman"/>
          <w:sz w:val="24"/>
          <w:szCs w:val="24"/>
        </w:rPr>
        <w:t>якості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сировини</w:t>
      </w:r>
      <w:proofErr w:type="spellEnd"/>
      <w:r w:rsidRPr="003A09AA">
        <w:rPr>
          <w:rFonts w:ascii="Times New Roman" w:hAnsi="Times New Roman" w:cs="Times New Roman"/>
          <w:sz w:val="24"/>
          <w:szCs w:val="24"/>
        </w:rPr>
        <w:t>, а не для перепродажу.</w:t>
      </w:r>
    </w:p>
    <w:p w14:paraId="78CFDC2C" w14:textId="77777777" w:rsidR="001102A9" w:rsidRDefault="003A09AA" w:rsidP="00334171">
      <w:pPr>
        <w:spacing w:after="0" w:line="240" w:lineRule="auto"/>
        <w:ind w:firstLine="709"/>
        <w:jc w:val="both"/>
        <w:rPr>
          <w:rFonts w:ascii="Times New Roman" w:hAnsi="Times New Roman" w:cs="Times New Roman"/>
          <w:sz w:val="24"/>
          <w:szCs w:val="24"/>
        </w:rPr>
      </w:pPr>
      <w:r w:rsidRPr="008A7EC4">
        <w:rPr>
          <w:rFonts w:ascii="Times New Roman" w:hAnsi="Times New Roman" w:cs="Times New Roman"/>
          <w:b/>
          <w:bCs/>
          <w:sz w:val="24"/>
          <w:szCs w:val="24"/>
        </w:rPr>
        <w:t>1.4.</w:t>
      </w: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гарантує</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що</w:t>
      </w:r>
      <w:proofErr w:type="spellEnd"/>
      <w:r w:rsidRPr="003A09AA">
        <w:rPr>
          <w:rFonts w:ascii="Times New Roman" w:hAnsi="Times New Roman" w:cs="Times New Roman"/>
          <w:sz w:val="24"/>
          <w:szCs w:val="24"/>
        </w:rPr>
        <w:t xml:space="preserve"> на момент </w:t>
      </w:r>
      <w:proofErr w:type="spellStart"/>
      <w:r w:rsidRPr="003A09AA">
        <w:rPr>
          <w:rFonts w:ascii="Times New Roman" w:hAnsi="Times New Roman" w:cs="Times New Roman"/>
          <w:sz w:val="24"/>
          <w:szCs w:val="24"/>
        </w:rPr>
        <w:t>укладання</w:t>
      </w:r>
      <w:proofErr w:type="spellEnd"/>
      <w:r w:rsidRPr="003A09AA">
        <w:rPr>
          <w:rFonts w:ascii="Times New Roman" w:hAnsi="Times New Roman" w:cs="Times New Roman"/>
          <w:sz w:val="24"/>
          <w:szCs w:val="24"/>
        </w:rPr>
        <w:t xml:space="preserve"> Договору в </w:t>
      </w:r>
      <w:proofErr w:type="spellStart"/>
      <w:r w:rsidRPr="003A09AA">
        <w:rPr>
          <w:rFonts w:ascii="Times New Roman" w:hAnsi="Times New Roman" w:cs="Times New Roman"/>
          <w:sz w:val="24"/>
          <w:szCs w:val="24"/>
        </w:rPr>
        <w:t>нього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відсутня</w:t>
      </w:r>
      <w:proofErr w:type="spellEnd"/>
      <w:r w:rsidRPr="003A09AA">
        <w:rPr>
          <w:rFonts w:ascii="Times New Roman" w:hAnsi="Times New Roman" w:cs="Times New Roman"/>
          <w:sz w:val="24"/>
          <w:szCs w:val="24"/>
        </w:rPr>
        <w:t xml:space="preserve"> прострочена </w:t>
      </w:r>
      <w:proofErr w:type="spellStart"/>
      <w:r w:rsidRPr="003A09AA">
        <w:rPr>
          <w:rFonts w:ascii="Times New Roman" w:hAnsi="Times New Roman" w:cs="Times New Roman"/>
          <w:sz w:val="24"/>
          <w:szCs w:val="24"/>
        </w:rPr>
        <w:t>заборгованість</w:t>
      </w:r>
      <w:proofErr w:type="spellEnd"/>
      <w:r w:rsidRPr="003A09AA">
        <w:rPr>
          <w:rFonts w:ascii="Times New Roman" w:hAnsi="Times New Roman" w:cs="Times New Roman"/>
          <w:sz w:val="24"/>
          <w:szCs w:val="24"/>
        </w:rPr>
        <w:t xml:space="preserve"> за </w:t>
      </w:r>
      <w:proofErr w:type="spellStart"/>
      <w:r w:rsidRPr="003A09AA">
        <w:rPr>
          <w:rFonts w:ascii="Times New Roman" w:hAnsi="Times New Roman" w:cs="Times New Roman"/>
          <w:sz w:val="24"/>
          <w:szCs w:val="24"/>
        </w:rPr>
        <w:t>поставлений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природний</w:t>
      </w:r>
      <w:proofErr w:type="spellEnd"/>
      <w:r w:rsidRPr="003A09AA">
        <w:rPr>
          <w:rFonts w:ascii="Times New Roman" w:hAnsi="Times New Roman" w:cs="Times New Roman"/>
          <w:sz w:val="24"/>
          <w:szCs w:val="24"/>
        </w:rPr>
        <w:t xml:space="preserve"> газ перед </w:t>
      </w:r>
      <w:proofErr w:type="spellStart"/>
      <w:r w:rsidRPr="003A09AA">
        <w:rPr>
          <w:rFonts w:ascii="Times New Roman" w:hAnsi="Times New Roman" w:cs="Times New Roman"/>
          <w:sz w:val="24"/>
          <w:szCs w:val="24"/>
        </w:rPr>
        <w:t>діючим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постачальником</w:t>
      </w:r>
      <w:proofErr w:type="spellEnd"/>
      <w:r w:rsidRPr="003A09AA">
        <w:rPr>
          <w:rFonts w:ascii="Times New Roman" w:hAnsi="Times New Roman" w:cs="Times New Roman"/>
          <w:sz w:val="24"/>
          <w:szCs w:val="24"/>
        </w:rPr>
        <w:t xml:space="preserve">. </w:t>
      </w:r>
    </w:p>
    <w:p w14:paraId="6ACA9EE3" w14:textId="77777777" w:rsidR="002B0421" w:rsidRDefault="003A09AA" w:rsidP="00334171">
      <w:pPr>
        <w:spacing w:after="0" w:line="240" w:lineRule="auto"/>
        <w:ind w:firstLine="709"/>
        <w:jc w:val="both"/>
        <w:rPr>
          <w:rFonts w:ascii="Times New Roman" w:hAnsi="Times New Roman" w:cs="Times New Roman"/>
          <w:sz w:val="24"/>
          <w:szCs w:val="24"/>
        </w:rPr>
      </w:pPr>
      <w:r w:rsidRPr="008A7EC4">
        <w:rPr>
          <w:rFonts w:ascii="Times New Roman" w:hAnsi="Times New Roman" w:cs="Times New Roman"/>
          <w:b/>
          <w:bCs/>
          <w:sz w:val="24"/>
          <w:szCs w:val="24"/>
        </w:rPr>
        <w:t>1.5.</w:t>
      </w: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підтверджує</w:t>
      </w:r>
      <w:proofErr w:type="spellEnd"/>
      <w:r w:rsidRPr="003A09AA">
        <w:rPr>
          <w:rFonts w:ascii="Times New Roman" w:hAnsi="Times New Roman" w:cs="Times New Roman"/>
          <w:sz w:val="24"/>
          <w:szCs w:val="24"/>
        </w:rPr>
        <w:t xml:space="preserve"> та </w:t>
      </w:r>
      <w:proofErr w:type="spellStart"/>
      <w:r w:rsidRPr="003A09AA">
        <w:rPr>
          <w:rFonts w:ascii="Times New Roman" w:hAnsi="Times New Roman" w:cs="Times New Roman"/>
          <w:sz w:val="24"/>
          <w:szCs w:val="24"/>
        </w:rPr>
        <w:t>гарантує</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що</w:t>
      </w:r>
      <w:proofErr w:type="spellEnd"/>
      <w:r w:rsidRPr="003A09AA">
        <w:rPr>
          <w:rFonts w:ascii="Times New Roman" w:hAnsi="Times New Roman" w:cs="Times New Roman"/>
          <w:sz w:val="24"/>
          <w:szCs w:val="24"/>
        </w:rPr>
        <w:t xml:space="preserve"> на момент </w:t>
      </w:r>
      <w:proofErr w:type="spellStart"/>
      <w:r w:rsidRPr="003A09AA">
        <w:rPr>
          <w:rFonts w:ascii="Times New Roman" w:hAnsi="Times New Roman" w:cs="Times New Roman"/>
          <w:sz w:val="24"/>
          <w:szCs w:val="24"/>
        </w:rPr>
        <w:t>підписання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цього</w:t>
      </w:r>
      <w:proofErr w:type="spellEnd"/>
      <w:r w:rsidRPr="003A09AA">
        <w:rPr>
          <w:rFonts w:ascii="Times New Roman" w:hAnsi="Times New Roman" w:cs="Times New Roman"/>
          <w:sz w:val="24"/>
          <w:szCs w:val="24"/>
        </w:rPr>
        <w:t xml:space="preserve"> Договору, у </w:t>
      </w:r>
      <w:proofErr w:type="spellStart"/>
      <w:r w:rsidRPr="003A09AA">
        <w:rPr>
          <w:rFonts w:ascii="Times New Roman" w:hAnsi="Times New Roman" w:cs="Times New Roman"/>
          <w:sz w:val="24"/>
          <w:szCs w:val="24"/>
        </w:rPr>
        <w:t>Споживача</w:t>
      </w:r>
      <w:proofErr w:type="spellEnd"/>
      <w:r w:rsidRPr="003A09AA">
        <w:rPr>
          <w:rFonts w:ascii="Times New Roman" w:hAnsi="Times New Roman" w:cs="Times New Roman"/>
          <w:sz w:val="24"/>
          <w:szCs w:val="24"/>
        </w:rPr>
        <w:t xml:space="preserve"> є в </w:t>
      </w:r>
      <w:proofErr w:type="spellStart"/>
      <w:r w:rsidRPr="003A09AA">
        <w:rPr>
          <w:rFonts w:ascii="Times New Roman" w:hAnsi="Times New Roman" w:cs="Times New Roman"/>
          <w:sz w:val="24"/>
          <w:szCs w:val="24"/>
        </w:rPr>
        <w:t>наявності</w:t>
      </w:r>
      <w:proofErr w:type="spellEnd"/>
      <w:r w:rsidRPr="003A09AA">
        <w:rPr>
          <w:rFonts w:ascii="Times New Roman" w:hAnsi="Times New Roman" w:cs="Times New Roman"/>
          <w:sz w:val="24"/>
          <w:szCs w:val="24"/>
        </w:rPr>
        <w:t xml:space="preserve">: </w:t>
      </w:r>
    </w:p>
    <w:p w14:paraId="5B2F9FA6" w14:textId="7FE8FF52" w:rsidR="00F47366" w:rsidRPr="002B24AD" w:rsidRDefault="003A09AA" w:rsidP="00334171">
      <w:pPr>
        <w:spacing w:after="0" w:line="240" w:lineRule="auto"/>
        <w:ind w:firstLine="709"/>
        <w:jc w:val="both"/>
        <w:rPr>
          <w:rFonts w:ascii="Times New Roman" w:hAnsi="Times New Roman" w:cs="Times New Roman"/>
          <w:sz w:val="24"/>
          <w:szCs w:val="24"/>
          <w:lang w:val="uk-UA"/>
        </w:rPr>
      </w:pP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укладений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договір</w:t>
      </w:r>
      <w:proofErr w:type="spellEnd"/>
      <w:r w:rsidRPr="003A09AA">
        <w:rPr>
          <w:rFonts w:ascii="Times New Roman" w:hAnsi="Times New Roman" w:cs="Times New Roman"/>
          <w:sz w:val="24"/>
          <w:szCs w:val="24"/>
        </w:rPr>
        <w:t xml:space="preserve"> на </w:t>
      </w:r>
      <w:proofErr w:type="spellStart"/>
      <w:r w:rsidRPr="003A09AA">
        <w:rPr>
          <w:rFonts w:ascii="Times New Roman" w:hAnsi="Times New Roman" w:cs="Times New Roman"/>
          <w:sz w:val="24"/>
          <w:szCs w:val="24"/>
        </w:rPr>
        <w:t>розподіл</w:t>
      </w:r>
      <w:proofErr w:type="spellEnd"/>
      <w:r w:rsidRPr="003A09AA">
        <w:rPr>
          <w:rFonts w:ascii="Times New Roman" w:hAnsi="Times New Roman" w:cs="Times New Roman"/>
          <w:sz w:val="24"/>
          <w:szCs w:val="24"/>
        </w:rPr>
        <w:t xml:space="preserve"> природного газу </w:t>
      </w:r>
      <w:proofErr w:type="spellStart"/>
      <w:r w:rsidRPr="003A09AA">
        <w:rPr>
          <w:rFonts w:ascii="Times New Roman" w:hAnsi="Times New Roman" w:cs="Times New Roman"/>
          <w:sz w:val="24"/>
          <w:szCs w:val="24"/>
        </w:rPr>
        <w:t>між</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Споживачем</w:t>
      </w:r>
      <w:proofErr w:type="spellEnd"/>
      <w:r w:rsidRPr="003A09AA">
        <w:rPr>
          <w:rFonts w:ascii="Times New Roman" w:hAnsi="Times New Roman" w:cs="Times New Roman"/>
          <w:sz w:val="24"/>
          <w:szCs w:val="24"/>
        </w:rPr>
        <w:t xml:space="preserve"> та Оператором </w:t>
      </w:r>
      <w:proofErr w:type="spellStart"/>
      <w:r w:rsidRPr="003A09AA">
        <w:rPr>
          <w:rFonts w:ascii="Times New Roman" w:hAnsi="Times New Roman" w:cs="Times New Roman"/>
          <w:sz w:val="24"/>
          <w:szCs w:val="24"/>
        </w:rPr>
        <w:t>газорозподільчої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мережі</w:t>
      </w:r>
      <w:proofErr w:type="spellEnd"/>
      <w:r w:rsidRPr="003A09AA">
        <w:rPr>
          <w:rFonts w:ascii="Times New Roman" w:hAnsi="Times New Roman" w:cs="Times New Roman"/>
          <w:sz w:val="24"/>
          <w:szCs w:val="24"/>
        </w:rPr>
        <w:t xml:space="preserve"> </w:t>
      </w:r>
      <w:r w:rsidR="002B0421" w:rsidRPr="005A2464">
        <w:rPr>
          <w:rFonts w:ascii="Times New Roman" w:hAnsi="Times New Roman" w:cs="Times New Roman"/>
          <w:sz w:val="24"/>
          <w:szCs w:val="24"/>
          <w:u w:val="single"/>
          <w:lang w:val="uk-UA"/>
        </w:rPr>
        <w:t>(</w:t>
      </w:r>
      <w:r w:rsidR="002B0421" w:rsidRPr="005A2464">
        <w:rPr>
          <w:rFonts w:ascii="Times New Roman" w:hAnsi="Times New Roman" w:cs="Times New Roman"/>
          <w:i/>
          <w:iCs/>
          <w:color w:val="FF0000"/>
          <w:sz w:val="24"/>
          <w:szCs w:val="24"/>
          <w:u w:val="single"/>
          <w:lang w:val="uk-UA"/>
        </w:rPr>
        <w:t>найменування Оператора ГРМ</w:t>
      </w:r>
      <w:r w:rsidR="002B0421">
        <w:rPr>
          <w:rFonts w:ascii="Times New Roman" w:hAnsi="Times New Roman" w:cs="Times New Roman"/>
          <w:sz w:val="24"/>
          <w:szCs w:val="24"/>
          <w:lang w:val="uk-UA"/>
        </w:rPr>
        <w:t xml:space="preserve">) </w:t>
      </w:r>
      <w:r w:rsidRPr="003A09AA">
        <w:rPr>
          <w:rFonts w:ascii="Times New Roman" w:hAnsi="Times New Roman" w:cs="Times New Roman"/>
          <w:sz w:val="24"/>
          <w:szCs w:val="24"/>
        </w:rPr>
        <w:t>(</w:t>
      </w:r>
      <w:proofErr w:type="spellStart"/>
      <w:r w:rsidRPr="003A09AA">
        <w:rPr>
          <w:rFonts w:ascii="Times New Roman" w:hAnsi="Times New Roman" w:cs="Times New Roman"/>
          <w:sz w:val="24"/>
          <w:szCs w:val="24"/>
        </w:rPr>
        <w:t>надалі</w:t>
      </w:r>
      <w:proofErr w:type="spellEnd"/>
      <w:r w:rsidRPr="003A09AA">
        <w:rPr>
          <w:rFonts w:ascii="Times New Roman" w:hAnsi="Times New Roman" w:cs="Times New Roman"/>
          <w:sz w:val="24"/>
          <w:szCs w:val="24"/>
        </w:rPr>
        <w:t xml:space="preserve"> – Оператор ГРМ) та </w:t>
      </w:r>
      <w:proofErr w:type="spellStart"/>
      <w:r w:rsidRPr="003A09AA">
        <w:rPr>
          <w:rFonts w:ascii="Times New Roman" w:hAnsi="Times New Roman" w:cs="Times New Roman"/>
          <w:sz w:val="24"/>
          <w:szCs w:val="24"/>
        </w:rPr>
        <w:t>присвоєний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персональний</w:t>
      </w:r>
      <w:proofErr w:type="spellEnd"/>
      <w:r w:rsidRPr="003A09AA">
        <w:rPr>
          <w:rFonts w:ascii="Times New Roman" w:hAnsi="Times New Roman" w:cs="Times New Roman"/>
          <w:sz w:val="24"/>
          <w:szCs w:val="24"/>
        </w:rPr>
        <w:t xml:space="preserve"> EIC-код</w:t>
      </w:r>
      <w:r w:rsidR="002B24AD">
        <w:rPr>
          <w:rFonts w:ascii="Times New Roman" w:hAnsi="Times New Roman" w:cs="Times New Roman"/>
          <w:sz w:val="24"/>
          <w:szCs w:val="24"/>
          <w:lang w:val="uk-UA"/>
        </w:rPr>
        <w:t>, та/або</w:t>
      </w:r>
    </w:p>
    <w:p w14:paraId="585657B2" w14:textId="77777777" w:rsidR="002B24AD" w:rsidRDefault="003A09AA" w:rsidP="00334171">
      <w:pPr>
        <w:spacing w:after="0" w:line="240" w:lineRule="auto"/>
        <w:ind w:firstLine="709"/>
        <w:jc w:val="both"/>
        <w:rPr>
          <w:rFonts w:ascii="Times New Roman" w:hAnsi="Times New Roman" w:cs="Times New Roman"/>
          <w:sz w:val="24"/>
          <w:szCs w:val="24"/>
        </w:rPr>
      </w:pP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укладений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договір</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транспортування</w:t>
      </w:r>
      <w:proofErr w:type="spellEnd"/>
      <w:r w:rsidRPr="003A09AA">
        <w:rPr>
          <w:rFonts w:ascii="Times New Roman" w:hAnsi="Times New Roman" w:cs="Times New Roman"/>
          <w:sz w:val="24"/>
          <w:szCs w:val="24"/>
        </w:rPr>
        <w:t xml:space="preserve"> природного газу </w:t>
      </w:r>
      <w:proofErr w:type="spellStart"/>
      <w:r w:rsidRPr="003A09AA">
        <w:rPr>
          <w:rFonts w:ascii="Times New Roman" w:hAnsi="Times New Roman" w:cs="Times New Roman"/>
          <w:sz w:val="24"/>
          <w:szCs w:val="24"/>
        </w:rPr>
        <w:t>між</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Споживачем</w:t>
      </w:r>
      <w:proofErr w:type="spellEnd"/>
      <w:r w:rsidRPr="003A09AA">
        <w:rPr>
          <w:rFonts w:ascii="Times New Roman" w:hAnsi="Times New Roman" w:cs="Times New Roman"/>
          <w:sz w:val="24"/>
          <w:szCs w:val="24"/>
        </w:rPr>
        <w:t xml:space="preserve"> та Оператором </w:t>
      </w:r>
      <w:proofErr w:type="spellStart"/>
      <w:r w:rsidRPr="003A09AA">
        <w:rPr>
          <w:rFonts w:ascii="Times New Roman" w:hAnsi="Times New Roman" w:cs="Times New Roman"/>
          <w:sz w:val="24"/>
          <w:szCs w:val="24"/>
        </w:rPr>
        <w:t>газотранспортної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системи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надалі</w:t>
      </w:r>
      <w:proofErr w:type="spellEnd"/>
      <w:r w:rsidRPr="003A09AA">
        <w:rPr>
          <w:rFonts w:ascii="Times New Roman" w:hAnsi="Times New Roman" w:cs="Times New Roman"/>
          <w:sz w:val="24"/>
          <w:szCs w:val="24"/>
        </w:rPr>
        <w:t xml:space="preserve"> </w:t>
      </w:r>
      <w:r w:rsidR="00F47366" w:rsidRPr="003A09AA">
        <w:rPr>
          <w:rFonts w:ascii="Times New Roman" w:hAnsi="Times New Roman" w:cs="Times New Roman"/>
          <w:sz w:val="24"/>
          <w:szCs w:val="24"/>
        </w:rPr>
        <w:t>–</w:t>
      </w:r>
      <w:r w:rsidRPr="003A09AA">
        <w:rPr>
          <w:rFonts w:ascii="Times New Roman" w:hAnsi="Times New Roman" w:cs="Times New Roman"/>
          <w:sz w:val="24"/>
          <w:szCs w:val="24"/>
        </w:rPr>
        <w:t xml:space="preserve"> Оператор ГТС) та </w:t>
      </w:r>
      <w:proofErr w:type="spellStart"/>
      <w:r w:rsidRPr="003A09AA">
        <w:rPr>
          <w:rFonts w:ascii="Times New Roman" w:hAnsi="Times New Roman" w:cs="Times New Roman"/>
          <w:sz w:val="24"/>
          <w:szCs w:val="24"/>
        </w:rPr>
        <w:t>присвоєний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персональний</w:t>
      </w:r>
      <w:proofErr w:type="spellEnd"/>
      <w:r w:rsidRPr="003A09AA">
        <w:rPr>
          <w:rFonts w:ascii="Times New Roman" w:hAnsi="Times New Roman" w:cs="Times New Roman"/>
          <w:sz w:val="24"/>
          <w:szCs w:val="24"/>
        </w:rPr>
        <w:t xml:space="preserve"> EIC-код.</w:t>
      </w:r>
    </w:p>
    <w:p w14:paraId="4AE3FF54" w14:textId="2E2602DF" w:rsidR="001102A9" w:rsidRDefault="003A09AA" w:rsidP="00334171">
      <w:pPr>
        <w:spacing w:after="0" w:line="240" w:lineRule="auto"/>
        <w:ind w:firstLine="709"/>
        <w:jc w:val="both"/>
        <w:rPr>
          <w:rFonts w:ascii="Times New Roman" w:hAnsi="Times New Roman" w:cs="Times New Roman"/>
          <w:sz w:val="24"/>
          <w:szCs w:val="24"/>
        </w:rPr>
      </w:pPr>
      <w:proofErr w:type="spellStart"/>
      <w:r w:rsidRPr="003A09AA">
        <w:rPr>
          <w:rFonts w:ascii="Times New Roman" w:hAnsi="Times New Roman" w:cs="Times New Roman"/>
          <w:sz w:val="24"/>
          <w:szCs w:val="24"/>
        </w:rPr>
        <w:t>Відповідальність</w:t>
      </w:r>
      <w:proofErr w:type="spellEnd"/>
      <w:r w:rsidRPr="003A09AA">
        <w:rPr>
          <w:rFonts w:ascii="Times New Roman" w:hAnsi="Times New Roman" w:cs="Times New Roman"/>
          <w:sz w:val="24"/>
          <w:szCs w:val="24"/>
        </w:rPr>
        <w:t xml:space="preserve"> за </w:t>
      </w:r>
      <w:proofErr w:type="spellStart"/>
      <w:r w:rsidRPr="003A09AA">
        <w:rPr>
          <w:rFonts w:ascii="Times New Roman" w:hAnsi="Times New Roman" w:cs="Times New Roman"/>
          <w:sz w:val="24"/>
          <w:szCs w:val="24"/>
        </w:rPr>
        <w:t>достовірність</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інформації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зазначеної</w:t>
      </w:r>
      <w:proofErr w:type="spellEnd"/>
      <w:r w:rsidRPr="003A09AA">
        <w:rPr>
          <w:rFonts w:ascii="Times New Roman" w:hAnsi="Times New Roman" w:cs="Times New Roman"/>
          <w:sz w:val="24"/>
          <w:szCs w:val="24"/>
        </w:rPr>
        <w:t xml:space="preserve"> в </w:t>
      </w:r>
      <w:proofErr w:type="spellStart"/>
      <w:r w:rsidRPr="003A09AA">
        <w:rPr>
          <w:rFonts w:ascii="Times New Roman" w:hAnsi="Times New Roman" w:cs="Times New Roman"/>
          <w:sz w:val="24"/>
          <w:szCs w:val="24"/>
        </w:rPr>
        <w:t>цьому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пункті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несе</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w:t>
      </w:r>
      <w:proofErr w:type="spellEnd"/>
      <w:r w:rsidRPr="003A09AA">
        <w:rPr>
          <w:rFonts w:ascii="Times New Roman" w:hAnsi="Times New Roman" w:cs="Times New Roman"/>
          <w:sz w:val="24"/>
          <w:szCs w:val="24"/>
        </w:rPr>
        <w:t>.</w:t>
      </w:r>
    </w:p>
    <w:p w14:paraId="0348FACF" w14:textId="21CA89DA" w:rsidR="006C7FD8" w:rsidRDefault="006C7FD8" w:rsidP="00334171">
      <w:pPr>
        <w:spacing w:after="0" w:line="240" w:lineRule="auto"/>
        <w:ind w:firstLine="709"/>
        <w:jc w:val="both"/>
        <w:rPr>
          <w:rFonts w:ascii="Times New Roman" w:hAnsi="Times New Roman" w:cs="Times New Roman"/>
          <w:sz w:val="24"/>
          <w:szCs w:val="24"/>
        </w:rPr>
      </w:pPr>
    </w:p>
    <w:p w14:paraId="721741F1" w14:textId="0149B1EA" w:rsidR="006C7FD8" w:rsidRDefault="006C7FD8" w:rsidP="00334171">
      <w:pPr>
        <w:spacing w:after="0" w:line="240" w:lineRule="auto"/>
        <w:ind w:firstLine="709"/>
        <w:jc w:val="both"/>
        <w:rPr>
          <w:rFonts w:ascii="Times New Roman" w:hAnsi="Times New Roman" w:cs="Times New Roman"/>
          <w:sz w:val="24"/>
          <w:szCs w:val="24"/>
        </w:rPr>
      </w:pPr>
    </w:p>
    <w:p w14:paraId="033B1F20" w14:textId="0E25BC30" w:rsidR="006C7FD8" w:rsidRDefault="006C7FD8" w:rsidP="00334171">
      <w:pPr>
        <w:spacing w:after="0" w:line="240" w:lineRule="auto"/>
        <w:ind w:firstLine="709"/>
        <w:jc w:val="both"/>
        <w:rPr>
          <w:rFonts w:ascii="Times New Roman" w:hAnsi="Times New Roman" w:cs="Times New Roman"/>
          <w:sz w:val="24"/>
          <w:szCs w:val="24"/>
        </w:rPr>
      </w:pPr>
    </w:p>
    <w:p w14:paraId="58B126D5" w14:textId="77777777" w:rsidR="006C7FD8" w:rsidRDefault="006C7FD8" w:rsidP="00334171">
      <w:pPr>
        <w:spacing w:after="0" w:line="240" w:lineRule="auto"/>
        <w:ind w:firstLine="709"/>
        <w:jc w:val="both"/>
        <w:rPr>
          <w:rFonts w:ascii="Times New Roman" w:hAnsi="Times New Roman" w:cs="Times New Roman"/>
          <w:sz w:val="24"/>
          <w:szCs w:val="24"/>
        </w:rPr>
      </w:pPr>
    </w:p>
    <w:p w14:paraId="1C98F954" w14:textId="09407D14" w:rsidR="008A7EC4" w:rsidRDefault="003A09AA" w:rsidP="00334171">
      <w:pPr>
        <w:spacing w:after="0" w:line="240" w:lineRule="auto"/>
        <w:ind w:firstLine="709"/>
        <w:jc w:val="both"/>
        <w:rPr>
          <w:rFonts w:ascii="Times New Roman" w:hAnsi="Times New Roman" w:cs="Times New Roman"/>
          <w:sz w:val="24"/>
          <w:szCs w:val="24"/>
        </w:rPr>
      </w:pPr>
      <w:r w:rsidRPr="008A7EC4">
        <w:rPr>
          <w:rFonts w:ascii="Times New Roman" w:hAnsi="Times New Roman" w:cs="Times New Roman"/>
          <w:b/>
          <w:bCs/>
          <w:sz w:val="24"/>
          <w:szCs w:val="24"/>
        </w:rPr>
        <w:lastRenderedPageBreak/>
        <w:t>1.6.</w:t>
      </w: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Плановий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обсяг</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об’єм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споживання</w:t>
      </w:r>
      <w:proofErr w:type="spellEnd"/>
      <w:r w:rsidRPr="003A09AA">
        <w:rPr>
          <w:rFonts w:ascii="Times New Roman" w:hAnsi="Times New Roman" w:cs="Times New Roman"/>
          <w:sz w:val="24"/>
          <w:szCs w:val="24"/>
        </w:rPr>
        <w:t xml:space="preserve"> природного газу </w:t>
      </w:r>
      <w:proofErr w:type="spellStart"/>
      <w:r w:rsidRPr="003A09AA">
        <w:rPr>
          <w:rFonts w:ascii="Times New Roman" w:hAnsi="Times New Roman" w:cs="Times New Roman"/>
          <w:sz w:val="24"/>
          <w:szCs w:val="24"/>
        </w:rPr>
        <w:t>Споживачем</w:t>
      </w:r>
      <w:proofErr w:type="spellEnd"/>
      <w:r w:rsidRPr="003A09AA">
        <w:rPr>
          <w:rFonts w:ascii="Times New Roman" w:hAnsi="Times New Roman" w:cs="Times New Roman"/>
          <w:sz w:val="24"/>
          <w:szCs w:val="24"/>
        </w:rPr>
        <w:t xml:space="preserve"> в </w:t>
      </w:r>
      <w:proofErr w:type="spellStart"/>
      <w:r w:rsidRPr="003A09AA">
        <w:rPr>
          <w:rFonts w:ascii="Times New Roman" w:hAnsi="Times New Roman" w:cs="Times New Roman"/>
          <w:sz w:val="24"/>
          <w:szCs w:val="24"/>
        </w:rPr>
        <w:t>період</w:t>
      </w:r>
      <w:proofErr w:type="spellEnd"/>
      <w:r w:rsidRPr="003A09AA">
        <w:rPr>
          <w:rFonts w:ascii="Times New Roman" w:hAnsi="Times New Roman" w:cs="Times New Roman"/>
          <w:sz w:val="24"/>
          <w:szCs w:val="24"/>
        </w:rPr>
        <w:t xml:space="preserve"> з «__» __________ 202</w:t>
      </w:r>
      <w:r w:rsidR="00D10F43">
        <w:rPr>
          <w:rFonts w:ascii="Times New Roman" w:hAnsi="Times New Roman" w:cs="Times New Roman"/>
          <w:sz w:val="24"/>
          <w:szCs w:val="24"/>
          <w:lang w:val="uk-UA"/>
        </w:rPr>
        <w:t>1</w:t>
      </w:r>
      <w:r w:rsidRPr="003A09AA">
        <w:rPr>
          <w:rFonts w:ascii="Times New Roman" w:hAnsi="Times New Roman" w:cs="Times New Roman"/>
          <w:sz w:val="24"/>
          <w:szCs w:val="24"/>
        </w:rPr>
        <w:t xml:space="preserve"> р. по «31» </w:t>
      </w:r>
      <w:proofErr w:type="spellStart"/>
      <w:r w:rsidRPr="003A09AA">
        <w:rPr>
          <w:rFonts w:ascii="Times New Roman" w:hAnsi="Times New Roman" w:cs="Times New Roman"/>
          <w:sz w:val="24"/>
          <w:szCs w:val="24"/>
        </w:rPr>
        <w:t>грудня</w:t>
      </w:r>
      <w:proofErr w:type="spellEnd"/>
      <w:r w:rsidRPr="003A09AA">
        <w:rPr>
          <w:rFonts w:ascii="Times New Roman" w:hAnsi="Times New Roman" w:cs="Times New Roman"/>
          <w:sz w:val="24"/>
          <w:szCs w:val="24"/>
        </w:rPr>
        <w:t xml:space="preserve"> 202</w:t>
      </w:r>
      <w:r w:rsidR="00D10F43">
        <w:rPr>
          <w:rFonts w:ascii="Times New Roman" w:hAnsi="Times New Roman" w:cs="Times New Roman"/>
          <w:sz w:val="24"/>
          <w:szCs w:val="24"/>
          <w:lang w:val="uk-UA"/>
        </w:rPr>
        <w:t>1</w:t>
      </w:r>
      <w:r w:rsidRPr="003A09AA">
        <w:rPr>
          <w:rFonts w:ascii="Times New Roman" w:hAnsi="Times New Roman" w:cs="Times New Roman"/>
          <w:sz w:val="24"/>
          <w:szCs w:val="24"/>
        </w:rPr>
        <w:t xml:space="preserve"> р. в </w:t>
      </w:r>
      <w:proofErr w:type="spellStart"/>
      <w:r w:rsidRPr="003A09AA">
        <w:rPr>
          <w:rFonts w:ascii="Times New Roman" w:hAnsi="Times New Roman" w:cs="Times New Roman"/>
          <w:sz w:val="24"/>
          <w:szCs w:val="24"/>
        </w:rPr>
        <w:t>загальному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обсязі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складає</w:t>
      </w:r>
      <w:proofErr w:type="spellEnd"/>
      <w:r w:rsidRPr="003A09AA">
        <w:rPr>
          <w:rFonts w:ascii="Times New Roman" w:hAnsi="Times New Roman" w:cs="Times New Roman"/>
          <w:sz w:val="24"/>
          <w:szCs w:val="24"/>
        </w:rPr>
        <w:t xml:space="preserve"> до _____,000 тис. </w:t>
      </w:r>
      <w:proofErr w:type="spellStart"/>
      <w:r w:rsidRPr="003A09AA">
        <w:rPr>
          <w:rFonts w:ascii="Times New Roman" w:hAnsi="Times New Roman" w:cs="Times New Roman"/>
          <w:sz w:val="24"/>
          <w:szCs w:val="24"/>
        </w:rPr>
        <w:t>метрів</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кубічних</w:t>
      </w:r>
      <w:proofErr w:type="spellEnd"/>
      <w:r w:rsidRPr="003A09AA">
        <w:rPr>
          <w:rFonts w:ascii="Times New Roman" w:hAnsi="Times New Roman" w:cs="Times New Roman"/>
          <w:sz w:val="24"/>
          <w:szCs w:val="24"/>
        </w:rPr>
        <w:t xml:space="preserve">, а </w:t>
      </w:r>
      <w:proofErr w:type="spellStart"/>
      <w:r w:rsidRPr="003A09AA">
        <w:rPr>
          <w:rFonts w:ascii="Times New Roman" w:hAnsi="Times New Roman" w:cs="Times New Roman"/>
          <w:sz w:val="24"/>
          <w:szCs w:val="24"/>
        </w:rPr>
        <w:t>саме</w:t>
      </w:r>
      <w:proofErr w:type="spellEnd"/>
      <w:r w:rsidRPr="003A09AA">
        <w:rPr>
          <w:rFonts w:ascii="Times New Roman" w:hAnsi="Times New Roman" w:cs="Times New Roman"/>
          <w:sz w:val="24"/>
          <w:szCs w:val="24"/>
        </w:rPr>
        <w:t xml:space="preserve">: </w:t>
      </w:r>
    </w:p>
    <w:p w14:paraId="45B7F5F2" w14:textId="77777777" w:rsidR="006E2843" w:rsidRDefault="006E2843" w:rsidP="00334171">
      <w:pPr>
        <w:spacing w:after="0" w:line="240" w:lineRule="auto"/>
        <w:ind w:firstLine="709"/>
        <w:jc w:val="both"/>
        <w:rPr>
          <w:rFonts w:ascii="Times New Roman" w:hAnsi="Times New Roman" w:cs="Times New Roman"/>
          <w:sz w:val="24"/>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3"/>
        <w:gridCol w:w="1231"/>
        <w:gridCol w:w="1231"/>
        <w:gridCol w:w="1231"/>
        <w:gridCol w:w="1231"/>
        <w:gridCol w:w="1231"/>
        <w:gridCol w:w="1231"/>
        <w:gridCol w:w="1414"/>
      </w:tblGrid>
      <w:tr w:rsidR="006E2843" w:rsidRPr="007C4148" w14:paraId="4414952E" w14:textId="77777777" w:rsidTr="0030729B">
        <w:tc>
          <w:tcPr>
            <w:tcW w:w="1123" w:type="dxa"/>
          </w:tcPr>
          <w:p w14:paraId="22799A58" w14:textId="77777777" w:rsidR="006E2843" w:rsidRPr="007C4148" w:rsidRDefault="006E2843" w:rsidP="00334171">
            <w:pPr>
              <w:spacing w:after="0" w:line="240" w:lineRule="auto"/>
              <w:jc w:val="both"/>
              <w:rPr>
                <w:rFonts w:ascii="Times New Roman" w:hAnsi="Times New Roman" w:cs="Times New Roman"/>
                <w:b/>
                <w:bCs/>
                <w:sz w:val="24"/>
                <w:szCs w:val="24"/>
              </w:rPr>
            </w:pPr>
            <w:proofErr w:type="spellStart"/>
            <w:r w:rsidRPr="007C4148">
              <w:rPr>
                <w:rFonts w:ascii="Times New Roman" w:hAnsi="Times New Roman" w:cs="Times New Roman"/>
                <w:b/>
                <w:bCs/>
                <w:sz w:val="24"/>
                <w:szCs w:val="24"/>
              </w:rPr>
              <w:t>Місяць</w:t>
            </w:r>
            <w:proofErr w:type="spellEnd"/>
          </w:p>
        </w:tc>
        <w:tc>
          <w:tcPr>
            <w:tcW w:w="1231" w:type="dxa"/>
          </w:tcPr>
          <w:p w14:paraId="2E22E602" w14:textId="77777777" w:rsidR="006E2843" w:rsidRPr="007C4148" w:rsidRDefault="006E2843" w:rsidP="00334171">
            <w:pPr>
              <w:spacing w:after="0" w:line="240" w:lineRule="auto"/>
              <w:jc w:val="both"/>
              <w:rPr>
                <w:rFonts w:ascii="Times New Roman" w:hAnsi="Times New Roman" w:cs="Times New Roman"/>
                <w:b/>
                <w:bCs/>
                <w:sz w:val="24"/>
                <w:szCs w:val="24"/>
              </w:rPr>
            </w:pPr>
            <w:r w:rsidRPr="007C4148">
              <w:rPr>
                <w:rFonts w:ascii="Times New Roman" w:hAnsi="Times New Roman" w:cs="Times New Roman"/>
                <w:b/>
                <w:bCs/>
                <w:sz w:val="24"/>
                <w:szCs w:val="24"/>
              </w:rPr>
              <w:t>Об</w:t>
            </w:r>
            <w:proofErr w:type="spellStart"/>
            <w:r w:rsidRPr="007C4148">
              <w:rPr>
                <w:rFonts w:ascii="Times New Roman" w:hAnsi="Times New Roman" w:cs="Times New Roman"/>
                <w:b/>
                <w:bCs/>
                <w:sz w:val="24"/>
                <w:szCs w:val="24"/>
                <w:lang w:val="uk-UA"/>
              </w:rPr>
              <w:t>сяг</w:t>
            </w:r>
            <w:proofErr w:type="spellEnd"/>
          </w:p>
        </w:tc>
        <w:tc>
          <w:tcPr>
            <w:tcW w:w="1231" w:type="dxa"/>
          </w:tcPr>
          <w:p w14:paraId="0BDEA283" w14:textId="77777777" w:rsidR="006E2843" w:rsidRPr="007C4148" w:rsidRDefault="006E2843" w:rsidP="00334171">
            <w:pPr>
              <w:spacing w:after="0" w:line="240" w:lineRule="auto"/>
              <w:jc w:val="both"/>
              <w:rPr>
                <w:rFonts w:ascii="Times New Roman" w:hAnsi="Times New Roman" w:cs="Times New Roman"/>
                <w:b/>
                <w:bCs/>
                <w:sz w:val="24"/>
                <w:szCs w:val="24"/>
              </w:rPr>
            </w:pPr>
            <w:proofErr w:type="spellStart"/>
            <w:r w:rsidRPr="007C4148">
              <w:rPr>
                <w:rFonts w:ascii="Times New Roman" w:hAnsi="Times New Roman" w:cs="Times New Roman"/>
                <w:b/>
                <w:bCs/>
                <w:sz w:val="24"/>
                <w:szCs w:val="24"/>
              </w:rPr>
              <w:t>Місяць</w:t>
            </w:r>
            <w:proofErr w:type="spellEnd"/>
          </w:p>
        </w:tc>
        <w:tc>
          <w:tcPr>
            <w:tcW w:w="1231" w:type="dxa"/>
          </w:tcPr>
          <w:p w14:paraId="770D2F83" w14:textId="77777777" w:rsidR="006E2843" w:rsidRPr="007C4148" w:rsidRDefault="006E2843" w:rsidP="00334171">
            <w:pPr>
              <w:spacing w:after="0" w:line="240" w:lineRule="auto"/>
              <w:jc w:val="both"/>
              <w:rPr>
                <w:rFonts w:ascii="Times New Roman" w:hAnsi="Times New Roman" w:cs="Times New Roman"/>
                <w:b/>
                <w:bCs/>
                <w:sz w:val="24"/>
                <w:szCs w:val="24"/>
              </w:rPr>
            </w:pPr>
            <w:r w:rsidRPr="007C4148">
              <w:rPr>
                <w:rFonts w:ascii="Times New Roman" w:hAnsi="Times New Roman" w:cs="Times New Roman"/>
                <w:b/>
                <w:bCs/>
                <w:sz w:val="24"/>
                <w:szCs w:val="24"/>
              </w:rPr>
              <w:t>Об</w:t>
            </w:r>
            <w:proofErr w:type="spellStart"/>
            <w:r w:rsidRPr="007C4148">
              <w:rPr>
                <w:rFonts w:ascii="Times New Roman" w:hAnsi="Times New Roman" w:cs="Times New Roman"/>
                <w:b/>
                <w:bCs/>
                <w:sz w:val="24"/>
                <w:szCs w:val="24"/>
                <w:lang w:val="uk-UA"/>
              </w:rPr>
              <w:t>сяг</w:t>
            </w:r>
            <w:proofErr w:type="spellEnd"/>
          </w:p>
        </w:tc>
        <w:tc>
          <w:tcPr>
            <w:tcW w:w="1231" w:type="dxa"/>
          </w:tcPr>
          <w:p w14:paraId="4FE4B012" w14:textId="77777777" w:rsidR="006E2843" w:rsidRPr="007C4148" w:rsidRDefault="006E2843" w:rsidP="00334171">
            <w:pPr>
              <w:spacing w:after="0" w:line="240" w:lineRule="auto"/>
              <w:jc w:val="both"/>
              <w:rPr>
                <w:rFonts w:ascii="Times New Roman" w:hAnsi="Times New Roman" w:cs="Times New Roman"/>
                <w:b/>
                <w:bCs/>
                <w:sz w:val="24"/>
                <w:szCs w:val="24"/>
              </w:rPr>
            </w:pPr>
            <w:proofErr w:type="spellStart"/>
            <w:r w:rsidRPr="007C4148">
              <w:rPr>
                <w:rFonts w:ascii="Times New Roman" w:hAnsi="Times New Roman" w:cs="Times New Roman"/>
                <w:b/>
                <w:bCs/>
                <w:sz w:val="24"/>
                <w:szCs w:val="24"/>
              </w:rPr>
              <w:t>Місяць</w:t>
            </w:r>
            <w:proofErr w:type="spellEnd"/>
          </w:p>
        </w:tc>
        <w:tc>
          <w:tcPr>
            <w:tcW w:w="1231" w:type="dxa"/>
          </w:tcPr>
          <w:p w14:paraId="13438992" w14:textId="77777777" w:rsidR="006E2843" w:rsidRPr="007C4148" w:rsidRDefault="006E2843" w:rsidP="00334171">
            <w:pPr>
              <w:spacing w:after="0" w:line="240" w:lineRule="auto"/>
              <w:jc w:val="both"/>
              <w:rPr>
                <w:rFonts w:ascii="Times New Roman" w:hAnsi="Times New Roman" w:cs="Times New Roman"/>
                <w:b/>
                <w:bCs/>
                <w:sz w:val="24"/>
                <w:szCs w:val="24"/>
              </w:rPr>
            </w:pPr>
            <w:r w:rsidRPr="007C4148">
              <w:rPr>
                <w:rFonts w:ascii="Times New Roman" w:hAnsi="Times New Roman" w:cs="Times New Roman"/>
                <w:b/>
                <w:bCs/>
                <w:sz w:val="24"/>
                <w:szCs w:val="24"/>
              </w:rPr>
              <w:t>Об</w:t>
            </w:r>
            <w:proofErr w:type="spellStart"/>
            <w:r w:rsidRPr="007C4148">
              <w:rPr>
                <w:rFonts w:ascii="Times New Roman" w:hAnsi="Times New Roman" w:cs="Times New Roman"/>
                <w:b/>
                <w:bCs/>
                <w:sz w:val="24"/>
                <w:szCs w:val="24"/>
                <w:lang w:val="uk-UA"/>
              </w:rPr>
              <w:t>сяг</w:t>
            </w:r>
            <w:proofErr w:type="spellEnd"/>
          </w:p>
        </w:tc>
        <w:tc>
          <w:tcPr>
            <w:tcW w:w="1231" w:type="dxa"/>
          </w:tcPr>
          <w:p w14:paraId="21015027" w14:textId="77777777" w:rsidR="006E2843" w:rsidRPr="007C4148" w:rsidRDefault="006E2843" w:rsidP="00334171">
            <w:pPr>
              <w:spacing w:after="0" w:line="240" w:lineRule="auto"/>
              <w:jc w:val="both"/>
              <w:rPr>
                <w:rFonts w:ascii="Times New Roman" w:hAnsi="Times New Roman" w:cs="Times New Roman"/>
                <w:b/>
                <w:bCs/>
                <w:sz w:val="24"/>
                <w:szCs w:val="24"/>
              </w:rPr>
            </w:pPr>
            <w:proofErr w:type="spellStart"/>
            <w:r w:rsidRPr="007C4148">
              <w:rPr>
                <w:rFonts w:ascii="Times New Roman" w:hAnsi="Times New Roman" w:cs="Times New Roman"/>
                <w:b/>
                <w:bCs/>
                <w:sz w:val="24"/>
                <w:szCs w:val="24"/>
              </w:rPr>
              <w:t>Місяць</w:t>
            </w:r>
            <w:proofErr w:type="spellEnd"/>
          </w:p>
        </w:tc>
        <w:tc>
          <w:tcPr>
            <w:tcW w:w="1414" w:type="dxa"/>
          </w:tcPr>
          <w:p w14:paraId="4A6C9ECA" w14:textId="77777777" w:rsidR="006E2843" w:rsidRPr="007C4148" w:rsidRDefault="006E2843" w:rsidP="00334171">
            <w:pPr>
              <w:spacing w:after="0" w:line="240" w:lineRule="auto"/>
              <w:jc w:val="both"/>
              <w:rPr>
                <w:rFonts w:ascii="Times New Roman" w:hAnsi="Times New Roman" w:cs="Times New Roman"/>
                <w:b/>
                <w:bCs/>
                <w:sz w:val="24"/>
                <w:szCs w:val="24"/>
              </w:rPr>
            </w:pPr>
            <w:r w:rsidRPr="007C4148">
              <w:rPr>
                <w:rFonts w:ascii="Times New Roman" w:hAnsi="Times New Roman" w:cs="Times New Roman"/>
                <w:b/>
                <w:bCs/>
                <w:sz w:val="24"/>
                <w:szCs w:val="24"/>
              </w:rPr>
              <w:t>Об</w:t>
            </w:r>
            <w:proofErr w:type="spellStart"/>
            <w:r w:rsidRPr="007C4148">
              <w:rPr>
                <w:rFonts w:ascii="Times New Roman" w:hAnsi="Times New Roman" w:cs="Times New Roman"/>
                <w:b/>
                <w:bCs/>
                <w:sz w:val="24"/>
                <w:szCs w:val="24"/>
                <w:lang w:val="uk-UA"/>
              </w:rPr>
              <w:t>сяг</w:t>
            </w:r>
            <w:proofErr w:type="spellEnd"/>
          </w:p>
        </w:tc>
      </w:tr>
      <w:tr w:rsidR="006E2843" w:rsidRPr="007C4148" w14:paraId="46515AC5" w14:textId="77777777" w:rsidTr="0030729B">
        <w:tc>
          <w:tcPr>
            <w:tcW w:w="1123" w:type="dxa"/>
          </w:tcPr>
          <w:p w14:paraId="64ABF1D5" w14:textId="77777777" w:rsidR="006E2843" w:rsidRPr="007C4148" w:rsidRDefault="006E2843" w:rsidP="00334171">
            <w:pPr>
              <w:spacing w:after="0" w:line="240" w:lineRule="auto"/>
              <w:jc w:val="both"/>
              <w:rPr>
                <w:rFonts w:ascii="Times New Roman" w:hAnsi="Times New Roman" w:cs="Times New Roman"/>
                <w:sz w:val="24"/>
                <w:szCs w:val="24"/>
              </w:rPr>
            </w:pPr>
            <w:proofErr w:type="spellStart"/>
            <w:r w:rsidRPr="007C4148">
              <w:rPr>
                <w:rFonts w:ascii="Times New Roman" w:hAnsi="Times New Roman" w:cs="Times New Roman"/>
                <w:sz w:val="24"/>
                <w:szCs w:val="24"/>
              </w:rPr>
              <w:t>Січень</w:t>
            </w:r>
            <w:proofErr w:type="spellEnd"/>
          </w:p>
        </w:tc>
        <w:tc>
          <w:tcPr>
            <w:tcW w:w="1231" w:type="dxa"/>
          </w:tcPr>
          <w:p w14:paraId="33695657" w14:textId="77777777" w:rsidR="006E2843" w:rsidRPr="007C4148" w:rsidRDefault="006E2843" w:rsidP="00334171">
            <w:pPr>
              <w:autoSpaceDE w:val="0"/>
              <w:autoSpaceDN w:val="0"/>
              <w:spacing w:after="0" w:line="240" w:lineRule="auto"/>
              <w:jc w:val="both"/>
              <w:rPr>
                <w:rFonts w:ascii="Times New Roman" w:hAnsi="Times New Roman" w:cs="Times New Roman"/>
                <w:sz w:val="24"/>
                <w:szCs w:val="24"/>
                <w:lang w:val="uk-UA"/>
              </w:rPr>
            </w:pPr>
          </w:p>
        </w:tc>
        <w:tc>
          <w:tcPr>
            <w:tcW w:w="1231" w:type="dxa"/>
          </w:tcPr>
          <w:p w14:paraId="6B2218E6" w14:textId="77777777" w:rsidR="006E2843" w:rsidRPr="007C4148" w:rsidRDefault="006E2843" w:rsidP="00334171">
            <w:pPr>
              <w:spacing w:after="0" w:line="240" w:lineRule="auto"/>
              <w:jc w:val="both"/>
              <w:rPr>
                <w:rFonts w:ascii="Times New Roman" w:hAnsi="Times New Roman" w:cs="Times New Roman"/>
                <w:sz w:val="24"/>
                <w:szCs w:val="24"/>
              </w:rPr>
            </w:pPr>
            <w:proofErr w:type="spellStart"/>
            <w:r w:rsidRPr="007C4148">
              <w:rPr>
                <w:rFonts w:ascii="Times New Roman" w:hAnsi="Times New Roman" w:cs="Times New Roman"/>
                <w:sz w:val="24"/>
                <w:szCs w:val="24"/>
              </w:rPr>
              <w:t>Квітень</w:t>
            </w:r>
            <w:proofErr w:type="spellEnd"/>
          </w:p>
        </w:tc>
        <w:tc>
          <w:tcPr>
            <w:tcW w:w="1231" w:type="dxa"/>
          </w:tcPr>
          <w:p w14:paraId="162232D5" w14:textId="77777777" w:rsidR="006E2843" w:rsidRPr="007C4148" w:rsidRDefault="006E2843" w:rsidP="00334171">
            <w:pPr>
              <w:autoSpaceDE w:val="0"/>
              <w:autoSpaceDN w:val="0"/>
              <w:spacing w:after="0" w:line="240" w:lineRule="auto"/>
              <w:jc w:val="both"/>
              <w:rPr>
                <w:rFonts w:ascii="Times New Roman" w:hAnsi="Times New Roman" w:cs="Times New Roman"/>
                <w:sz w:val="24"/>
                <w:szCs w:val="24"/>
                <w:lang w:val="uk-UA"/>
              </w:rPr>
            </w:pPr>
          </w:p>
        </w:tc>
        <w:tc>
          <w:tcPr>
            <w:tcW w:w="1231" w:type="dxa"/>
          </w:tcPr>
          <w:p w14:paraId="3904D1D9" w14:textId="77777777" w:rsidR="006E2843" w:rsidRPr="007C4148" w:rsidRDefault="006E2843" w:rsidP="00334171">
            <w:pPr>
              <w:spacing w:after="0" w:line="240" w:lineRule="auto"/>
              <w:jc w:val="both"/>
              <w:rPr>
                <w:rFonts w:ascii="Times New Roman" w:hAnsi="Times New Roman" w:cs="Times New Roman"/>
                <w:sz w:val="24"/>
                <w:szCs w:val="24"/>
              </w:rPr>
            </w:pPr>
            <w:r w:rsidRPr="007C4148">
              <w:rPr>
                <w:rFonts w:ascii="Times New Roman" w:hAnsi="Times New Roman" w:cs="Times New Roman"/>
                <w:sz w:val="24"/>
                <w:szCs w:val="24"/>
              </w:rPr>
              <w:t>Липень</w:t>
            </w:r>
          </w:p>
        </w:tc>
        <w:tc>
          <w:tcPr>
            <w:tcW w:w="1231" w:type="dxa"/>
          </w:tcPr>
          <w:p w14:paraId="08F33BB7" w14:textId="77777777" w:rsidR="006E2843" w:rsidRPr="007C4148" w:rsidRDefault="006E2843" w:rsidP="00334171">
            <w:pPr>
              <w:spacing w:after="0" w:line="240" w:lineRule="auto"/>
              <w:jc w:val="both"/>
              <w:rPr>
                <w:rFonts w:ascii="Times New Roman" w:hAnsi="Times New Roman" w:cs="Times New Roman"/>
                <w:sz w:val="24"/>
                <w:szCs w:val="24"/>
                <w:lang w:val="uk-UA"/>
              </w:rPr>
            </w:pPr>
          </w:p>
        </w:tc>
        <w:tc>
          <w:tcPr>
            <w:tcW w:w="1231" w:type="dxa"/>
          </w:tcPr>
          <w:p w14:paraId="764692B3" w14:textId="77777777" w:rsidR="006E2843" w:rsidRPr="007C4148" w:rsidRDefault="006E2843" w:rsidP="00334171">
            <w:pPr>
              <w:spacing w:after="0" w:line="240" w:lineRule="auto"/>
              <w:jc w:val="both"/>
              <w:rPr>
                <w:rFonts w:ascii="Times New Roman" w:hAnsi="Times New Roman" w:cs="Times New Roman"/>
                <w:sz w:val="24"/>
                <w:szCs w:val="24"/>
              </w:rPr>
            </w:pPr>
            <w:proofErr w:type="spellStart"/>
            <w:r w:rsidRPr="007C4148">
              <w:rPr>
                <w:rFonts w:ascii="Times New Roman" w:hAnsi="Times New Roman" w:cs="Times New Roman"/>
                <w:sz w:val="24"/>
                <w:szCs w:val="24"/>
              </w:rPr>
              <w:t>Жовтень</w:t>
            </w:r>
            <w:proofErr w:type="spellEnd"/>
          </w:p>
        </w:tc>
        <w:tc>
          <w:tcPr>
            <w:tcW w:w="1414" w:type="dxa"/>
          </w:tcPr>
          <w:p w14:paraId="0C76D837" w14:textId="77777777" w:rsidR="006E2843" w:rsidRPr="007C4148" w:rsidRDefault="006E2843" w:rsidP="00334171">
            <w:pPr>
              <w:spacing w:after="0" w:line="240" w:lineRule="auto"/>
              <w:jc w:val="both"/>
              <w:rPr>
                <w:rFonts w:ascii="Times New Roman" w:hAnsi="Times New Roman" w:cs="Times New Roman"/>
                <w:sz w:val="24"/>
                <w:szCs w:val="24"/>
                <w:lang w:val="uk-UA"/>
              </w:rPr>
            </w:pPr>
          </w:p>
        </w:tc>
      </w:tr>
      <w:tr w:rsidR="006E2843" w:rsidRPr="007C4148" w14:paraId="12FABDA1" w14:textId="77777777" w:rsidTr="0030729B">
        <w:tc>
          <w:tcPr>
            <w:tcW w:w="1123" w:type="dxa"/>
          </w:tcPr>
          <w:p w14:paraId="3A141886" w14:textId="77777777" w:rsidR="006E2843" w:rsidRPr="007C4148" w:rsidRDefault="006E2843" w:rsidP="00334171">
            <w:pPr>
              <w:spacing w:after="0" w:line="240" w:lineRule="auto"/>
              <w:jc w:val="both"/>
              <w:rPr>
                <w:rFonts w:ascii="Times New Roman" w:hAnsi="Times New Roman" w:cs="Times New Roman"/>
                <w:sz w:val="24"/>
                <w:szCs w:val="24"/>
              </w:rPr>
            </w:pPr>
            <w:proofErr w:type="spellStart"/>
            <w:r w:rsidRPr="007C4148">
              <w:rPr>
                <w:rFonts w:ascii="Times New Roman" w:hAnsi="Times New Roman" w:cs="Times New Roman"/>
                <w:sz w:val="24"/>
                <w:szCs w:val="24"/>
              </w:rPr>
              <w:t>Лютий</w:t>
            </w:r>
            <w:proofErr w:type="spellEnd"/>
          </w:p>
        </w:tc>
        <w:tc>
          <w:tcPr>
            <w:tcW w:w="1231" w:type="dxa"/>
          </w:tcPr>
          <w:p w14:paraId="2FFDA82B" w14:textId="77777777" w:rsidR="006E2843" w:rsidRPr="007C4148" w:rsidRDefault="006E2843" w:rsidP="00334171">
            <w:pPr>
              <w:autoSpaceDE w:val="0"/>
              <w:autoSpaceDN w:val="0"/>
              <w:spacing w:after="0" w:line="240" w:lineRule="auto"/>
              <w:jc w:val="both"/>
              <w:rPr>
                <w:rFonts w:ascii="Times New Roman" w:hAnsi="Times New Roman" w:cs="Times New Roman"/>
                <w:sz w:val="24"/>
                <w:szCs w:val="24"/>
                <w:lang w:val="uk-UA"/>
              </w:rPr>
            </w:pPr>
          </w:p>
        </w:tc>
        <w:tc>
          <w:tcPr>
            <w:tcW w:w="1231" w:type="dxa"/>
          </w:tcPr>
          <w:p w14:paraId="31294B25" w14:textId="77777777" w:rsidR="006E2843" w:rsidRPr="007C4148" w:rsidRDefault="006E2843" w:rsidP="00334171">
            <w:pPr>
              <w:spacing w:after="0" w:line="240" w:lineRule="auto"/>
              <w:jc w:val="both"/>
              <w:rPr>
                <w:rFonts w:ascii="Times New Roman" w:hAnsi="Times New Roman" w:cs="Times New Roman"/>
                <w:sz w:val="24"/>
                <w:szCs w:val="24"/>
              </w:rPr>
            </w:pPr>
            <w:proofErr w:type="spellStart"/>
            <w:r w:rsidRPr="007C4148">
              <w:rPr>
                <w:rFonts w:ascii="Times New Roman" w:hAnsi="Times New Roman" w:cs="Times New Roman"/>
                <w:sz w:val="24"/>
                <w:szCs w:val="24"/>
              </w:rPr>
              <w:t>Травень</w:t>
            </w:r>
            <w:proofErr w:type="spellEnd"/>
          </w:p>
        </w:tc>
        <w:tc>
          <w:tcPr>
            <w:tcW w:w="1231" w:type="dxa"/>
          </w:tcPr>
          <w:p w14:paraId="183495E6" w14:textId="77777777" w:rsidR="006E2843" w:rsidRPr="007C4148" w:rsidRDefault="006E2843" w:rsidP="00334171">
            <w:pPr>
              <w:autoSpaceDE w:val="0"/>
              <w:autoSpaceDN w:val="0"/>
              <w:spacing w:after="0" w:line="240" w:lineRule="auto"/>
              <w:jc w:val="both"/>
              <w:rPr>
                <w:rFonts w:ascii="Times New Roman" w:hAnsi="Times New Roman" w:cs="Times New Roman"/>
                <w:sz w:val="24"/>
                <w:szCs w:val="24"/>
                <w:lang w:val="uk-UA"/>
              </w:rPr>
            </w:pPr>
          </w:p>
        </w:tc>
        <w:tc>
          <w:tcPr>
            <w:tcW w:w="1231" w:type="dxa"/>
          </w:tcPr>
          <w:p w14:paraId="346748A9" w14:textId="77777777" w:rsidR="006E2843" w:rsidRPr="007C4148" w:rsidRDefault="006E2843" w:rsidP="00334171">
            <w:pPr>
              <w:spacing w:after="0" w:line="240" w:lineRule="auto"/>
              <w:jc w:val="both"/>
              <w:rPr>
                <w:rFonts w:ascii="Times New Roman" w:hAnsi="Times New Roman" w:cs="Times New Roman"/>
                <w:sz w:val="24"/>
                <w:szCs w:val="24"/>
              </w:rPr>
            </w:pPr>
            <w:proofErr w:type="spellStart"/>
            <w:r w:rsidRPr="007C4148">
              <w:rPr>
                <w:rFonts w:ascii="Times New Roman" w:hAnsi="Times New Roman" w:cs="Times New Roman"/>
                <w:sz w:val="24"/>
                <w:szCs w:val="24"/>
              </w:rPr>
              <w:t>Серпень</w:t>
            </w:r>
            <w:proofErr w:type="spellEnd"/>
          </w:p>
        </w:tc>
        <w:tc>
          <w:tcPr>
            <w:tcW w:w="1231" w:type="dxa"/>
          </w:tcPr>
          <w:p w14:paraId="795B4665" w14:textId="77777777" w:rsidR="006E2843" w:rsidRPr="007C4148" w:rsidRDefault="006E2843" w:rsidP="00334171">
            <w:pPr>
              <w:spacing w:after="0" w:line="240" w:lineRule="auto"/>
              <w:jc w:val="both"/>
              <w:rPr>
                <w:rFonts w:ascii="Times New Roman" w:hAnsi="Times New Roman" w:cs="Times New Roman"/>
                <w:sz w:val="24"/>
                <w:szCs w:val="24"/>
                <w:lang w:val="uk-UA"/>
              </w:rPr>
            </w:pPr>
          </w:p>
        </w:tc>
        <w:tc>
          <w:tcPr>
            <w:tcW w:w="1231" w:type="dxa"/>
          </w:tcPr>
          <w:p w14:paraId="3DA88A13" w14:textId="77777777" w:rsidR="006E2843" w:rsidRPr="007C4148" w:rsidRDefault="006E2843" w:rsidP="00334171">
            <w:pPr>
              <w:spacing w:after="0" w:line="240" w:lineRule="auto"/>
              <w:jc w:val="both"/>
              <w:rPr>
                <w:rFonts w:ascii="Times New Roman" w:hAnsi="Times New Roman" w:cs="Times New Roman"/>
                <w:sz w:val="24"/>
                <w:szCs w:val="24"/>
              </w:rPr>
            </w:pPr>
            <w:r w:rsidRPr="007C4148">
              <w:rPr>
                <w:rFonts w:ascii="Times New Roman" w:hAnsi="Times New Roman" w:cs="Times New Roman"/>
                <w:sz w:val="24"/>
                <w:szCs w:val="24"/>
              </w:rPr>
              <w:t>Листопад</w:t>
            </w:r>
          </w:p>
        </w:tc>
        <w:tc>
          <w:tcPr>
            <w:tcW w:w="1414" w:type="dxa"/>
          </w:tcPr>
          <w:p w14:paraId="05C5DEA3" w14:textId="77777777" w:rsidR="006E2843" w:rsidRPr="007C4148" w:rsidRDefault="006E2843" w:rsidP="00334171">
            <w:pPr>
              <w:spacing w:after="0" w:line="240" w:lineRule="auto"/>
              <w:jc w:val="both"/>
              <w:rPr>
                <w:rFonts w:ascii="Times New Roman" w:hAnsi="Times New Roman" w:cs="Times New Roman"/>
                <w:sz w:val="24"/>
                <w:szCs w:val="24"/>
                <w:lang w:val="uk-UA"/>
              </w:rPr>
            </w:pPr>
          </w:p>
        </w:tc>
      </w:tr>
      <w:tr w:rsidR="006E2843" w:rsidRPr="007C4148" w14:paraId="25680E7C" w14:textId="77777777" w:rsidTr="0030729B">
        <w:tc>
          <w:tcPr>
            <w:tcW w:w="1123" w:type="dxa"/>
          </w:tcPr>
          <w:p w14:paraId="3849759F" w14:textId="77777777" w:rsidR="006E2843" w:rsidRPr="007C4148" w:rsidRDefault="006E2843" w:rsidP="00334171">
            <w:pPr>
              <w:spacing w:after="0" w:line="240" w:lineRule="auto"/>
              <w:jc w:val="both"/>
              <w:rPr>
                <w:rFonts w:ascii="Times New Roman" w:hAnsi="Times New Roman" w:cs="Times New Roman"/>
                <w:sz w:val="24"/>
                <w:szCs w:val="24"/>
              </w:rPr>
            </w:pPr>
            <w:proofErr w:type="spellStart"/>
            <w:r w:rsidRPr="007C4148">
              <w:rPr>
                <w:rFonts w:ascii="Times New Roman" w:hAnsi="Times New Roman" w:cs="Times New Roman"/>
                <w:sz w:val="24"/>
                <w:szCs w:val="24"/>
              </w:rPr>
              <w:t>Березень</w:t>
            </w:r>
            <w:proofErr w:type="spellEnd"/>
          </w:p>
        </w:tc>
        <w:tc>
          <w:tcPr>
            <w:tcW w:w="1231" w:type="dxa"/>
          </w:tcPr>
          <w:p w14:paraId="75322E13" w14:textId="77777777" w:rsidR="006E2843" w:rsidRPr="007C4148" w:rsidRDefault="006E2843" w:rsidP="00334171">
            <w:pPr>
              <w:autoSpaceDE w:val="0"/>
              <w:autoSpaceDN w:val="0"/>
              <w:spacing w:after="0" w:line="240" w:lineRule="auto"/>
              <w:jc w:val="both"/>
              <w:rPr>
                <w:rFonts w:ascii="Times New Roman" w:hAnsi="Times New Roman" w:cs="Times New Roman"/>
                <w:sz w:val="24"/>
                <w:szCs w:val="24"/>
                <w:lang w:val="uk-UA"/>
              </w:rPr>
            </w:pPr>
          </w:p>
        </w:tc>
        <w:tc>
          <w:tcPr>
            <w:tcW w:w="1231" w:type="dxa"/>
          </w:tcPr>
          <w:p w14:paraId="211E7C86" w14:textId="77777777" w:rsidR="006E2843" w:rsidRPr="007C4148" w:rsidRDefault="006E2843" w:rsidP="00334171">
            <w:pPr>
              <w:spacing w:after="0" w:line="240" w:lineRule="auto"/>
              <w:jc w:val="both"/>
              <w:rPr>
                <w:rFonts w:ascii="Times New Roman" w:hAnsi="Times New Roman" w:cs="Times New Roman"/>
                <w:sz w:val="24"/>
                <w:szCs w:val="24"/>
              </w:rPr>
            </w:pPr>
            <w:r w:rsidRPr="007C4148">
              <w:rPr>
                <w:rFonts w:ascii="Times New Roman" w:hAnsi="Times New Roman" w:cs="Times New Roman"/>
                <w:sz w:val="24"/>
                <w:szCs w:val="24"/>
              </w:rPr>
              <w:t>Червень</w:t>
            </w:r>
          </w:p>
        </w:tc>
        <w:tc>
          <w:tcPr>
            <w:tcW w:w="1231" w:type="dxa"/>
          </w:tcPr>
          <w:p w14:paraId="299BF0A1" w14:textId="77777777" w:rsidR="006E2843" w:rsidRPr="007C4148" w:rsidRDefault="006E2843" w:rsidP="00334171">
            <w:pPr>
              <w:autoSpaceDE w:val="0"/>
              <w:autoSpaceDN w:val="0"/>
              <w:spacing w:after="0" w:line="240" w:lineRule="auto"/>
              <w:jc w:val="both"/>
              <w:rPr>
                <w:rFonts w:ascii="Times New Roman" w:hAnsi="Times New Roman" w:cs="Times New Roman"/>
                <w:sz w:val="24"/>
                <w:szCs w:val="24"/>
                <w:lang w:val="uk-UA"/>
              </w:rPr>
            </w:pPr>
          </w:p>
        </w:tc>
        <w:tc>
          <w:tcPr>
            <w:tcW w:w="1231" w:type="dxa"/>
          </w:tcPr>
          <w:p w14:paraId="5E6B230F" w14:textId="77777777" w:rsidR="006E2843" w:rsidRPr="007C4148" w:rsidRDefault="006E2843" w:rsidP="00334171">
            <w:pPr>
              <w:spacing w:after="0" w:line="240" w:lineRule="auto"/>
              <w:jc w:val="both"/>
              <w:rPr>
                <w:rFonts w:ascii="Times New Roman" w:hAnsi="Times New Roman" w:cs="Times New Roman"/>
                <w:sz w:val="24"/>
                <w:szCs w:val="24"/>
              </w:rPr>
            </w:pPr>
            <w:r w:rsidRPr="007C4148">
              <w:rPr>
                <w:rFonts w:ascii="Times New Roman" w:hAnsi="Times New Roman" w:cs="Times New Roman"/>
                <w:sz w:val="24"/>
                <w:szCs w:val="24"/>
              </w:rPr>
              <w:t>Вересень</w:t>
            </w:r>
          </w:p>
        </w:tc>
        <w:tc>
          <w:tcPr>
            <w:tcW w:w="1231" w:type="dxa"/>
          </w:tcPr>
          <w:p w14:paraId="4F2CD6BB" w14:textId="77777777" w:rsidR="006E2843" w:rsidRPr="007C4148" w:rsidRDefault="006E2843" w:rsidP="00334171">
            <w:pPr>
              <w:spacing w:after="0" w:line="240" w:lineRule="auto"/>
              <w:jc w:val="both"/>
              <w:rPr>
                <w:rFonts w:ascii="Times New Roman" w:hAnsi="Times New Roman" w:cs="Times New Roman"/>
                <w:sz w:val="24"/>
                <w:szCs w:val="24"/>
                <w:lang w:val="uk-UA"/>
              </w:rPr>
            </w:pPr>
          </w:p>
        </w:tc>
        <w:tc>
          <w:tcPr>
            <w:tcW w:w="1231" w:type="dxa"/>
          </w:tcPr>
          <w:p w14:paraId="0636AD70" w14:textId="77777777" w:rsidR="006E2843" w:rsidRPr="007C4148" w:rsidRDefault="006E2843" w:rsidP="00334171">
            <w:pPr>
              <w:spacing w:after="0" w:line="240" w:lineRule="auto"/>
              <w:jc w:val="both"/>
              <w:rPr>
                <w:rFonts w:ascii="Times New Roman" w:hAnsi="Times New Roman" w:cs="Times New Roman"/>
                <w:sz w:val="24"/>
                <w:szCs w:val="24"/>
              </w:rPr>
            </w:pPr>
            <w:proofErr w:type="spellStart"/>
            <w:r w:rsidRPr="007C4148">
              <w:rPr>
                <w:rFonts w:ascii="Times New Roman" w:hAnsi="Times New Roman" w:cs="Times New Roman"/>
                <w:sz w:val="24"/>
                <w:szCs w:val="24"/>
              </w:rPr>
              <w:t>Грудень</w:t>
            </w:r>
            <w:proofErr w:type="spellEnd"/>
          </w:p>
        </w:tc>
        <w:tc>
          <w:tcPr>
            <w:tcW w:w="1414" w:type="dxa"/>
          </w:tcPr>
          <w:p w14:paraId="7AA84B92" w14:textId="77777777" w:rsidR="006E2843" w:rsidRPr="007C4148" w:rsidRDefault="006E2843" w:rsidP="00334171">
            <w:pPr>
              <w:spacing w:after="0" w:line="240" w:lineRule="auto"/>
              <w:jc w:val="both"/>
              <w:rPr>
                <w:rFonts w:ascii="Times New Roman" w:hAnsi="Times New Roman" w:cs="Times New Roman"/>
                <w:sz w:val="24"/>
                <w:szCs w:val="24"/>
                <w:lang w:val="uk-UA"/>
              </w:rPr>
            </w:pPr>
          </w:p>
        </w:tc>
      </w:tr>
    </w:tbl>
    <w:p w14:paraId="67359C0B" w14:textId="77777777" w:rsidR="006C7FD8" w:rsidRDefault="006C7FD8" w:rsidP="00AA3EBD">
      <w:pPr>
        <w:spacing w:after="0" w:line="240" w:lineRule="auto"/>
        <w:ind w:firstLine="709"/>
        <w:jc w:val="both"/>
        <w:rPr>
          <w:rFonts w:ascii="Times New Roman" w:hAnsi="Times New Roman" w:cs="Times New Roman"/>
          <w:b/>
          <w:bCs/>
          <w:sz w:val="24"/>
          <w:szCs w:val="24"/>
        </w:rPr>
      </w:pPr>
    </w:p>
    <w:p w14:paraId="0E289E68" w14:textId="1F2B9D13" w:rsidR="001102A9" w:rsidRDefault="003A09AA" w:rsidP="00AA3EBD">
      <w:pPr>
        <w:spacing w:after="0" w:line="240" w:lineRule="auto"/>
        <w:ind w:firstLine="709"/>
        <w:jc w:val="both"/>
        <w:rPr>
          <w:rFonts w:ascii="Times New Roman" w:hAnsi="Times New Roman" w:cs="Times New Roman"/>
          <w:sz w:val="24"/>
          <w:szCs w:val="24"/>
        </w:rPr>
      </w:pPr>
      <w:r w:rsidRPr="00DE6A10">
        <w:rPr>
          <w:rFonts w:ascii="Times New Roman" w:hAnsi="Times New Roman" w:cs="Times New Roman"/>
          <w:b/>
          <w:bCs/>
          <w:sz w:val="24"/>
          <w:szCs w:val="24"/>
        </w:rPr>
        <w:t>1.</w:t>
      </w:r>
      <w:r w:rsidR="00DE6A10" w:rsidRPr="00DE6A10">
        <w:rPr>
          <w:rFonts w:ascii="Times New Roman" w:hAnsi="Times New Roman" w:cs="Times New Roman"/>
          <w:b/>
          <w:bCs/>
          <w:sz w:val="24"/>
          <w:szCs w:val="24"/>
          <w:lang w:val="uk-UA"/>
        </w:rPr>
        <w:t>7</w:t>
      </w:r>
      <w:r w:rsidRPr="00DE6A10">
        <w:rPr>
          <w:rFonts w:ascii="Times New Roman" w:hAnsi="Times New Roman" w:cs="Times New Roman"/>
          <w:b/>
          <w:bCs/>
          <w:sz w:val="24"/>
          <w:szCs w:val="24"/>
        </w:rPr>
        <w:t>.</w:t>
      </w: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Сторони</w:t>
      </w:r>
      <w:proofErr w:type="spellEnd"/>
      <w:r w:rsidRPr="003A09AA">
        <w:rPr>
          <w:rFonts w:ascii="Times New Roman" w:hAnsi="Times New Roman" w:cs="Times New Roman"/>
          <w:sz w:val="24"/>
          <w:szCs w:val="24"/>
        </w:rPr>
        <w:t xml:space="preserve"> не </w:t>
      </w:r>
      <w:proofErr w:type="spellStart"/>
      <w:r w:rsidRPr="003A09AA">
        <w:rPr>
          <w:rFonts w:ascii="Times New Roman" w:hAnsi="Times New Roman" w:cs="Times New Roman"/>
          <w:sz w:val="24"/>
          <w:szCs w:val="24"/>
        </w:rPr>
        <w:t>пізніше</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ніж</w:t>
      </w:r>
      <w:proofErr w:type="spellEnd"/>
      <w:r w:rsidRPr="003A09AA">
        <w:rPr>
          <w:rFonts w:ascii="Times New Roman" w:hAnsi="Times New Roman" w:cs="Times New Roman"/>
          <w:sz w:val="24"/>
          <w:szCs w:val="24"/>
        </w:rPr>
        <w:t xml:space="preserve"> за 7 </w:t>
      </w:r>
      <w:proofErr w:type="spellStart"/>
      <w:r w:rsidRPr="003A09AA">
        <w:rPr>
          <w:rFonts w:ascii="Times New Roman" w:hAnsi="Times New Roman" w:cs="Times New Roman"/>
          <w:sz w:val="24"/>
          <w:szCs w:val="24"/>
        </w:rPr>
        <w:t>днів</w:t>
      </w:r>
      <w:proofErr w:type="spellEnd"/>
      <w:r w:rsidRPr="003A09AA">
        <w:rPr>
          <w:rFonts w:ascii="Times New Roman" w:hAnsi="Times New Roman" w:cs="Times New Roman"/>
          <w:sz w:val="24"/>
          <w:szCs w:val="24"/>
        </w:rPr>
        <w:t xml:space="preserve"> до початку Газового </w:t>
      </w:r>
      <w:proofErr w:type="spellStart"/>
      <w:r w:rsidRPr="003A09AA">
        <w:rPr>
          <w:rFonts w:ascii="Times New Roman" w:hAnsi="Times New Roman" w:cs="Times New Roman"/>
          <w:sz w:val="24"/>
          <w:szCs w:val="24"/>
        </w:rPr>
        <w:t>місяця</w:t>
      </w:r>
      <w:proofErr w:type="spellEnd"/>
      <w:r w:rsidRPr="003A09AA">
        <w:rPr>
          <w:rFonts w:ascii="Times New Roman" w:hAnsi="Times New Roman" w:cs="Times New Roman"/>
          <w:sz w:val="24"/>
          <w:szCs w:val="24"/>
        </w:rPr>
        <w:t xml:space="preserve"> (М) </w:t>
      </w:r>
      <w:proofErr w:type="spellStart"/>
      <w:r w:rsidRPr="003A09AA">
        <w:rPr>
          <w:rFonts w:ascii="Times New Roman" w:hAnsi="Times New Roman" w:cs="Times New Roman"/>
          <w:sz w:val="24"/>
          <w:szCs w:val="24"/>
        </w:rPr>
        <w:t>укладають</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Додаткову</w:t>
      </w:r>
      <w:proofErr w:type="spellEnd"/>
      <w:r w:rsidRPr="003A09AA">
        <w:rPr>
          <w:rFonts w:ascii="Times New Roman" w:hAnsi="Times New Roman" w:cs="Times New Roman"/>
          <w:sz w:val="24"/>
          <w:szCs w:val="24"/>
        </w:rPr>
        <w:t xml:space="preserve"> угоду до Договору </w:t>
      </w:r>
      <w:proofErr w:type="spellStart"/>
      <w:r w:rsidRPr="003A09AA">
        <w:rPr>
          <w:rFonts w:ascii="Times New Roman" w:hAnsi="Times New Roman" w:cs="Times New Roman"/>
          <w:sz w:val="24"/>
          <w:szCs w:val="24"/>
        </w:rPr>
        <w:t>щодо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постачання</w:t>
      </w:r>
      <w:proofErr w:type="spellEnd"/>
      <w:r w:rsidRPr="003A09AA">
        <w:rPr>
          <w:rFonts w:ascii="Times New Roman" w:hAnsi="Times New Roman" w:cs="Times New Roman"/>
          <w:sz w:val="24"/>
          <w:szCs w:val="24"/>
        </w:rPr>
        <w:t xml:space="preserve"> природного газу у </w:t>
      </w:r>
      <w:proofErr w:type="spellStart"/>
      <w:r w:rsidRPr="003A09AA">
        <w:rPr>
          <w:rFonts w:ascii="Times New Roman" w:hAnsi="Times New Roman" w:cs="Times New Roman"/>
          <w:sz w:val="24"/>
          <w:szCs w:val="24"/>
        </w:rPr>
        <w:t>відповідному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Розрахунковому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періоді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визначаючи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планові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добові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обсяги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постачання</w:t>
      </w:r>
      <w:proofErr w:type="spellEnd"/>
      <w:r w:rsidRPr="003A09AA">
        <w:rPr>
          <w:rFonts w:ascii="Times New Roman" w:hAnsi="Times New Roman" w:cs="Times New Roman"/>
          <w:sz w:val="24"/>
          <w:szCs w:val="24"/>
        </w:rPr>
        <w:t xml:space="preserve"> газу, </w:t>
      </w:r>
      <w:proofErr w:type="spellStart"/>
      <w:r w:rsidRPr="003A09AA">
        <w:rPr>
          <w:rFonts w:ascii="Times New Roman" w:hAnsi="Times New Roman" w:cs="Times New Roman"/>
          <w:sz w:val="24"/>
          <w:szCs w:val="24"/>
        </w:rPr>
        <w:t>ціну</w:t>
      </w:r>
      <w:proofErr w:type="spellEnd"/>
      <w:r w:rsidRPr="003A09AA">
        <w:rPr>
          <w:rFonts w:ascii="Times New Roman" w:hAnsi="Times New Roman" w:cs="Times New Roman"/>
          <w:sz w:val="24"/>
          <w:szCs w:val="24"/>
        </w:rPr>
        <w:t xml:space="preserve"> газу та порядок </w:t>
      </w:r>
      <w:proofErr w:type="spellStart"/>
      <w:r w:rsidRPr="003A09AA">
        <w:rPr>
          <w:rFonts w:ascii="Times New Roman" w:hAnsi="Times New Roman" w:cs="Times New Roman"/>
          <w:sz w:val="24"/>
          <w:szCs w:val="24"/>
        </w:rPr>
        <w:t>розрахунків</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Актуальність</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планових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добових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обсягів</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постачання</w:t>
      </w:r>
      <w:proofErr w:type="spellEnd"/>
      <w:r w:rsidRPr="003A09AA">
        <w:rPr>
          <w:rFonts w:ascii="Times New Roman" w:hAnsi="Times New Roman" w:cs="Times New Roman"/>
          <w:sz w:val="24"/>
          <w:szCs w:val="24"/>
        </w:rPr>
        <w:t xml:space="preserve"> газу </w:t>
      </w:r>
      <w:proofErr w:type="spellStart"/>
      <w:r w:rsidRPr="003A09AA">
        <w:rPr>
          <w:rFonts w:ascii="Times New Roman" w:hAnsi="Times New Roman" w:cs="Times New Roman"/>
          <w:sz w:val="24"/>
          <w:szCs w:val="24"/>
        </w:rPr>
        <w:t>підтверджується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Споживачем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щоденно</w:t>
      </w:r>
      <w:proofErr w:type="spellEnd"/>
      <w:r w:rsidRPr="003A09AA">
        <w:rPr>
          <w:rFonts w:ascii="Times New Roman" w:hAnsi="Times New Roman" w:cs="Times New Roman"/>
          <w:sz w:val="24"/>
          <w:szCs w:val="24"/>
        </w:rPr>
        <w:t xml:space="preserve"> у порядку, </w:t>
      </w:r>
      <w:proofErr w:type="spellStart"/>
      <w:r w:rsidRPr="003A09AA">
        <w:rPr>
          <w:rFonts w:ascii="Times New Roman" w:hAnsi="Times New Roman" w:cs="Times New Roman"/>
          <w:sz w:val="24"/>
          <w:szCs w:val="24"/>
        </w:rPr>
        <w:t>передбаченому</w:t>
      </w:r>
      <w:proofErr w:type="spellEnd"/>
      <w:r w:rsidRPr="003A09AA">
        <w:rPr>
          <w:rFonts w:ascii="Times New Roman" w:hAnsi="Times New Roman" w:cs="Times New Roman"/>
          <w:sz w:val="24"/>
          <w:szCs w:val="24"/>
        </w:rPr>
        <w:t xml:space="preserve"> Договором. </w:t>
      </w:r>
    </w:p>
    <w:p w14:paraId="76BADDF1" w14:textId="5E3215BA" w:rsidR="008A7EC4" w:rsidRDefault="003A09AA" w:rsidP="00334171">
      <w:pPr>
        <w:spacing w:after="0" w:line="240" w:lineRule="auto"/>
        <w:ind w:firstLine="709"/>
        <w:jc w:val="both"/>
        <w:rPr>
          <w:rFonts w:ascii="Times New Roman" w:hAnsi="Times New Roman" w:cs="Times New Roman"/>
          <w:sz w:val="24"/>
          <w:szCs w:val="24"/>
        </w:rPr>
      </w:pPr>
      <w:r w:rsidRPr="00DE6A10">
        <w:rPr>
          <w:rFonts w:ascii="Times New Roman" w:hAnsi="Times New Roman" w:cs="Times New Roman"/>
          <w:b/>
          <w:bCs/>
          <w:sz w:val="24"/>
          <w:szCs w:val="24"/>
        </w:rPr>
        <w:t>1.</w:t>
      </w:r>
      <w:r w:rsidR="00DE6A10" w:rsidRPr="00DE6A10">
        <w:rPr>
          <w:rFonts w:ascii="Times New Roman" w:hAnsi="Times New Roman" w:cs="Times New Roman"/>
          <w:b/>
          <w:bCs/>
          <w:sz w:val="24"/>
          <w:szCs w:val="24"/>
          <w:lang w:val="uk-UA"/>
        </w:rPr>
        <w:t>8</w:t>
      </w:r>
      <w:r w:rsidRPr="00DE6A10">
        <w:rPr>
          <w:rFonts w:ascii="Times New Roman" w:hAnsi="Times New Roman" w:cs="Times New Roman"/>
          <w:b/>
          <w:bCs/>
          <w:sz w:val="24"/>
          <w:szCs w:val="24"/>
        </w:rPr>
        <w:t>.</w:t>
      </w: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Отримавши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Постачальника</w:t>
      </w:r>
      <w:proofErr w:type="spellEnd"/>
      <w:r w:rsidRPr="003A09AA">
        <w:rPr>
          <w:rFonts w:ascii="Times New Roman" w:hAnsi="Times New Roman" w:cs="Times New Roman"/>
          <w:sz w:val="24"/>
          <w:szCs w:val="24"/>
        </w:rPr>
        <w:t xml:space="preserve"> Про</w:t>
      </w:r>
      <w:r w:rsidR="00AA3EBD">
        <w:rPr>
          <w:rFonts w:ascii="Times New Roman" w:hAnsi="Times New Roman" w:cs="Times New Roman"/>
          <w:sz w:val="24"/>
          <w:szCs w:val="24"/>
          <w:lang w:val="uk-UA"/>
        </w:rPr>
        <w:t>є</w:t>
      </w:r>
      <w:proofErr w:type="spellStart"/>
      <w:r w:rsidRPr="003A09AA">
        <w:rPr>
          <w:rFonts w:ascii="Times New Roman" w:hAnsi="Times New Roman" w:cs="Times New Roman"/>
          <w:sz w:val="24"/>
          <w:szCs w:val="24"/>
        </w:rPr>
        <w:t>кт</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додаткової</w:t>
      </w:r>
      <w:proofErr w:type="spellEnd"/>
      <w:r w:rsidRPr="003A09AA">
        <w:rPr>
          <w:rFonts w:ascii="Times New Roman" w:hAnsi="Times New Roman" w:cs="Times New Roman"/>
          <w:sz w:val="24"/>
          <w:szCs w:val="24"/>
        </w:rPr>
        <w:t xml:space="preserve"> угоди, </w:t>
      </w:r>
      <w:proofErr w:type="spellStart"/>
      <w:r w:rsidRPr="003A09AA">
        <w:rPr>
          <w:rFonts w:ascii="Times New Roman" w:hAnsi="Times New Roman" w:cs="Times New Roman"/>
          <w:sz w:val="24"/>
          <w:szCs w:val="24"/>
        </w:rPr>
        <w:t>зазначений</w:t>
      </w:r>
      <w:proofErr w:type="spellEnd"/>
      <w:r w:rsidRPr="003A09AA">
        <w:rPr>
          <w:rFonts w:ascii="Times New Roman" w:hAnsi="Times New Roman" w:cs="Times New Roman"/>
          <w:sz w:val="24"/>
          <w:szCs w:val="24"/>
        </w:rPr>
        <w:t xml:space="preserve"> в п. 1.</w:t>
      </w:r>
      <w:r w:rsidR="00DE6A10">
        <w:rPr>
          <w:rFonts w:ascii="Times New Roman" w:hAnsi="Times New Roman" w:cs="Times New Roman"/>
          <w:sz w:val="24"/>
          <w:szCs w:val="24"/>
          <w:lang w:val="uk-UA"/>
        </w:rPr>
        <w:t>7</w:t>
      </w: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цього</w:t>
      </w:r>
      <w:proofErr w:type="spellEnd"/>
      <w:r w:rsidRPr="003A09AA">
        <w:rPr>
          <w:rFonts w:ascii="Times New Roman" w:hAnsi="Times New Roman" w:cs="Times New Roman"/>
          <w:sz w:val="24"/>
          <w:szCs w:val="24"/>
        </w:rPr>
        <w:t xml:space="preserve"> Договору, </w:t>
      </w:r>
      <w:proofErr w:type="spellStart"/>
      <w:r w:rsidRPr="003A09AA">
        <w:rPr>
          <w:rFonts w:ascii="Times New Roman" w:hAnsi="Times New Roman" w:cs="Times New Roman"/>
          <w:sz w:val="24"/>
          <w:szCs w:val="24"/>
        </w:rPr>
        <w:t>Споживач</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протягом</w:t>
      </w:r>
      <w:proofErr w:type="spellEnd"/>
      <w:r w:rsidRPr="003A09AA">
        <w:rPr>
          <w:rFonts w:ascii="Times New Roman" w:hAnsi="Times New Roman" w:cs="Times New Roman"/>
          <w:sz w:val="24"/>
          <w:szCs w:val="24"/>
        </w:rPr>
        <w:t xml:space="preserve"> одного календарного дня з </w:t>
      </w:r>
      <w:proofErr w:type="spellStart"/>
      <w:r w:rsidRPr="003A09AA">
        <w:rPr>
          <w:rFonts w:ascii="Times New Roman" w:hAnsi="Times New Roman" w:cs="Times New Roman"/>
          <w:sz w:val="24"/>
          <w:szCs w:val="24"/>
        </w:rPr>
        <w:t>дати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її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отримання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підписує</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додаткову</w:t>
      </w:r>
      <w:proofErr w:type="spellEnd"/>
      <w:r w:rsidRPr="003A09AA">
        <w:rPr>
          <w:rFonts w:ascii="Times New Roman" w:hAnsi="Times New Roman" w:cs="Times New Roman"/>
          <w:sz w:val="24"/>
          <w:szCs w:val="24"/>
        </w:rPr>
        <w:t xml:space="preserve"> угоду та </w:t>
      </w:r>
      <w:proofErr w:type="spellStart"/>
      <w:r w:rsidRPr="003A09AA">
        <w:rPr>
          <w:rFonts w:ascii="Times New Roman" w:hAnsi="Times New Roman" w:cs="Times New Roman"/>
          <w:sz w:val="24"/>
          <w:szCs w:val="24"/>
        </w:rPr>
        <w:t>відразу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направляє</w:t>
      </w:r>
      <w:proofErr w:type="spellEnd"/>
      <w:r w:rsidRPr="003A09AA">
        <w:rPr>
          <w:rFonts w:ascii="Times New Roman" w:hAnsi="Times New Roman" w:cs="Times New Roman"/>
          <w:sz w:val="24"/>
          <w:szCs w:val="24"/>
        </w:rPr>
        <w:t xml:space="preserve"> скан-</w:t>
      </w:r>
      <w:proofErr w:type="spellStart"/>
      <w:r w:rsidRPr="003A09AA">
        <w:rPr>
          <w:rFonts w:ascii="Times New Roman" w:hAnsi="Times New Roman" w:cs="Times New Roman"/>
          <w:sz w:val="24"/>
          <w:szCs w:val="24"/>
        </w:rPr>
        <w:t>копію</w:t>
      </w:r>
      <w:proofErr w:type="spellEnd"/>
      <w:r w:rsidRPr="003A09AA">
        <w:rPr>
          <w:rFonts w:ascii="Times New Roman" w:hAnsi="Times New Roman" w:cs="Times New Roman"/>
          <w:sz w:val="24"/>
          <w:szCs w:val="24"/>
        </w:rPr>
        <w:t xml:space="preserve"> на </w:t>
      </w:r>
      <w:proofErr w:type="spellStart"/>
      <w:r w:rsidRPr="003A09AA">
        <w:rPr>
          <w:rFonts w:ascii="Times New Roman" w:hAnsi="Times New Roman" w:cs="Times New Roman"/>
          <w:sz w:val="24"/>
          <w:szCs w:val="24"/>
        </w:rPr>
        <w:t>електронну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пошту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Постачальника</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визначену</w:t>
      </w:r>
      <w:proofErr w:type="spellEnd"/>
      <w:r w:rsidRPr="003A09AA">
        <w:rPr>
          <w:rFonts w:ascii="Times New Roman" w:hAnsi="Times New Roman" w:cs="Times New Roman"/>
          <w:sz w:val="24"/>
          <w:szCs w:val="24"/>
        </w:rPr>
        <w:t xml:space="preserve"> в </w:t>
      </w:r>
      <w:proofErr w:type="spellStart"/>
      <w:r w:rsidRPr="003A09AA">
        <w:rPr>
          <w:rFonts w:ascii="Times New Roman" w:hAnsi="Times New Roman" w:cs="Times New Roman"/>
          <w:sz w:val="24"/>
          <w:szCs w:val="24"/>
        </w:rPr>
        <w:t>розділі</w:t>
      </w:r>
      <w:proofErr w:type="spellEnd"/>
      <w:r w:rsidRPr="003A09AA">
        <w:rPr>
          <w:rFonts w:ascii="Times New Roman" w:hAnsi="Times New Roman" w:cs="Times New Roman"/>
          <w:sz w:val="24"/>
          <w:szCs w:val="24"/>
        </w:rPr>
        <w:t xml:space="preserve"> </w:t>
      </w:r>
      <w:r w:rsidR="004A1B7E">
        <w:rPr>
          <w:rFonts w:ascii="Times New Roman" w:hAnsi="Times New Roman" w:cs="Times New Roman"/>
          <w:sz w:val="24"/>
          <w:szCs w:val="24"/>
          <w:lang w:val="uk-UA"/>
        </w:rPr>
        <w:t>11</w:t>
      </w:r>
      <w:r w:rsidRPr="003A09AA">
        <w:rPr>
          <w:rFonts w:ascii="Times New Roman" w:hAnsi="Times New Roman" w:cs="Times New Roman"/>
          <w:sz w:val="24"/>
          <w:szCs w:val="24"/>
        </w:rPr>
        <w:t xml:space="preserve"> Договору, та </w:t>
      </w:r>
      <w:proofErr w:type="spellStart"/>
      <w:r w:rsidRPr="003A09AA">
        <w:rPr>
          <w:rFonts w:ascii="Times New Roman" w:hAnsi="Times New Roman" w:cs="Times New Roman"/>
          <w:sz w:val="24"/>
          <w:szCs w:val="24"/>
        </w:rPr>
        <w:t>повертає</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обидва</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екземпляри</w:t>
      </w:r>
      <w:proofErr w:type="spellEnd"/>
      <w:r w:rsidRPr="003A09AA">
        <w:rPr>
          <w:rFonts w:ascii="Times New Roman" w:hAnsi="Times New Roman" w:cs="Times New Roman"/>
          <w:sz w:val="24"/>
          <w:szCs w:val="24"/>
        </w:rPr>
        <w:t xml:space="preserve"> на </w:t>
      </w:r>
      <w:proofErr w:type="spellStart"/>
      <w:r w:rsidRPr="003A09AA">
        <w:rPr>
          <w:rFonts w:ascii="Times New Roman" w:hAnsi="Times New Roman" w:cs="Times New Roman"/>
          <w:sz w:val="24"/>
          <w:szCs w:val="24"/>
        </w:rPr>
        <w:t>підпис</w:t>
      </w:r>
      <w:proofErr w:type="spellEnd"/>
      <w:r w:rsidRPr="003A09AA">
        <w:rPr>
          <w:rFonts w:ascii="Times New Roman" w:hAnsi="Times New Roman" w:cs="Times New Roman"/>
          <w:sz w:val="24"/>
          <w:szCs w:val="24"/>
        </w:rPr>
        <w:t xml:space="preserve">. </w:t>
      </w:r>
    </w:p>
    <w:p w14:paraId="79FD6924" w14:textId="77777777" w:rsidR="00464F63" w:rsidRDefault="00464F63" w:rsidP="00334171">
      <w:pPr>
        <w:spacing w:after="0" w:line="240" w:lineRule="auto"/>
        <w:ind w:firstLine="709"/>
        <w:jc w:val="both"/>
        <w:rPr>
          <w:rFonts w:ascii="Times New Roman" w:hAnsi="Times New Roman" w:cs="Times New Roman"/>
          <w:sz w:val="24"/>
          <w:szCs w:val="24"/>
        </w:rPr>
      </w:pPr>
    </w:p>
    <w:p w14:paraId="572FCBDC" w14:textId="63BC134D" w:rsidR="008A7EC4" w:rsidRPr="006C7FD8" w:rsidRDefault="003A09AA" w:rsidP="006C7FD8">
      <w:pPr>
        <w:pStyle w:val="aa"/>
        <w:numPr>
          <w:ilvl w:val="0"/>
          <w:numId w:val="2"/>
        </w:numPr>
        <w:spacing w:after="0" w:line="240" w:lineRule="auto"/>
        <w:jc w:val="center"/>
        <w:rPr>
          <w:rFonts w:ascii="Times New Roman" w:hAnsi="Times New Roman" w:cs="Times New Roman"/>
          <w:b/>
          <w:bCs/>
          <w:sz w:val="24"/>
          <w:szCs w:val="24"/>
        </w:rPr>
      </w:pPr>
      <w:r w:rsidRPr="006C7FD8">
        <w:rPr>
          <w:rFonts w:ascii="Times New Roman" w:hAnsi="Times New Roman" w:cs="Times New Roman"/>
          <w:b/>
          <w:bCs/>
          <w:sz w:val="24"/>
          <w:szCs w:val="24"/>
        </w:rPr>
        <w:t xml:space="preserve">ПОРЯДОК </w:t>
      </w:r>
      <w:r w:rsidR="00E8029A" w:rsidRPr="006C7FD8">
        <w:rPr>
          <w:rFonts w:ascii="Times New Roman" w:hAnsi="Times New Roman" w:cs="Times New Roman"/>
          <w:b/>
          <w:bCs/>
          <w:sz w:val="24"/>
          <w:szCs w:val="24"/>
          <w:lang w:val="uk-UA"/>
        </w:rPr>
        <w:t xml:space="preserve">ПОСТАЧАННЯ ТА СПОЖИВАННЯ ПРИРОДНОГО </w:t>
      </w:r>
      <w:r w:rsidRPr="006C7FD8">
        <w:rPr>
          <w:rFonts w:ascii="Times New Roman" w:hAnsi="Times New Roman" w:cs="Times New Roman"/>
          <w:b/>
          <w:bCs/>
          <w:sz w:val="24"/>
          <w:szCs w:val="24"/>
        </w:rPr>
        <w:t>ГАЗУ</w:t>
      </w:r>
    </w:p>
    <w:p w14:paraId="0E54BBFA" w14:textId="77777777" w:rsidR="006C7FD8" w:rsidRPr="006C7FD8" w:rsidRDefault="006C7FD8" w:rsidP="006C7FD8">
      <w:pPr>
        <w:pStyle w:val="aa"/>
        <w:spacing w:after="0" w:line="240" w:lineRule="auto"/>
        <w:ind w:left="1069"/>
        <w:rPr>
          <w:rFonts w:ascii="Times New Roman" w:hAnsi="Times New Roman" w:cs="Times New Roman"/>
          <w:sz w:val="24"/>
          <w:szCs w:val="24"/>
        </w:rPr>
      </w:pPr>
    </w:p>
    <w:p w14:paraId="0BC4DE52" w14:textId="77777777" w:rsidR="00EB592D" w:rsidRDefault="003A09AA" w:rsidP="00334171">
      <w:pPr>
        <w:spacing w:after="0" w:line="240" w:lineRule="auto"/>
        <w:ind w:firstLine="709"/>
        <w:jc w:val="both"/>
        <w:rPr>
          <w:rFonts w:ascii="Times New Roman" w:hAnsi="Times New Roman" w:cs="Times New Roman"/>
          <w:sz w:val="24"/>
          <w:szCs w:val="24"/>
        </w:rPr>
      </w:pPr>
      <w:r w:rsidRPr="00EB592D">
        <w:rPr>
          <w:rFonts w:ascii="Times New Roman" w:hAnsi="Times New Roman" w:cs="Times New Roman"/>
          <w:b/>
          <w:bCs/>
          <w:sz w:val="24"/>
          <w:szCs w:val="24"/>
        </w:rPr>
        <w:t>2.1.</w:t>
      </w: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Перехід</w:t>
      </w:r>
      <w:proofErr w:type="spellEnd"/>
      <w:r w:rsidRPr="003A09AA">
        <w:rPr>
          <w:rFonts w:ascii="Times New Roman" w:hAnsi="Times New Roman" w:cs="Times New Roman"/>
          <w:sz w:val="24"/>
          <w:szCs w:val="24"/>
        </w:rPr>
        <w:t xml:space="preserve"> права </w:t>
      </w:r>
      <w:proofErr w:type="spellStart"/>
      <w:r w:rsidRPr="003A09AA">
        <w:rPr>
          <w:rFonts w:ascii="Times New Roman" w:hAnsi="Times New Roman" w:cs="Times New Roman"/>
          <w:sz w:val="24"/>
          <w:szCs w:val="24"/>
        </w:rPr>
        <w:t>власності</w:t>
      </w:r>
      <w:proofErr w:type="spellEnd"/>
      <w:r w:rsidRPr="003A09AA">
        <w:rPr>
          <w:rFonts w:ascii="Times New Roman" w:hAnsi="Times New Roman" w:cs="Times New Roman"/>
          <w:sz w:val="24"/>
          <w:szCs w:val="24"/>
        </w:rPr>
        <w:t xml:space="preserve"> на </w:t>
      </w:r>
      <w:proofErr w:type="spellStart"/>
      <w:r w:rsidRPr="003A09AA">
        <w:rPr>
          <w:rFonts w:ascii="Times New Roman" w:hAnsi="Times New Roman" w:cs="Times New Roman"/>
          <w:sz w:val="24"/>
          <w:szCs w:val="24"/>
        </w:rPr>
        <w:t>природний</w:t>
      </w:r>
      <w:proofErr w:type="spellEnd"/>
      <w:r w:rsidRPr="003A09AA">
        <w:rPr>
          <w:rFonts w:ascii="Times New Roman" w:hAnsi="Times New Roman" w:cs="Times New Roman"/>
          <w:sz w:val="24"/>
          <w:szCs w:val="24"/>
        </w:rPr>
        <w:t xml:space="preserve"> газ </w:t>
      </w:r>
      <w:proofErr w:type="spellStart"/>
      <w:r w:rsidRPr="003A09AA">
        <w:rPr>
          <w:rFonts w:ascii="Times New Roman" w:hAnsi="Times New Roman" w:cs="Times New Roman"/>
          <w:sz w:val="24"/>
          <w:szCs w:val="24"/>
        </w:rPr>
        <w:t>від</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Постачальника</w:t>
      </w:r>
      <w:proofErr w:type="spellEnd"/>
      <w:r w:rsidRPr="003A09AA">
        <w:rPr>
          <w:rFonts w:ascii="Times New Roman" w:hAnsi="Times New Roman" w:cs="Times New Roman"/>
          <w:sz w:val="24"/>
          <w:szCs w:val="24"/>
        </w:rPr>
        <w:t xml:space="preserve"> до </w:t>
      </w:r>
      <w:proofErr w:type="spellStart"/>
      <w:r w:rsidRPr="003A09AA">
        <w:rPr>
          <w:rFonts w:ascii="Times New Roman" w:hAnsi="Times New Roman" w:cs="Times New Roman"/>
          <w:sz w:val="24"/>
          <w:szCs w:val="24"/>
        </w:rPr>
        <w:t>Споживача</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оформлюється</w:t>
      </w:r>
      <w:proofErr w:type="spellEnd"/>
      <w:r w:rsidRPr="003A09AA">
        <w:rPr>
          <w:rFonts w:ascii="Times New Roman" w:hAnsi="Times New Roman" w:cs="Times New Roman"/>
          <w:sz w:val="24"/>
          <w:szCs w:val="24"/>
        </w:rPr>
        <w:t xml:space="preserve"> Актом </w:t>
      </w:r>
      <w:proofErr w:type="spellStart"/>
      <w:r w:rsidRPr="003A09AA">
        <w:rPr>
          <w:rFonts w:ascii="Times New Roman" w:hAnsi="Times New Roman" w:cs="Times New Roman"/>
          <w:sz w:val="24"/>
          <w:szCs w:val="24"/>
        </w:rPr>
        <w:t>приймання-передачі</w:t>
      </w:r>
      <w:proofErr w:type="spellEnd"/>
      <w:r w:rsidRPr="003A09AA">
        <w:rPr>
          <w:rFonts w:ascii="Times New Roman" w:hAnsi="Times New Roman" w:cs="Times New Roman"/>
          <w:sz w:val="24"/>
          <w:szCs w:val="24"/>
        </w:rPr>
        <w:t xml:space="preserve"> природного газу </w:t>
      </w:r>
      <w:proofErr w:type="spellStart"/>
      <w:r w:rsidRPr="003A09AA">
        <w:rPr>
          <w:rFonts w:ascii="Times New Roman" w:hAnsi="Times New Roman" w:cs="Times New Roman"/>
          <w:sz w:val="24"/>
          <w:szCs w:val="24"/>
        </w:rPr>
        <w:t>відповідно</w:t>
      </w:r>
      <w:proofErr w:type="spellEnd"/>
      <w:r w:rsidRPr="003A09AA">
        <w:rPr>
          <w:rFonts w:ascii="Times New Roman" w:hAnsi="Times New Roman" w:cs="Times New Roman"/>
          <w:sz w:val="24"/>
          <w:szCs w:val="24"/>
        </w:rPr>
        <w:t xml:space="preserve"> до </w:t>
      </w:r>
      <w:proofErr w:type="spellStart"/>
      <w:r w:rsidRPr="003A09AA">
        <w:rPr>
          <w:rFonts w:ascii="Times New Roman" w:hAnsi="Times New Roman" w:cs="Times New Roman"/>
          <w:sz w:val="24"/>
          <w:szCs w:val="24"/>
        </w:rPr>
        <w:t>вимог</w:t>
      </w:r>
      <w:proofErr w:type="spellEnd"/>
      <w:r w:rsidRPr="003A09AA">
        <w:rPr>
          <w:rFonts w:ascii="Times New Roman" w:hAnsi="Times New Roman" w:cs="Times New Roman"/>
          <w:sz w:val="24"/>
          <w:szCs w:val="24"/>
        </w:rPr>
        <w:t xml:space="preserve"> Кодексу та Договору. </w:t>
      </w:r>
    </w:p>
    <w:p w14:paraId="5E067255" w14:textId="33C59260" w:rsidR="00EB592D" w:rsidRDefault="003A09AA" w:rsidP="00334171">
      <w:pPr>
        <w:spacing w:after="0" w:line="240" w:lineRule="auto"/>
        <w:ind w:firstLine="709"/>
        <w:jc w:val="both"/>
        <w:rPr>
          <w:rFonts w:ascii="Times New Roman" w:hAnsi="Times New Roman" w:cs="Times New Roman"/>
          <w:sz w:val="24"/>
          <w:szCs w:val="24"/>
        </w:rPr>
      </w:pPr>
      <w:r w:rsidRPr="00EB592D">
        <w:rPr>
          <w:rFonts w:ascii="Times New Roman" w:hAnsi="Times New Roman" w:cs="Times New Roman"/>
          <w:b/>
          <w:bCs/>
          <w:sz w:val="24"/>
          <w:szCs w:val="24"/>
        </w:rPr>
        <w:t>2.2.</w:t>
      </w: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Обсяг</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замовленої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потужності</w:t>
      </w:r>
      <w:proofErr w:type="spellEnd"/>
      <w:r w:rsidRPr="003A09AA">
        <w:rPr>
          <w:rFonts w:ascii="Times New Roman" w:hAnsi="Times New Roman" w:cs="Times New Roman"/>
          <w:sz w:val="24"/>
          <w:szCs w:val="24"/>
        </w:rPr>
        <w:t xml:space="preserve"> та </w:t>
      </w:r>
      <w:proofErr w:type="spellStart"/>
      <w:r w:rsidRPr="003A09AA">
        <w:rPr>
          <w:rFonts w:ascii="Times New Roman" w:hAnsi="Times New Roman" w:cs="Times New Roman"/>
          <w:sz w:val="24"/>
          <w:szCs w:val="24"/>
        </w:rPr>
        <w:t>обсяг</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об’єм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постачання</w:t>
      </w:r>
      <w:proofErr w:type="spellEnd"/>
      <w:r w:rsidRPr="003A09AA">
        <w:rPr>
          <w:rFonts w:ascii="Times New Roman" w:hAnsi="Times New Roman" w:cs="Times New Roman"/>
          <w:sz w:val="24"/>
          <w:szCs w:val="24"/>
        </w:rPr>
        <w:t xml:space="preserve"> газу в </w:t>
      </w:r>
      <w:proofErr w:type="spellStart"/>
      <w:r w:rsidRPr="003A09AA">
        <w:rPr>
          <w:rFonts w:ascii="Times New Roman" w:hAnsi="Times New Roman" w:cs="Times New Roman"/>
          <w:sz w:val="24"/>
          <w:szCs w:val="24"/>
        </w:rPr>
        <w:t>газовій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добі</w:t>
      </w:r>
      <w:proofErr w:type="spellEnd"/>
      <w:r w:rsidRPr="003A09AA">
        <w:rPr>
          <w:rFonts w:ascii="Times New Roman" w:hAnsi="Times New Roman" w:cs="Times New Roman"/>
          <w:sz w:val="24"/>
          <w:szCs w:val="24"/>
        </w:rPr>
        <w:t xml:space="preserve"> (D) </w:t>
      </w:r>
      <w:proofErr w:type="spellStart"/>
      <w:r w:rsidRPr="003A09AA">
        <w:rPr>
          <w:rFonts w:ascii="Times New Roman" w:hAnsi="Times New Roman" w:cs="Times New Roman"/>
          <w:sz w:val="24"/>
          <w:szCs w:val="24"/>
        </w:rPr>
        <w:t>визначається</w:t>
      </w:r>
      <w:proofErr w:type="spellEnd"/>
      <w:r w:rsidRPr="003A09AA">
        <w:rPr>
          <w:rFonts w:ascii="Times New Roman" w:hAnsi="Times New Roman" w:cs="Times New Roman"/>
          <w:sz w:val="24"/>
          <w:szCs w:val="24"/>
        </w:rPr>
        <w:t xml:space="preserve"> на </w:t>
      </w:r>
      <w:proofErr w:type="spellStart"/>
      <w:r w:rsidRPr="003A09AA">
        <w:rPr>
          <w:rFonts w:ascii="Times New Roman" w:hAnsi="Times New Roman" w:cs="Times New Roman"/>
          <w:sz w:val="24"/>
          <w:szCs w:val="24"/>
        </w:rPr>
        <w:t>підставі</w:t>
      </w:r>
      <w:proofErr w:type="spellEnd"/>
      <w:r w:rsidRPr="003A09AA">
        <w:rPr>
          <w:rFonts w:ascii="Times New Roman" w:hAnsi="Times New Roman" w:cs="Times New Roman"/>
          <w:sz w:val="24"/>
          <w:szCs w:val="24"/>
        </w:rPr>
        <w:t xml:space="preserve"> заявок </w:t>
      </w:r>
      <w:proofErr w:type="spellStart"/>
      <w:r w:rsidRPr="003A09AA">
        <w:rPr>
          <w:rFonts w:ascii="Times New Roman" w:hAnsi="Times New Roman" w:cs="Times New Roman"/>
          <w:sz w:val="24"/>
          <w:szCs w:val="24"/>
        </w:rPr>
        <w:t>Споживача</w:t>
      </w:r>
      <w:proofErr w:type="spellEnd"/>
      <w:r w:rsidRPr="003A09AA">
        <w:rPr>
          <w:rFonts w:ascii="Times New Roman" w:hAnsi="Times New Roman" w:cs="Times New Roman"/>
          <w:sz w:val="24"/>
          <w:szCs w:val="24"/>
        </w:rPr>
        <w:t xml:space="preserve"> в межах Планового </w:t>
      </w:r>
      <w:proofErr w:type="spellStart"/>
      <w:r w:rsidRPr="003A09AA">
        <w:rPr>
          <w:rFonts w:ascii="Times New Roman" w:hAnsi="Times New Roman" w:cs="Times New Roman"/>
          <w:sz w:val="24"/>
          <w:szCs w:val="24"/>
        </w:rPr>
        <w:t>обсягу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об’єму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постачання</w:t>
      </w:r>
      <w:proofErr w:type="spellEnd"/>
      <w:r w:rsidRPr="003A09AA">
        <w:rPr>
          <w:rFonts w:ascii="Times New Roman" w:hAnsi="Times New Roman" w:cs="Times New Roman"/>
          <w:sz w:val="24"/>
          <w:szCs w:val="24"/>
        </w:rPr>
        <w:t xml:space="preserve"> газу, </w:t>
      </w:r>
      <w:proofErr w:type="spellStart"/>
      <w:r w:rsidRPr="003A09AA">
        <w:rPr>
          <w:rFonts w:ascii="Times New Roman" w:hAnsi="Times New Roman" w:cs="Times New Roman"/>
          <w:sz w:val="24"/>
          <w:szCs w:val="24"/>
        </w:rPr>
        <w:t>визначеного</w:t>
      </w:r>
      <w:proofErr w:type="spellEnd"/>
      <w:r w:rsidRPr="003A09AA">
        <w:rPr>
          <w:rFonts w:ascii="Times New Roman" w:hAnsi="Times New Roman" w:cs="Times New Roman"/>
          <w:sz w:val="24"/>
          <w:szCs w:val="24"/>
        </w:rPr>
        <w:t xml:space="preserve"> в п.</w:t>
      </w:r>
      <w:r w:rsidR="00D10F43">
        <w:rPr>
          <w:rFonts w:ascii="Times New Roman" w:hAnsi="Times New Roman" w:cs="Times New Roman"/>
          <w:sz w:val="24"/>
          <w:szCs w:val="24"/>
          <w:lang w:val="uk-UA"/>
        </w:rPr>
        <w:t xml:space="preserve"> </w:t>
      </w:r>
      <w:r w:rsidRPr="003A09AA">
        <w:rPr>
          <w:rFonts w:ascii="Times New Roman" w:hAnsi="Times New Roman" w:cs="Times New Roman"/>
          <w:sz w:val="24"/>
          <w:szCs w:val="24"/>
        </w:rPr>
        <w:t xml:space="preserve">1.6. Договору та в </w:t>
      </w:r>
      <w:proofErr w:type="spellStart"/>
      <w:r w:rsidRPr="003A09AA">
        <w:rPr>
          <w:rFonts w:ascii="Times New Roman" w:hAnsi="Times New Roman" w:cs="Times New Roman"/>
          <w:sz w:val="24"/>
          <w:szCs w:val="24"/>
        </w:rPr>
        <w:t>Додаткових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угодах</w:t>
      </w:r>
      <w:proofErr w:type="spellEnd"/>
      <w:r w:rsidRPr="003A09AA">
        <w:rPr>
          <w:rFonts w:ascii="Times New Roman" w:hAnsi="Times New Roman" w:cs="Times New Roman"/>
          <w:sz w:val="24"/>
          <w:szCs w:val="24"/>
        </w:rPr>
        <w:t xml:space="preserve"> до </w:t>
      </w:r>
      <w:proofErr w:type="spellStart"/>
      <w:r w:rsidRPr="003A09AA">
        <w:rPr>
          <w:rFonts w:ascii="Times New Roman" w:hAnsi="Times New Roman" w:cs="Times New Roman"/>
          <w:sz w:val="24"/>
          <w:szCs w:val="24"/>
        </w:rPr>
        <w:t>нього</w:t>
      </w:r>
      <w:proofErr w:type="spellEnd"/>
      <w:r w:rsidRPr="003A09AA">
        <w:rPr>
          <w:rFonts w:ascii="Times New Roman" w:hAnsi="Times New Roman" w:cs="Times New Roman"/>
          <w:sz w:val="24"/>
          <w:szCs w:val="24"/>
        </w:rPr>
        <w:t xml:space="preserve">. Заявки </w:t>
      </w:r>
      <w:proofErr w:type="spellStart"/>
      <w:r w:rsidRPr="003A09AA">
        <w:rPr>
          <w:rFonts w:ascii="Times New Roman" w:hAnsi="Times New Roman" w:cs="Times New Roman"/>
          <w:sz w:val="24"/>
          <w:szCs w:val="24"/>
        </w:rPr>
        <w:t>подаються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Споживачем</w:t>
      </w:r>
      <w:proofErr w:type="spellEnd"/>
      <w:r w:rsidRPr="003A09AA">
        <w:rPr>
          <w:rFonts w:ascii="Times New Roman" w:hAnsi="Times New Roman" w:cs="Times New Roman"/>
          <w:sz w:val="24"/>
          <w:szCs w:val="24"/>
        </w:rPr>
        <w:t xml:space="preserve"> на </w:t>
      </w:r>
      <w:proofErr w:type="spellStart"/>
      <w:r w:rsidRPr="003A09AA">
        <w:rPr>
          <w:rFonts w:ascii="Times New Roman" w:hAnsi="Times New Roman" w:cs="Times New Roman"/>
          <w:sz w:val="24"/>
          <w:szCs w:val="24"/>
        </w:rPr>
        <w:t>відповідну</w:t>
      </w:r>
      <w:proofErr w:type="spellEnd"/>
      <w:r w:rsidRPr="003A09AA">
        <w:rPr>
          <w:rFonts w:ascii="Times New Roman" w:hAnsi="Times New Roman" w:cs="Times New Roman"/>
          <w:sz w:val="24"/>
          <w:szCs w:val="24"/>
        </w:rPr>
        <w:t xml:space="preserve"> добу в </w:t>
      </w:r>
      <w:proofErr w:type="spellStart"/>
      <w:r w:rsidRPr="003A09AA">
        <w:rPr>
          <w:rFonts w:ascii="Times New Roman" w:hAnsi="Times New Roman" w:cs="Times New Roman"/>
          <w:sz w:val="24"/>
          <w:szCs w:val="24"/>
        </w:rPr>
        <w:t>розрізі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кожної</w:t>
      </w:r>
      <w:proofErr w:type="spellEnd"/>
      <w:r w:rsidRPr="003A09AA">
        <w:rPr>
          <w:rFonts w:ascii="Times New Roman" w:hAnsi="Times New Roman" w:cs="Times New Roman"/>
          <w:sz w:val="24"/>
          <w:szCs w:val="24"/>
        </w:rPr>
        <w:t xml:space="preserve"> точки входу/</w:t>
      </w:r>
      <w:proofErr w:type="spellStart"/>
      <w:r w:rsidRPr="003A09AA">
        <w:rPr>
          <w:rFonts w:ascii="Times New Roman" w:hAnsi="Times New Roman" w:cs="Times New Roman"/>
          <w:sz w:val="24"/>
          <w:szCs w:val="24"/>
        </w:rPr>
        <w:t>виходу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Типова</w:t>
      </w:r>
      <w:proofErr w:type="spellEnd"/>
      <w:r w:rsidRPr="003A09AA">
        <w:rPr>
          <w:rFonts w:ascii="Times New Roman" w:hAnsi="Times New Roman" w:cs="Times New Roman"/>
          <w:sz w:val="24"/>
          <w:szCs w:val="24"/>
        </w:rPr>
        <w:t xml:space="preserve"> форма </w:t>
      </w:r>
      <w:proofErr w:type="spellStart"/>
      <w:r w:rsidRPr="003A09AA">
        <w:rPr>
          <w:rFonts w:ascii="Times New Roman" w:hAnsi="Times New Roman" w:cs="Times New Roman"/>
          <w:sz w:val="24"/>
          <w:szCs w:val="24"/>
        </w:rPr>
        <w:t>щодобової</w:t>
      </w:r>
      <w:proofErr w:type="spellEnd"/>
      <w:r w:rsidRPr="003A09AA">
        <w:rPr>
          <w:rFonts w:ascii="Times New Roman" w:hAnsi="Times New Roman" w:cs="Times New Roman"/>
          <w:sz w:val="24"/>
          <w:szCs w:val="24"/>
        </w:rPr>
        <w:t xml:space="preserve"> заявки на </w:t>
      </w:r>
      <w:proofErr w:type="spellStart"/>
      <w:r w:rsidRPr="003A09AA">
        <w:rPr>
          <w:rFonts w:ascii="Times New Roman" w:hAnsi="Times New Roman" w:cs="Times New Roman"/>
          <w:sz w:val="24"/>
          <w:szCs w:val="24"/>
        </w:rPr>
        <w:t>постачання</w:t>
      </w:r>
      <w:proofErr w:type="spellEnd"/>
      <w:r w:rsidRPr="003A09AA">
        <w:rPr>
          <w:rFonts w:ascii="Times New Roman" w:hAnsi="Times New Roman" w:cs="Times New Roman"/>
          <w:sz w:val="24"/>
          <w:szCs w:val="24"/>
        </w:rPr>
        <w:t xml:space="preserve"> газу </w:t>
      </w:r>
      <w:proofErr w:type="spellStart"/>
      <w:r w:rsidRPr="003A09AA">
        <w:rPr>
          <w:rFonts w:ascii="Times New Roman" w:hAnsi="Times New Roman" w:cs="Times New Roman"/>
          <w:sz w:val="24"/>
          <w:szCs w:val="24"/>
        </w:rPr>
        <w:t>встановлена</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Додатком</w:t>
      </w:r>
      <w:proofErr w:type="spellEnd"/>
      <w:r w:rsidRPr="003A09AA">
        <w:rPr>
          <w:rFonts w:ascii="Times New Roman" w:hAnsi="Times New Roman" w:cs="Times New Roman"/>
          <w:sz w:val="24"/>
          <w:szCs w:val="24"/>
        </w:rPr>
        <w:t xml:space="preserve"> №1 до Договору. </w:t>
      </w:r>
    </w:p>
    <w:p w14:paraId="671614CB" w14:textId="77777777" w:rsidR="00EB592D" w:rsidRDefault="003A09AA" w:rsidP="00334171">
      <w:pPr>
        <w:spacing w:after="0" w:line="240" w:lineRule="auto"/>
        <w:ind w:firstLine="709"/>
        <w:jc w:val="both"/>
        <w:rPr>
          <w:rFonts w:ascii="Times New Roman" w:hAnsi="Times New Roman" w:cs="Times New Roman"/>
          <w:sz w:val="24"/>
          <w:szCs w:val="24"/>
        </w:rPr>
      </w:pPr>
      <w:r w:rsidRPr="00EB592D">
        <w:rPr>
          <w:rFonts w:ascii="Times New Roman" w:hAnsi="Times New Roman" w:cs="Times New Roman"/>
          <w:b/>
          <w:bCs/>
          <w:sz w:val="24"/>
          <w:szCs w:val="24"/>
        </w:rPr>
        <w:t>2.3.</w:t>
      </w: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Відповідно</w:t>
      </w:r>
      <w:proofErr w:type="spellEnd"/>
      <w:r w:rsidRPr="003A09AA">
        <w:rPr>
          <w:rFonts w:ascii="Times New Roman" w:hAnsi="Times New Roman" w:cs="Times New Roman"/>
          <w:sz w:val="24"/>
          <w:szCs w:val="24"/>
        </w:rPr>
        <w:t xml:space="preserve"> до </w:t>
      </w:r>
      <w:proofErr w:type="spellStart"/>
      <w:r w:rsidRPr="003A09AA">
        <w:rPr>
          <w:rFonts w:ascii="Times New Roman" w:hAnsi="Times New Roman" w:cs="Times New Roman"/>
          <w:sz w:val="24"/>
          <w:szCs w:val="24"/>
        </w:rPr>
        <w:t>укладеної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Додаткової</w:t>
      </w:r>
      <w:proofErr w:type="spellEnd"/>
      <w:r w:rsidRPr="003A09AA">
        <w:rPr>
          <w:rFonts w:ascii="Times New Roman" w:hAnsi="Times New Roman" w:cs="Times New Roman"/>
          <w:sz w:val="24"/>
          <w:szCs w:val="24"/>
        </w:rPr>
        <w:t xml:space="preserve"> угоди на </w:t>
      </w:r>
      <w:proofErr w:type="spellStart"/>
      <w:r w:rsidRPr="003A09AA">
        <w:rPr>
          <w:rFonts w:ascii="Times New Roman" w:hAnsi="Times New Roman" w:cs="Times New Roman"/>
          <w:sz w:val="24"/>
          <w:szCs w:val="24"/>
        </w:rPr>
        <w:t>відповідний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Розрахунковий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період</w:t>
      </w:r>
      <w:proofErr w:type="spellEnd"/>
      <w:r w:rsidRPr="003A09AA">
        <w:rPr>
          <w:rFonts w:ascii="Times New Roman" w:hAnsi="Times New Roman" w:cs="Times New Roman"/>
          <w:sz w:val="24"/>
          <w:szCs w:val="24"/>
        </w:rPr>
        <w:t xml:space="preserve">: </w:t>
      </w:r>
    </w:p>
    <w:p w14:paraId="11359A05" w14:textId="3D8D473D" w:rsidR="00EB592D" w:rsidRDefault="003A09AA" w:rsidP="00334171">
      <w:pPr>
        <w:spacing w:after="0" w:line="240" w:lineRule="auto"/>
        <w:ind w:firstLine="709"/>
        <w:jc w:val="both"/>
        <w:rPr>
          <w:rFonts w:ascii="Times New Roman" w:hAnsi="Times New Roman" w:cs="Times New Roman"/>
          <w:sz w:val="24"/>
          <w:szCs w:val="24"/>
        </w:rPr>
      </w:pPr>
      <w:r w:rsidRPr="00EB592D">
        <w:rPr>
          <w:rFonts w:ascii="Times New Roman" w:hAnsi="Times New Roman" w:cs="Times New Roman"/>
          <w:b/>
          <w:bCs/>
          <w:sz w:val="24"/>
          <w:szCs w:val="24"/>
        </w:rPr>
        <w:t>2.3.1.</w:t>
      </w: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w:t>
      </w:r>
      <w:proofErr w:type="spellEnd"/>
      <w:r w:rsidRPr="003A09AA">
        <w:rPr>
          <w:rFonts w:ascii="Times New Roman" w:hAnsi="Times New Roman" w:cs="Times New Roman"/>
          <w:sz w:val="24"/>
          <w:szCs w:val="24"/>
        </w:rPr>
        <w:t xml:space="preserve"> не </w:t>
      </w:r>
      <w:proofErr w:type="spellStart"/>
      <w:r w:rsidRPr="003A09AA">
        <w:rPr>
          <w:rFonts w:ascii="Times New Roman" w:hAnsi="Times New Roman" w:cs="Times New Roman"/>
          <w:sz w:val="24"/>
          <w:szCs w:val="24"/>
        </w:rPr>
        <w:t>пізніше</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ніж</w:t>
      </w:r>
      <w:proofErr w:type="spellEnd"/>
      <w:r w:rsidRPr="003A09AA">
        <w:rPr>
          <w:rFonts w:ascii="Times New Roman" w:hAnsi="Times New Roman" w:cs="Times New Roman"/>
          <w:sz w:val="24"/>
          <w:szCs w:val="24"/>
        </w:rPr>
        <w:t xml:space="preserve"> за 5 </w:t>
      </w:r>
      <w:proofErr w:type="spellStart"/>
      <w:r w:rsidRPr="003A09AA">
        <w:rPr>
          <w:rFonts w:ascii="Times New Roman" w:hAnsi="Times New Roman" w:cs="Times New Roman"/>
          <w:sz w:val="24"/>
          <w:szCs w:val="24"/>
        </w:rPr>
        <w:t>днів</w:t>
      </w:r>
      <w:proofErr w:type="spellEnd"/>
      <w:r w:rsidRPr="003A09AA">
        <w:rPr>
          <w:rFonts w:ascii="Times New Roman" w:hAnsi="Times New Roman" w:cs="Times New Roman"/>
          <w:sz w:val="24"/>
          <w:szCs w:val="24"/>
        </w:rPr>
        <w:t xml:space="preserve"> до початку Газового </w:t>
      </w:r>
      <w:proofErr w:type="spellStart"/>
      <w:r w:rsidRPr="003A09AA">
        <w:rPr>
          <w:rFonts w:ascii="Times New Roman" w:hAnsi="Times New Roman" w:cs="Times New Roman"/>
          <w:sz w:val="24"/>
          <w:szCs w:val="24"/>
        </w:rPr>
        <w:t>місяця</w:t>
      </w:r>
      <w:proofErr w:type="spellEnd"/>
      <w:r w:rsidRPr="003A09AA">
        <w:rPr>
          <w:rFonts w:ascii="Times New Roman" w:hAnsi="Times New Roman" w:cs="Times New Roman"/>
          <w:sz w:val="24"/>
          <w:szCs w:val="24"/>
        </w:rPr>
        <w:t xml:space="preserve"> (М) </w:t>
      </w:r>
      <w:proofErr w:type="spellStart"/>
      <w:r w:rsidRPr="003A09AA">
        <w:rPr>
          <w:rFonts w:ascii="Times New Roman" w:hAnsi="Times New Roman" w:cs="Times New Roman"/>
          <w:sz w:val="24"/>
          <w:szCs w:val="24"/>
        </w:rPr>
        <w:t>включає</w:t>
      </w:r>
      <w:proofErr w:type="spellEnd"/>
      <w:r w:rsidRPr="003A09AA">
        <w:rPr>
          <w:rFonts w:ascii="Times New Roman" w:hAnsi="Times New Roman" w:cs="Times New Roman"/>
          <w:sz w:val="24"/>
          <w:szCs w:val="24"/>
        </w:rPr>
        <w:t xml:space="preserve"> до </w:t>
      </w:r>
      <w:proofErr w:type="spellStart"/>
      <w:r w:rsidRPr="003A09AA">
        <w:rPr>
          <w:rFonts w:ascii="Times New Roman" w:hAnsi="Times New Roman" w:cs="Times New Roman"/>
          <w:sz w:val="24"/>
          <w:szCs w:val="24"/>
        </w:rPr>
        <w:t>Інформаційної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платформи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Споживача</w:t>
      </w:r>
      <w:proofErr w:type="spellEnd"/>
      <w:r w:rsidRPr="003A09AA">
        <w:rPr>
          <w:rFonts w:ascii="Times New Roman" w:hAnsi="Times New Roman" w:cs="Times New Roman"/>
          <w:sz w:val="24"/>
          <w:szCs w:val="24"/>
        </w:rPr>
        <w:t xml:space="preserve"> у </w:t>
      </w:r>
      <w:proofErr w:type="spellStart"/>
      <w:r w:rsidRPr="003A09AA">
        <w:rPr>
          <w:rFonts w:ascii="Times New Roman" w:hAnsi="Times New Roman" w:cs="Times New Roman"/>
          <w:sz w:val="24"/>
          <w:szCs w:val="24"/>
        </w:rPr>
        <w:t>власний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Реєстр</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споживачів</w:t>
      </w:r>
      <w:proofErr w:type="spellEnd"/>
      <w:r w:rsidRPr="003A09AA">
        <w:rPr>
          <w:rFonts w:ascii="Times New Roman" w:hAnsi="Times New Roman" w:cs="Times New Roman"/>
          <w:sz w:val="24"/>
          <w:szCs w:val="24"/>
        </w:rPr>
        <w:t xml:space="preserve"> на </w:t>
      </w:r>
      <w:proofErr w:type="spellStart"/>
      <w:r w:rsidRPr="003A09AA">
        <w:rPr>
          <w:rFonts w:ascii="Times New Roman" w:hAnsi="Times New Roman" w:cs="Times New Roman"/>
          <w:sz w:val="24"/>
          <w:szCs w:val="24"/>
        </w:rPr>
        <w:t>відповідний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Розрахунковий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період</w:t>
      </w:r>
      <w:proofErr w:type="spellEnd"/>
      <w:r w:rsidRPr="003A09AA">
        <w:rPr>
          <w:rFonts w:ascii="Times New Roman" w:hAnsi="Times New Roman" w:cs="Times New Roman"/>
          <w:sz w:val="24"/>
          <w:szCs w:val="24"/>
        </w:rPr>
        <w:t xml:space="preserve">. </w:t>
      </w:r>
    </w:p>
    <w:p w14:paraId="68732FD3" w14:textId="77777777" w:rsidR="00EB592D" w:rsidRDefault="003A09AA" w:rsidP="00334171">
      <w:pPr>
        <w:spacing w:after="0" w:line="240" w:lineRule="auto"/>
        <w:ind w:firstLine="709"/>
        <w:jc w:val="both"/>
        <w:rPr>
          <w:rFonts w:ascii="Times New Roman" w:hAnsi="Times New Roman" w:cs="Times New Roman"/>
          <w:sz w:val="24"/>
          <w:szCs w:val="24"/>
        </w:rPr>
      </w:pPr>
      <w:r w:rsidRPr="00EB592D">
        <w:rPr>
          <w:rFonts w:ascii="Times New Roman" w:hAnsi="Times New Roman" w:cs="Times New Roman"/>
          <w:b/>
          <w:bCs/>
          <w:sz w:val="24"/>
          <w:szCs w:val="24"/>
        </w:rPr>
        <w:t>2.3.2.</w:t>
      </w: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w:t>
      </w:r>
      <w:proofErr w:type="spellEnd"/>
      <w:r w:rsidRPr="003A09AA">
        <w:rPr>
          <w:rFonts w:ascii="Times New Roman" w:hAnsi="Times New Roman" w:cs="Times New Roman"/>
          <w:sz w:val="24"/>
          <w:szCs w:val="24"/>
        </w:rPr>
        <w:t xml:space="preserve"> не </w:t>
      </w:r>
      <w:proofErr w:type="spellStart"/>
      <w:r w:rsidRPr="003A09AA">
        <w:rPr>
          <w:rFonts w:ascii="Times New Roman" w:hAnsi="Times New Roman" w:cs="Times New Roman"/>
          <w:sz w:val="24"/>
          <w:szCs w:val="24"/>
        </w:rPr>
        <w:t>пізніше</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ніж</w:t>
      </w:r>
      <w:proofErr w:type="spellEnd"/>
      <w:r w:rsidRPr="003A09AA">
        <w:rPr>
          <w:rFonts w:ascii="Times New Roman" w:hAnsi="Times New Roman" w:cs="Times New Roman"/>
          <w:sz w:val="24"/>
          <w:szCs w:val="24"/>
        </w:rPr>
        <w:t xml:space="preserve"> до 15:00 </w:t>
      </w:r>
      <w:proofErr w:type="spellStart"/>
      <w:r w:rsidRPr="003A09AA">
        <w:rPr>
          <w:rFonts w:ascii="Times New Roman" w:hAnsi="Times New Roman" w:cs="Times New Roman"/>
          <w:sz w:val="24"/>
          <w:szCs w:val="24"/>
        </w:rPr>
        <w:t>Газової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доби</w:t>
      </w:r>
      <w:proofErr w:type="spellEnd"/>
      <w:r w:rsidRPr="003A09AA">
        <w:rPr>
          <w:rFonts w:ascii="Times New Roman" w:hAnsi="Times New Roman" w:cs="Times New Roman"/>
          <w:sz w:val="24"/>
          <w:szCs w:val="24"/>
        </w:rPr>
        <w:t xml:space="preserve"> (D-1) </w:t>
      </w:r>
      <w:proofErr w:type="spellStart"/>
      <w:r w:rsidRPr="003A09AA">
        <w:rPr>
          <w:rFonts w:ascii="Times New Roman" w:hAnsi="Times New Roman" w:cs="Times New Roman"/>
          <w:sz w:val="24"/>
          <w:szCs w:val="24"/>
        </w:rPr>
        <w:t>подає</w:t>
      </w:r>
      <w:proofErr w:type="spellEnd"/>
      <w:r w:rsidRPr="003A09AA">
        <w:rPr>
          <w:rFonts w:ascii="Times New Roman" w:hAnsi="Times New Roman" w:cs="Times New Roman"/>
          <w:sz w:val="24"/>
          <w:szCs w:val="24"/>
        </w:rPr>
        <w:t xml:space="preserve"> Оператору ГТС </w:t>
      </w:r>
      <w:proofErr w:type="spellStart"/>
      <w:r w:rsidRPr="003A09AA">
        <w:rPr>
          <w:rFonts w:ascii="Times New Roman" w:hAnsi="Times New Roman" w:cs="Times New Roman"/>
          <w:sz w:val="24"/>
          <w:szCs w:val="24"/>
        </w:rPr>
        <w:t>номінацію</w:t>
      </w:r>
      <w:proofErr w:type="spellEnd"/>
      <w:r w:rsidRPr="003A09AA">
        <w:rPr>
          <w:rFonts w:ascii="Times New Roman" w:hAnsi="Times New Roman" w:cs="Times New Roman"/>
          <w:sz w:val="24"/>
          <w:szCs w:val="24"/>
        </w:rPr>
        <w:t xml:space="preserve"> з </w:t>
      </w:r>
      <w:proofErr w:type="spellStart"/>
      <w:r w:rsidRPr="003A09AA">
        <w:rPr>
          <w:rFonts w:ascii="Times New Roman" w:hAnsi="Times New Roman" w:cs="Times New Roman"/>
          <w:sz w:val="24"/>
          <w:szCs w:val="24"/>
        </w:rPr>
        <w:t>обсягами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замовленої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потужності</w:t>
      </w:r>
      <w:proofErr w:type="spellEnd"/>
      <w:r w:rsidRPr="003A09AA">
        <w:rPr>
          <w:rFonts w:ascii="Times New Roman" w:hAnsi="Times New Roman" w:cs="Times New Roman"/>
          <w:sz w:val="24"/>
          <w:szCs w:val="24"/>
        </w:rPr>
        <w:t xml:space="preserve"> та </w:t>
      </w:r>
      <w:proofErr w:type="spellStart"/>
      <w:r w:rsidRPr="003A09AA">
        <w:rPr>
          <w:rFonts w:ascii="Times New Roman" w:hAnsi="Times New Roman" w:cs="Times New Roman"/>
          <w:sz w:val="24"/>
          <w:szCs w:val="24"/>
        </w:rPr>
        <w:t>обсягами</w:t>
      </w:r>
      <w:proofErr w:type="spellEnd"/>
      <w:r w:rsidRPr="003A09AA">
        <w:rPr>
          <w:rFonts w:ascii="Times New Roman" w:hAnsi="Times New Roman" w:cs="Times New Roman"/>
          <w:sz w:val="24"/>
          <w:szCs w:val="24"/>
        </w:rPr>
        <w:t xml:space="preserve"> газу, </w:t>
      </w:r>
      <w:proofErr w:type="spellStart"/>
      <w:r w:rsidRPr="003A09AA">
        <w:rPr>
          <w:rFonts w:ascii="Times New Roman" w:hAnsi="Times New Roman" w:cs="Times New Roman"/>
          <w:sz w:val="24"/>
          <w:szCs w:val="24"/>
        </w:rPr>
        <w:t>які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будуть</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подані</w:t>
      </w:r>
      <w:proofErr w:type="spellEnd"/>
      <w:r w:rsidRPr="003A09AA">
        <w:rPr>
          <w:rFonts w:ascii="Times New Roman" w:hAnsi="Times New Roman" w:cs="Times New Roman"/>
          <w:sz w:val="24"/>
          <w:szCs w:val="24"/>
        </w:rPr>
        <w:t xml:space="preserve"> до </w:t>
      </w:r>
      <w:proofErr w:type="spellStart"/>
      <w:r w:rsidRPr="003A09AA">
        <w:rPr>
          <w:rFonts w:ascii="Times New Roman" w:hAnsi="Times New Roman" w:cs="Times New Roman"/>
          <w:sz w:val="24"/>
          <w:szCs w:val="24"/>
        </w:rPr>
        <w:t>газотранспортної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системи</w:t>
      </w:r>
      <w:proofErr w:type="spellEnd"/>
      <w:r w:rsidRPr="003A09AA">
        <w:rPr>
          <w:rFonts w:ascii="Times New Roman" w:hAnsi="Times New Roman" w:cs="Times New Roman"/>
          <w:sz w:val="24"/>
          <w:szCs w:val="24"/>
        </w:rPr>
        <w:t xml:space="preserve"> для потреб </w:t>
      </w:r>
      <w:proofErr w:type="spellStart"/>
      <w:r w:rsidRPr="003A09AA">
        <w:rPr>
          <w:rFonts w:ascii="Times New Roman" w:hAnsi="Times New Roman" w:cs="Times New Roman"/>
          <w:sz w:val="24"/>
          <w:szCs w:val="24"/>
        </w:rPr>
        <w:t>Споживача</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протягом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відповідної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Газової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доби</w:t>
      </w:r>
      <w:proofErr w:type="spellEnd"/>
      <w:r w:rsidRPr="003A09AA">
        <w:rPr>
          <w:rFonts w:ascii="Times New Roman" w:hAnsi="Times New Roman" w:cs="Times New Roman"/>
          <w:sz w:val="24"/>
          <w:szCs w:val="24"/>
        </w:rPr>
        <w:t xml:space="preserve"> (D) Газового </w:t>
      </w:r>
      <w:proofErr w:type="spellStart"/>
      <w:r w:rsidRPr="003A09AA">
        <w:rPr>
          <w:rFonts w:ascii="Times New Roman" w:hAnsi="Times New Roman" w:cs="Times New Roman"/>
          <w:sz w:val="24"/>
          <w:szCs w:val="24"/>
        </w:rPr>
        <w:t>місяця</w:t>
      </w:r>
      <w:proofErr w:type="spellEnd"/>
      <w:r w:rsidRPr="003A09AA">
        <w:rPr>
          <w:rFonts w:ascii="Times New Roman" w:hAnsi="Times New Roman" w:cs="Times New Roman"/>
          <w:sz w:val="24"/>
          <w:szCs w:val="24"/>
        </w:rPr>
        <w:t xml:space="preserve"> (М). </w:t>
      </w:r>
    </w:p>
    <w:p w14:paraId="0A29AC77" w14:textId="004B8114" w:rsidR="00EB592D" w:rsidRDefault="003A09AA" w:rsidP="00334171">
      <w:pPr>
        <w:spacing w:after="0" w:line="240" w:lineRule="auto"/>
        <w:ind w:firstLine="709"/>
        <w:jc w:val="both"/>
        <w:rPr>
          <w:rFonts w:ascii="Times New Roman" w:hAnsi="Times New Roman" w:cs="Times New Roman"/>
          <w:sz w:val="24"/>
          <w:szCs w:val="24"/>
        </w:rPr>
      </w:pPr>
      <w:r w:rsidRPr="00EB592D">
        <w:rPr>
          <w:rFonts w:ascii="Times New Roman" w:hAnsi="Times New Roman" w:cs="Times New Roman"/>
          <w:b/>
          <w:bCs/>
          <w:sz w:val="24"/>
          <w:szCs w:val="24"/>
        </w:rPr>
        <w:t>2.3.3.</w:t>
      </w: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щоденно</w:t>
      </w:r>
      <w:proofErr w:type="spellEnd"/>
      <w:r w:rsidRPr="003A09AA">
        <w:rPr>
          <w:rFonts w:ascii="Times New Roman" w:hAnsi="Times New Roman" w:cs="Times New Roman"/>
          <w:sz w:val="24"/>
          <w:szCs w:val="24"/>
        </w:rPr>
        <w:t xml:space="preserve"> до 12:00 </w:t>
      </w:r>
      <w:proofErr w:type="spellStart"/>
      <w:r w:rsidRPr="003A09AA">
        <w:rPr>
          <w:rFonts w:ascii="Times New Roman" w:hAnsi="Times New Roman" w:cs="Times New Roman"/>
          <w:sz w:val="24"/>
          <w:szCs w:val="24"/>
        </w:rPr>
        <w:t>Газової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доби</w:t>
      </w:r>
      <w:proofErr w:type="spellEnd"/>
      <w:r w:rsidRPr="003A09AA">
        <w:rPr>
          <w:rFonts w:ascii="Times New Roman" w:hAnsi="Times New Roman" w:cs="Times New Roman"/>
          <w:sz w:val="24"/>
          <w:szCs w:val="24"/>
        </w:rPr>
        <w:t xml:space="preserve"> (D-1) </w:t>
      </w:r>
      <w:proofErr w:type="spellStart"/>
      <w:r w:rsidRPr="003A09AA">
        <w:rPr>
          <w:rFonts w:ascii="Times New Roman" w:hAnsi="Times New Roman" w:cs="Times New Roman"/>
          <w:sz w:val="24"/>
          <w:szCs w:val="24"/>
        </w:rPr>
        <w:t>направляє</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Постачальнику</w:t>
      </w:r>
      <w:proofErr w:type="spellEnd"/>
      <w:r w:rsidRPr="003A09AA">
        <w:rPr>
          <w:rFonts w:ascii="Times New Roman" w:hAnsi="Times New Roman" w:cs="Times New Roman"/>
          <w:sz w:val="24"/>
          <w:szCs w:val="24"/>
        </w:rPr>
        <w:t xml:space="preserve"> на </w:t>
      </w:r>
      <w:proofErr w:type="spellStart"/>
      <w:r w:rsidRPr="003A09AA">
        <w:rPr>
          <w:rFonts w:ascii="Times New Roman" w:hAnsi="Times New Roman" w:cs="Times New Roman"/>
          <w:sz w:val="24"/>
          <w:szCs w:val="24"/>
        </w:rPr>
        <w:t>електронну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пошту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визначену</w:t>
      </w:r>
      <w:proofErr w:type="spellEnd"/>
      <w:r w:rsidRPr="003A09AA">
        <w:rPr>
          <w:rFonts w:ascii="Times New Roman" w:hAnsi="Times New Roman" w:cs="Times New Roman"/>
          <w:sz w:val="24"/>
          <w:szCs w:val="24"/>
        </w:rPr>
        <w:t xml:space="preserve"> в </w:t>
      </w:r>
      <w:proofErr w:type="spellStart"/>
      <w:r w:rsidRPr="003A09AA">
        <w:rPr>
          <w:rFonts w:ascii="Times New Roman" w:hAnsi="Times New Roman" w:cs="Times New Roman"/>
          <w:sz w:val="24"/>
          <w:szCs w:val="24"/>
        </w:rPr>
        <w:t>розділі</w:t>
      </w:r>
      <w:proofErr w:type="spellEnd"/>
      <w:r w:rsidRPr="003A09AA">
        <w:rPr>
          <w:rFonts w:ascii="Times New Roman" w:hAnsi="Times New Roman" w:cs="Times New Roman"/>
          <w:sz w:val="24"/>
          <w:szCs w:val="24"/>
        </w:rPr>
        <w:t xml:space="preserve"> </w:t>
      </w:r>
      <w:r w:rsidR="004A1B7E">
        <w:rPr>
          <w:rFonts w:ascii="Times New Roman" w:hAnsi="Times New Roman" w:cs="Times New Roman"/>
          <w:sz w:val="24"/>
          <w:szCs w:val="24"/>
          <w:lang w:val="uk-UA"/>
        </w:rPr>
        <w:t>11</w:t>
      </w:r>
      <w:r w:rsidRPr="003A09AA">
        <w:rPr>
          <w:rFonts w:ascii="Times New Roman" w:hAnsi="Times New Roman" w:cs="Times New Roman"/>
          <w:sz w:val="24"/>
          <w:szCs w:val="24"/>
        </w:rPr>
        <w:t xml:space="preserve"> Договору, </w:t>
      </w:r>
      <w:proofErr w:type="spellStart"/>
      <w:r w:rsidRPr="003A09AA">
        <w:rPr>
          <w:rFonts w:ascii="Times New Roman" w:hAnsi="Times New Roman" w:cs="Times New Roman"/>
          <w:sz w:val="24"/>
          <w:szCs w:val="24"/>
        </w:rPr>
        <w:t>щодобову</w:t>
      </w:r>
      <w:proofErr w:type="spellEnd"/>
      <w:r w:rsidRPr="003A09AA">
        <w:rPr>
          <w:rFonts w:ascii="Times New Roman" w:hAnsi="Times New Roman" w:cs="Times New Roman"/>
          <w:sz w:val="24"/>
          <w:szCs w:val="24"/>
        </w:rPr>
        <w:t xml:space="preserve"> заявку на </w:t>
      </w:r>
      <w:proofErr w:type="spellStart"/>
      <w:r w:rsidRPr="003A09AA">
        <w:rPr>
          <w:rFonts w:ascii="Times New Roman" w:hAnsi="Times New Roman" w:cs="Times New Roman"/>
          <w:sz w:val="24"/>
          <w:szCs w:val="24"/>
        </w:rPr>
        <w:t>замовлення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потужності</w:t>
      </w:r>
      <w:proofErr w:type="spellEnd"/>
      <w:r w:rsidRPr="003A09AA">
        <w:rPr>
          <w:rFonts w:ascii="Times New Roman" w:hAnsi="Times New Roman" w:cs="Times New Roman"/>
          <w:sz w:val="24"/>
          <w:szCs w:val="24"/>
        </w:rPr>
        <w:t xml:space="preserve"> та </w:t>
      </w:r>
      <w:proofErr w:type="spellStart"/>
      <w:r w:rsidRPr="003A09AA">
        <w:rPr>
          <w:rFonts w:ascii="Times New Roman" w:hAnsi="Times New Roman" w:cs="Times New Roman"/>
          <w:sz w:val="24"/>
          <w:szCs w:val="24"/>
        </w:rPr>
        <w:t>постачання</w:t>
      </w:r>
      <w:proofErr w:type="spellEnd"/>
      <w:r w:rsidRPr="003A09AA">
        <w:rPr>
          <w:rFonts w:ascii="Times New Roman" w:hAnsi="Times New Roman" w:cs="Times New Roman"/>
          <w:sz w:val="24"/>
          <w:szCs w:val="24"/>
        </w:rPr>
        <w:t xml:space="preserve"> природного газу (</w:t>
      </w:r>
      <w:proofErr w:type="spellStart"/>
      <w:r w:rsidRPr="003A09AA">
        <w:rPr>
          <w:rFonts w:ascii="Times New Roman" w:hAnsi="Times New Roman" w:cs="Times New Roman"/>
          <w:sz w:val="24"/>
          <w:szCs w:val="24"/>
        </w:rPr>
        <w:t>надалі</w:t>
      </w:r>
      <w:proofErr w:type="spellEnd"/>
      <w:r w:rsidRPr="003A09AA">
        <w:rPr>
          <w:rFonts w:ascii="Times New Roman" w:hAnsi="Times New Roman" w:cs="Times New Roman"/>
          <w:sz w:val="24"/>
          <w:szCs w:val="24"/>
        </w:rPr>
        <w:t xml:space="preserve"> </w:t>
      </w:r>
      <w:r w:rsidR="00CC4177">
        <w:rPr>
          <w:rFonts w:ascii="Times New Roman" w:hAnsi="Times New Roman" w:cs="Times New Roman"/>
          <w:sz w:val="24"/>
          <w:szCs w:val="24"/>
          <w:lang w:val="uk-UA"/>
        </w:rPr>
        <w:t>– «</w:t>
      </w:r>
      <w:r w:rsidRPr="003A09AA">
        <w:rPr>
          <w:rFonts w:ascii="Times New Roman" w:hAnsi="Times New Roman" w:cs="Times New Roman"/>
          <w:sz w:val="24"/>
          <w:szCs w:val="24"/>
        </w:rPr>
        <w:t>Заявка</w:t>
      </w:r>
      <w:r w:rsidR="00CC4177">
        <w:rPr>
          <w:rFonts w:ascii="Times New Roman" w:hAnsi="Times New Roman" w:cs="Times New Roman"/>
          <w:sz w:val="24"/>
          <w:szCs w:val="24"/>
          <w:lang w:val="uk-UA"/>
        </w:rPr>
        <w:t>»</w:t>
      </w:r>
      <w:r w:rsidRPr="003A09AA">
        <w:rPr>
          <w:rFonts w:ascii="Times New Roman" w:hAnsi="Times New Roman" w:cs="Times New Roman"/>
          <w:sz w:val="24"/>
          <w:szCs w:val="24"/>
        </w:rPr>
        <w:t xml:space="preserve">). </w:t>
      </w:r>
    </w:p>
    <w:p w14:paraId="0EB935B9" w14:textId="5C580ACD" w:rsidR="00EB592D" w:rsidRDefault="003A09AA" w:rsidP="00334171">
      <w:pPr>
        <w:spacing w:after="0" w:line="240" w:lineRule="auto"/>
        <w:ind w:firstLine="709"/>
        <w:jc w:val="both"/>
        <w:rPr>
          <w:rFonts w:ascii="Times New Roman" w:hAnsi="Times New Roman" w:cs="Times New Roman"/>
          <w:sz w:val="24"/>
          <w:szCs w:val="24"/>
        </w:rPr>
      </w:pPr>
      <w:proofErr w:type="spellStart"/>
      <w:r w:rsidRPr="003A09AA">
        <w:rPr>
          <w:rFonts w:ascii="Times New Roman" w:hAnsi="Times New Roman" w:cs="Times New Roman"/>
          <w:sz w:val="24"/>
          <w:szCs w:val="24"/>
        </w:rPr>
        <w:t>Споживач</w:t>
      </w:r>
      <w:proofErr w:type="spellEnd"/>
      <w:r w:rsidRPr="003A09AA">
        <w:rPr>
          <w:rFonts w:ascii="Times New Roman" w:hAnsi="Times New Roman" w:cs="Times New Roman"/>
          <w:sz w:val="24"/>
          <w:szCs w:val="24"/>
        </w:rPr>
        <w:t xml:space="preserve"> до </w:t>
      </w:r>
      <w:proofErr w:type="spellStart"/>
      <w:r w:rsidRPr="003A09AA">
        <w:rPr>
          <w:rFonts w:ascii="Times New Roman" w:hAnsi="Times New Roman" w:cs="Times New Roman"/>
          <w:sz w:val="24"/>
          <w:szCs w:val="24"/>
        </w:rPr>
        <w:t>подачі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номінації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Постачальником</w:t>
      </w:r>
      <w:proofErr w:type="spellEnd"/>
      <w:r w:rsidRPr="003A09AA">
        <w:rPr>
          <w:rFonts w:ascii="Times New Roman" w:hAnsi="Times New Roman" w:cs="Times New Roman"/>
          <w:sz w:val="24"/>
          <w:szCs w:val="24"/>
        </w:rPr>
        <w:t xml:space="preserve"> на </w:t>
      </w:r>
      <w:proofErr w:type="spellStart"/>
      <w:r w:rsidRPr="003A09AA">
        <w:rPr>
          <w:rFonts w:ascii="Times New Roman" w:hAnsi="Times New Roman" w:cs="Times New Roman"/>
          <w:sz w:val="24"/>
          <w:szCs w:val="24"/>
        </w:rPr>
        <w:t>відповідну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Газову</w:t>
      </w:r>
      <w:proofErr w:type="spellEnd"/>
      <w:r w:rsidRPr="003A09AA">
        <w:rPr>
          <w:rFonts w:ascii="Times New Roman" w:hAnsi="Times New Roman" w:cs="Times New Roman"/>
          <w:sz w:val="24"/>
          <w:szCs w:val="24"/>
        </w:rPr>
        <w:t xml:space="preserve"> добу (D) </w:t>
      </w:r>
      <w:proofErr w:type="spellStart"/>
      <w:r w:rsidRPr="003A09AA">
        <w:rPr>
          <w:rFonts w:ascii="Times New Roman" w:hAnsi="Times New Roman" w:cs="Times New Roman"/>
          <w:sz w:val="24"/>
          <w:szCs w:val="24"/>
        </w:rPr>
        <w:t>має</w:t>
      </w:r>
      <w:proofErr w:type="spellEnd"/>
      <w:r w:rsidRPr="003A09AA">
        <w:rPr>
          <w:rFonts w:ascii="Times New Roman" w:hAnsi="Times New Roman" w:cs="Times New Roman"/>
          <w:sz w:val="24"/>
          <w:szCs w:val="24"/>
        </w:rPr>
        <w:t xml:space="preserve"> право </w:t>
      </w:r>
      <w:proofErr w:type="spellStart"/>
      <w:r w:rsidRPr="003A09AA">
        <w:rPr>
          <w:rFonts w:ascii="Times New Roman" w:hAnsi="Times New Roman" w:cs="Times New Roman"/>
          <w:sz w:val="24"/>
          <w:szCs w:val="24"/>
        </w:rPr>
        <w:t>змінити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заявлені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обсяги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об’єми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що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були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вказані</w:t>
      </w:r>
      <w:proofErr w:type="spellEnd"/>
      <w:r w:rsidRPr="003A09AA">
        <w:rPr>
          <w:rFonts w:ascii="Times New Roman" w:hAnsi="Times New Roman" w:cs="Times New Roman"/>
          <w:sz w:val="24"/>
          <w:szCs w:val="24"/>
        </w:rPr>
        <w:t xml:space="preserve"> в </w:t>
      </w:r>
      <w:proofErr w:type="spellStart"/>
      <w:r w:rsidRPr="003A09AA">
        <w:rPr>
          <w:rFonts w:ascii="Times New Roman" w:hAnsi="Times New Roman" w:cs="Times New Roman"/>
          <w:sz w:val="24"/>
          <w:szCs w:val="24"/>
        </w:rPr>
        <w:t>Додатковій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угоді</w:t>
      </w:r>
      <w:proofErr w:type="spellEnd"/>
      <w:r w:rsidRPr="003A09AA">
        <w:rPr>
          <w:rFonts w:ascii="Times New Roman" w:hAnsi="Times New Roman" w:cs="Times New Roman"/>
          <w:sz w:val="24"/>
          <w:szCs w:val="24"/>
        </w:rPr>
        <w:t xml:space="preserve"> на </w:t>
      </w:r>
      <w:proofErr w:type="spellStart"/>
      <w:r w:rsidRPr="003A09AA">
        <w:rPr>
          <w:rFonts w:ascii="Times New Roman" w:hAnsi="Times New Roman" w:cs="Times New Roman"/>
          <w:sz w:val="24"/>
          <w:szCs w:val="24"/>
        </w:rPr>
        <w:t>відповідний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Розрахунковий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період</w:t>
      </w:r>
      <w:proofErr w:type="spellEnd"/>
      <w:r w:rsidRPr="003A09AA">
        <w:rPr>
          <w:rFonts w:ascii="Times New Roman" w:hAnsi="Times New Roman" w:cs="Times New Roman"/>
          <w:sz w:val="24"/>
          <w:szCs w:val="24"/>
        </w:rPr>
        <w:t xml:space="preserve">, шляхом </w:t>
      </w:r>
      <w:proofErr w:type="spellStart"/>
      <w:r w:rsidRPr="003A09AA">
        <w:rPr>
          <w:rFonts w:ascii="Times New Roman" w:hAnsi="Times New Roman" w:cs="Times New Roman"/>
          <w:sz w:val="24"/>
          <w:szCs w:val="24"/>
        </w:rPr>
        <w:t>направлення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Постачальнику</w:t>
      </w:r>
      <w:proofErr w:type="spellEnd"/>
      <w:r w:rsidRPr="003A09AA">
        <w:rPr>
          <w:rFonts w:ascii="Times New Roman" w:hAnsi="Times New Roman" w:cs="Times New Roman"/>
          <w:sz w:val="24"/>
          <w:szCs w:val="24"/>
        </w:rPr>
        <w:t xml:space="preserve"> на </w:t>
      </w:r>
      <w:proofErr w:type="spellStart"/>
      <w:r w:rsidRPr="003A09AA">
        <w:rPr>
          <w:rFonts w:ascii="Times New Roman" w:hAnsi="Times New Roman" w:cs="Times New Roman"/>
          <w:sz w:val="24"/>
          <w:szCs w:val="24"/>
        </w:rPr>
        <w:t>електронну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пошту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визначену</w:t>
      </w:r>
      <w:proofErr w:type="spellEnd"/>
      <w:r w:rsidRPr="003A09AA">
        <w:rPr>
          <w:rFonts w:ascii="Times New Roman" w:hAnsi="Times New Roman" w:cs="Times New Roman"/>
          <w:sz w:val="24"/>
          <w:szCs w:val="24"/>
        </w:rPr>
        <w:t xml:space="preserve"> в </w:t>
      </w:r>
      <w:proofErr w:type="spellStart"/>
      <w:r w:rsidRPr="003A09AA">
        <w:rPr>
          <w:rFonts w:ascii="Times New Roman" w:hAnsi="Times New Roman" w:cs="Times New Roman"/>
          <w:sz w:val="24"/>
          <w:szCs w:val="24"/>
        </w:rPr>
        <w:t>розділі</w:t>
      </w:r>
      <w:proofErr w:type="spellEnd"/>
      <w:r w:rsidRPr="003A09AA">
        <w:rPr>
          <w:rFonts w:ascii="Times New Roman" w:hAnsi="Times New Roman" w:cs="Times New Roman"/>
          <w:sz w:val="24"/>
          <w:szCs w:val="24"/>
        </w:rPr>
        <w:t xml:space="preserve"> </w:t>
      </w:r>
      <w:r w:rsidR="004A1B7E">
        <w:rPr>
          <w:rFonts w:ascii="Times New Roman" w:hAnsi="Times New Roman" w:cs="Times New Roman"/>
          <w:sz w:val="24"/>
          <w:szCs w:val="24"/>
          <w:lang w:val="uk-UA"/>
        </w:rPr>
        <w:t>11</w:t>
      </w:r>
      <w:r w:rsidRPr="003A09AA">
        <w:rPr>
          <w:rFonts w:ascii="Times New Roman" w:hAnsi="Times New Roman" w:cs="Times New Roman"/>
          <w:sz w:val="24"/>
          <w:szCs w:val="24"/>
        </w:rPr>
        <w:t xml:space="preserve"> Договору </w:t>
      </w:r>
      <w:proofErr w:type="spellStart"/>
      <w:r w:rsidRPr="003A09AA">
        <w:rPr>
          <w:rFonts w:ascii="Times New Roman" w:hAnsi="Times New Roman" w:cs="Times New Roman"/>
          <w:sz w:val="24"/>
          <w:szCs w:val="24"/>
        </w:rPr>
        <w:t>повідомлення</w:t>
      </w:r>
      <w:proofErr w:type="spellEnd"/>
      <w:r w:rsidRPr="003A09AA">
        <w:rPr>
          <w:rFonts w:ascii="Times New Roman" w:hAnsi="Times New Roman" w:cs="Times New Roman"/>
          <w:sz w:val="24"/>
          <w:szCs w:val="24"/>
        </w:rPr>
        <w:t xml:space="preserve"> про </w:t>
      </w:r>
      <w:proofErr w:type="spellStart"/>
      <w:r w:rsidRPr="003A09AA">
        <w:rPr>
          <w:rFonts w:ascii="Times New Roman" w:hAnsi="Times New Roman" w:cs="Times New Roman"/>
          <w:sz w:val="24"/>
          <w:szCs w:val="24"/>
        </w:rPr>
        <w:t>зміну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планових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обсягів</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протягом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відповідної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Газової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доби</w:t>
      </w:r>
      <w:proofErr w:type="spellEnd"/>
      <w:r w:rsidRPr="003A09AA">
        <w:rPr>
          <w:rFonts w:ascii="Times New Roman" w:hAnsi="Times New Roman" w:cs="Times New Roman"/>
          <w:sz w:val="24"/>
          <w:szCs w:val="24"/>
        </w:rPr>
        <w:t xml:space="preserve"> (D). </w:t>
      </w:r>
      <w:proofErr w:type="spellStart"/>
      <w:r w:rsidRPr="003A09AA">
        <w:rPr>
          <w:rFonts w:ascii="Times New Roman" w:hAnsi="Times New Roman" w:cs="Times New Roman"/>
          <w:sz w:val="24"/>
          <w:szCs w:val="24"/>
        </w:rPr>
        <w:t>Повідомлення</w:t>
      </w:r>
      <w:proofErr w:type="spellEnd"/>
      <w:r w:rsidRPr="003A09AA">
        <w:rPr>
          <w:rFonts w:ascii="Times New Roman" w:hAnsi="Times New Roman" w:cs="Times New Roman"/>
          <w:sz w:val="24"/>
          <w:szCs w:val="24"/>
        </w:rPr>
        <w:t xml:space="preserve"> повинно </w:t>
      </w:r>
      <w:proofErr w:type="spellStart"/>
      <w:r w:rsidRPr="003A09AA">
        <w:rPr>
          <w:rFonts w:ascii="Times New Roman" w:hAnsi="Times New Roman" w:cs="Times New Roman"/>
          <w:sz w:val="24"/>
          <w:szCs w:val="24"/>
        </w:rPr>
        <w:t>містити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наступну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інформацію</w:t>
      </w:r>
      <w:proofErr w:type="spellEnd"/>
      <w:r w:rsidRPr="003A09AA">
        <w:rPr>
          <w:rFonts w:ascii="Times New Roman" w:hAnsi="Times New Roman" w:cs="Times New Roman"/>
          <w:sz w:val="24"/>
          <w:szCs w:val="24"/>
        </w:rPr>
        <w:t>:</w:t>
      </w:r>
    </w:p>
    <w:p w14:paraId="588E0E1A" w14:textId="660A93FA" w:rsidR="00EB592D" w:rsidRDefault="003A09AA" w:rsidP="00334171">
      <w:pPr>
        <w:spacing w:after="0" w:line="240" w:lineRule="auto"/>
        <w:ind w:firstLine="709"/>
        <w:jc w:val="both"/>
        <w:rPr>
          <w:rFonts w:ascii="Times New Roman" w:hAnsi="Times New Roman" w:cs="Times New Roman"/>
          <w:sz w:val="24"/>
          <w:szCs w:val="24"/>
        </w:rPr>
      </w:pPr>
      <w:r w:rsidRPr="003A09AA">
        <w:rPr>
          <w:rFonts w:ascii="Times New Roman" w:hAnsi="Times New Roman" w:cs="Times New Roman"/>
          <w:sz w:val="24"/>
          <w:szCs w:val="24"/>
        </w:rPr>
        <w:t xml:space="preserve">- дату </w:t>
      </w:r>
      <w:proofErr w:type="spellStart"/>
      <w:r w:rsidRPr="003A09AA">
        <w:rPr>
          <w:rFonts w:ascii="Times New Roman" w:hAnsi="Times New Roman" w:cs="Times New Roman"/>
          <w:sz w:val="24"/>
          <w:szCs w:val="24"/>
        </w:rPr>
        <w:t>Газової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доби</w:t>
      </w:r>
      <w:proofErr w:type="spellEnd"/>
      <w:r w:rsidRPr="003A09AA">
        <w:rPr>
          <w:rFonts w:ascii="Times New Roman" w:hAnsi="Times New Roman" w:cs="Times New Roman"/>
          <w:sz w:val="24"/>
          <w:szCs w:val="24"/>
        </w:rPr>
        <w:t xml:space="preserve"> (D), </w:t>
      </w:r>
      <w:proofErr w:type="spellStart"/>
      <w:r w:rsidRPr="003A09AA">
        <w:rPr>
          <w:rFonts w:ascii="Times New Roman" w:hAnsi="Times New Roman" w:cs="Times New Roman"/>
          <w:sz w:val="24"/>
          <w:szCs w:val="24"/>
        </w:rPr>
        <w:t>щодо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якої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необхідно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змінити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обсяг</w:t>
      </w:r>
      <w:proofErr w:type="spellEnd"/>
      <w:r w:rsidRPr="003A09AA">
        <w:rPr>
          <w:rFonts w:ascii="Times New Roman" w:hAnsi="Times New Roman" w:cs="Times New Roman"/>
          <w:sz w:val="24"/>
          <w:szCs w:val="24"/>
        </w:rPr>
        <w:t xml:space="preserve"> в </w:t>
      </w:r>
      <w:proofErr w:type="spellStart"/>
      <w:r w:rsidRPr="003A09AA">
        <w:rPr>
          <w:rFonts w:ascii="Times New Roman" w:hAnsi="Times New Roman" w:cs="Times New Roman"/>
          <w:sz w:val="24"/>
          <w:szCs w:val="24"/>
        </w:rPr>
        <w:t>розрізі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кожної</w:t>
      </w:r>
      <w:proofErr w:type="spellEnd"/>
      <w:r w:rsidRPr="003A09AA">
        <w:rPr>
          <w:rFonts w:ascii="Times New Roman" w:hAnsi="Times New Roman" w:cs="Times New Roman"/>
          <w:sz w:val="24"/>
          <w:szCs w:val="24"/>
        </w:rPr>
        <w:t xml:space="preserve"> точки входу/</w:t>
      </w:r>
      <w:proofErr w:type="spellStart"/>
      <w:r w:rsidRPr="003A09AA">
        <w:rPr>
          <w:rFonts w:ascii="Times New Roman" w:hAnsi="Times New Roman" w:cs="Times New Roman"/>
          <w:sz w:val="24"/>
          <w:szCs w:val="24"/>
        </w:rPr>
        <w:t>виходу</w:t>
      </w:r>
      <w:proofErr w:type="spellEnd"/>
      <w:r w:rsidRPr="003A09AA">
        <w:rPr>
          <w:rFonts w:ascii="Times New Roman" w:hAnsi="Times New Roman" w:cs="Times New Roman"/>
          <w:sz w:val="24"/>
          <w:szCs w:val="24"/>
        </w:rPr>
        <w:t xml:space="preserve">; </w:t>
      </w:r>
    </w:p>
    <w:p w14:paraId="526C4196" w14:textId="6FF2CB3F" w:rsidR="00EB592D" w:rsidRDefault="003A09AA" w:rsidP="00334171">
      <w:pPr>
        <w:spacing w:after="0" w:line="240" w:lineRule="auto"/>
        <w:ind w:firstLine="709"/>
        <w:jc w:val="both"/>
        <w:rPr>
          <w:rFonts w:ascii="Times New Roman" w:hAnsi="Times New Roman" w:cs="Times New Roman"/>
          <w:sz w:val="24"/>
          <w:szCs w:val="24"/>
        </w:rPr>
      </w:pP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обсяг</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замовленої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потужності</w:t>
      </w:r>
      <w:proofErr w:type="spellEnd"/>
      <w:r w:rsidRPr="003A09AA">
        <w:rPr>
          <w:rFonts w:ascii="Times New Roman" w:hAnsi="Times New Roman" w:cs="Times New Roman"/>
          <w:sz w:val="24"/>
          <w:szCs w:val="24"/>
        </w:rPr>
        <w:t xml:space="preserve"> та </w:t>
      </w:r>
      <w:proofErr w:type="spellStart"/>
      <w:r w:rsidRPr="003A09AA">
        <w:rPr>
          <w:rFonts w:ascii="Times New Roman" w:hAnsi="Times New Roman" w:cs="Times New Roman"/>
          <w:sz w:val="24"/>
          <w:szCs w:val="24"/>
        </w:rPr>
        <w:t>обсяг</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споживання</w:t>
      </w:r>
      <w:proofErr w:type="spellEnd"/>
      <w:r w:rsidRPr="003A09AA">
        <w:rPr>
          <w:rFonts w:ascii="Times New Roman" w:hAnsi="Times New Roman" w:cs="Times New Roman"/>
          <w:sz w:val="24"/>
          <w:szCs w:val="24"/>
        </w:rPr>
        <w:t xml:space="preserve"> газу на день, м.</w:t>
      </w:r>
      <w:r w:rsidR="00D10F43">
        <w:rPr>
          <w:rFonts w:ascii="Times New Roman" w:hAnsi="Times New Roman" w:cs="Times New Roman"/>
          <w:sz w:val="24"/>
          <w:szCs w:val="24"/>
          <w:lang w:val="uk-UA"/>
        </w:rPr>
        <w:t xml:space="preserve"> </w:t>
      </w:r>
      <w:r w:rsidRPr="003A09AA">
        <w:rPr>
          <w:rFonts w:ascii="Times New Roman" w:hAnsi="Times New Roman" w:cs="Times New Roman"/>
          <w:sz w:val="24"/>
          <w:szCs w:val="24"/>
        </w:rPr>
        <w:t xml:space="preserve">куб. </w:t>
      </w:r>
      <w:proofErr w:type="spellStart"/>
      <w:r w:rsidRPr="003A09AA">
        <w:rPr>
          <w:rFonts w:ascii="Times New Roman" w:hAnsi="Times New Roman" w:cs="Times New Roman"/>
          <w:sz w:val="24"/>
          <w:szCs w:val="24"/>
        </w:rPr>
        <w:t>згідно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підтвердженої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номінації</w:t>
      </w:r>
      <w:proofErr w:type="spellEnd"/>
      <w:r w:rsidRPr="003A09AA">
        <w:rPr>
          <w:rFonts w:ascii="Times New Roman" w:hAnsi="Times New Roman" w:cs="Times New Roman"/>
          <w:sz w:val="24"/>
          <w:szCs w:val="24"/>
        </w:rPr>
        <w:t>/</w:t>
      </w:r>
      <w:proofErr w:type="spellStart"/>
      <w:r w:rsidRPr="003A09AA">
        <w:rPr>
          <w:rFonts w:ascii="Times New Roman" w:hAnsi="Times New Roman" w:cs="Times New Roman"/>
          <w:sz w:val="24"/>
          <w:szCs w:val="24"/>
        </w:rPr>
        <w:t>реномінації</w:t>
      </w:r>
      <w:proofErr w:type="spellEnd"/>
      <w:r w:rsidRPr="003A09AA">
        <w:rPr>
          <w:rFonts w:ascii="Times New Roman" w:hAnsi="Times New Roman" w:cs="Times New Roman"/>
          <w:sz w:val="24"/>
          <w:szCs w:val="24"/>
        </w:rPr>
        <w:t xml:space="preserve"> на час </w:t>
      </w:r>
      <w:proofErr w:type="spellStart"/>
      <w:r w:rsidRPr="003A09AA">
        <w:rPr>
          <w:rFonts w:ascii="Times New Roman" w:hAnsi="Times New Roman" w:cs="Times New Roman"/>
          <w:sz w:val="24"/>
          <w:szCs w:val="24"/>
        </w:rPr>
        <w:t>подання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зміни</w:t>
      </w:r>
      <w:proofErr w:type="spellEnd"/>
      <w:r w:rsidRPr="003A09AA">
        <w:rPr>
          <w:rFonts w:ascii="Times New Roman" w:hAnsi="Times New Roman" w:cs="Times New Roman"/>
          <w:sz w:val="24"/>
          <w:szCs w:val="24"/>
        </w:rPr>
        <w:t xml:space="preserve">; </w:t>
      </w:r>
    </w:p>
    <w:p w14:paraId="4557EF59" w14:textId="77777777" w:rsidR="00EB592D" w:rsidRDefault="003A09AA" w:rsidP="00334171">
      <w:pPr>
        <w:spacing w:after="0" w:line="240" w:lineRule="auto"/>
        <w:ind w:firstLine="709"/>
        <w:jc w:val="both"/>
        <w:rPr>
          <w:rFonts w:ascii="Times New Roman" w:hAnsi="Times New Roman" w:cs="Times New Roman"/>
          <w:sz w:val="24"/>
          <w:szCs w:val="24"/>
        </w:rPr>
      </w:pP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обсяг</w:t>
      </w:r>
      <w:proofErr w:type="spellEnd"/>
      <w:r w:rsidRPr="003A09AA">
        <w:rPr>
          <w:rFonts w:ascii="Times New Roman" w:hAnsi="Times New Roman" w:cs="Times New Roman"/>
          <w:sz w:val="24"/>
          <w:szCs w:val="24"/>
        </w:rPr>
        <w:t xml:space="preserve">, на </w:t>
      </w:r>
      <w:proofErr w:type="spellStart"/>
      <w:r w:rsidRPr="003A09AA">
        <w:rPr>
          <w:rFonts w:ascii="Times New Roman" w:hAnsi="Times New Roman" w:cs="Times New Roman"/>
          <w:sz w:val="24"/>
          <w:szCs w:val="24"/>
        </w:rPr>
        <w:t>який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необхідно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збільшити</w:t>
      </w:r>
      <w:proofErr w:type="spellEnd"/>
      <w:r w:rsidRPr="003A09AA">
        <w:rPr>
          <w:rFonts w:ascii="Times New Roman" w:hAnsi="Times New Roman" w:cs="Times New Roman"/>
          <w:sz w:val="24"/>
          <w:szCs w:val="24"/>
        </w:rPr>
        <w:t>/</w:t>
      </w:r>
      <w:proofErr w:type="spellStart"/>
      <w:r w:rsidRPr="003A09AA">
        <w:rPr>
          <w:rFonts w:ascii="Times New Roman" w:hAnsi="Times New Roman" w:cs="Times New Roman"/>
          <w:sz w:val="24"/>
          <w:szCs w:val="24"/>
        </w:rPr>
        <w:t>зменшити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постачання</w:t>
      </w:r>
      <w:proofErr w:type="spellEnd"/>
      <w:r w:rsidRPr="003A09AA">
        <w:rPr>
          <w:rFonts w:ascii="Times New Roman" w:hAnsi="Times New Roman" w:cs="Times New Roman"/>
          <w:sz w:val="24"/>
          <w:szCs w:val="24"/>
        </w:rPr>
        <w:t xml:space="preserve"> газу </w:t>
      </w:r>
      <w:proofErr w:type="spellStart"/>
      <w:r w:rsidRPr="003A09AA">
        <w:rPr>
          <w:rFonts w:ascii="Times New Roman" w:hAnsi="Times New Roman" w:cs="Times New Roman"/>
          <w:sz w:val="24"/>
          <w:szCs w:val="24"/>
        </w:rPr>
        <w:t>протягом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Газової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доби</w:t>
      </w:r>
      <w:proofErr w:type="spellEnd"/>
      <w:r w:rsidRPr="003A09AA">
        <w:rPr>
          <w:rFonts w:ascii="Times New Roman" w:hAnsi="Times New Roman" w:cs="Times New Roman"/>
          <w:sz w:val="24"/>
          <w:szCs w:val="24"/>
        </w:rPr>
        <w:t xml:space="preserve"> (D).</w:t>
      </w:r>
    </w:p>
    <w:p w14:paraId="3E52B99C" w14:textId="77777777" w:rsidR="00EB592D" w:rsidRDefault="003A09AA" w:rsidP="00334171">
      <w:pPr>
        <w:spacing w:after="0" w:line="240" w:lineRule="auto"/>
        <w:ind w:firstLine="709"/>
        <w:jc w:val="both"/>
        <w:rPr>
          <w:rFonts w:ascii="Times New Roman" w:hAnsi="Times New Roman" w:cs="Times New Roman"/>
          <w:sz w:val="24"/>
          <w:szCs w:val="24"/>
        </w:rPr>
      </w:pPr>
      <w:proofErr w:type="spellStart"/>
      <w:r w:rsidRPr="003A09AA">
        <w:rPr>
          <w:rFonts w:ascii="Times New Roman" w:hAnsi="Times New Roman" w:cs="Times New Roman"/>
          <w:sz w:val="24"/>
          <w:szCs w:val="24"/>
        </w:rPr>
        <w:lastRenderedPageBreak/>
        <w:t>Повідомлення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надаються</w:t>
      </w:r>
      <w:proofErr w:type="spellEnd"/>
      <w:r w:rsidRPr="003A09AA">
        <w:rPr>
          <w:rFonts w:ascii="Times New Roman" w:hAnsi="Times New Roman" w:cs="Times New Roman"/>
          <w:sz w:val="24"/>
          <w:szCs w:val="24"/>
        </w:rPr>
        <w:t xml:space="preserve"> не </w:t>
      </w:r>
      <w:proofErr w:type="spellStart"/>
      <w:r w:rsidRPr="003A09AA">
        <w:rPr>
          <w:rFonts w:ascii="Times New Roman" w:hAnsi="Times New Roman" w:cs="Times New Roman"/>
          <w:sz w:val="24"/>
          <w:szCs w:val="24"/>
        </w:rPr>
        <w:t>пізніше</w:t>
      </w:r>
      <w:proofErr w:type="spellEnd"/>
      <w:r w:rsidRPr="003A09AA">
        <w:rPr>
          <w:rFonts w:ascii="Times New Roman" w:hAnsi="Times New Roman" w:cs="Times New Roman"/>
          <w:sz w:val="24"/>
          <w:szCs w:val="24"/>
        </w:rPr>
        <w:t xml:space="preserve"> 12:00 </w:t>
      </w:r>
      <w:proofErr w:type="spellStart"/>
      <w:r w:rsidRPr="003A09AA">
        <w:rPr>
          <w:rFonts w:ascii="Times New Roman" w:hAnsi="Times New Roman" w:cs="Times New Roman"/>
          <w:sz w:val="24"/>
          <w:szCs w:val="24"/>
        </w:rPr>
        <w:t>Газової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доби</w:t>
      </w:r>
      <w:proofErr w:type="spellEnd"/>
      <w:r w:rsidRPr="003A09AA">
        <w:rPr>
          <w:rFonts w:ascii="Times New Roman" w:hAnsi="Times New Roman" w:cs="Times New Roman"/>
          <w:sz w:val="24"/>
          <w:szCs w:val="24"/>
        </w:rPr>
        <w:t xml:space="preserve"> (D-1). </w:t>
      </w:r>
    </w:p>
    <w:p w14:paraId="61289DDB" w14:textId="4BD07ED4" w:rsidR="00EB592D" w:rsidRDefault="003A09AA" w:rsidP="00334171">
      <w:pPr>
        <w:spacing w:after="0" w:line="240" w:lineRule="auto"/>
        <w:ind w:firstLine="709"/>
        <w:jc w:val="both"/>
        <w:rPr>
          <w:rFonts w:ascii="Times New Roman" w:hAnsi="Times New Roman" w:cs="Times New Roman"/>
          <w:sz w:val="24"/>
          <w:szCs w:val="24"/>
        </w:rPr>
      </w:pPr>
      <w:r w:rsidRPr="003A09AA">
        <w:rPr>
          <w:rFonts w:ascii="Times New Roman" w:hAnsi="Times New Roman" w:cs="Times New Roman"/>
          <w:sz w:val="24"/>
          <w:szCs w:val="24"/>
        </w:rPr>
        <w:t xml:space="preserve">У </w:t>
      </w:r>
      <w:proofErr w:type="spellStart"/>
      <w:r w:rsidRPr="003A09AA">
        <w:rPr>
          <w:rFonts w:ascii="Times New Roman" w:hAnsi="Times New Roman" w:cs="Times New Roman"/>
          <w:sz w:val="24"/>
          <w:szCs w:val="24"/>
        </w:rPr>
        <w:t>випадку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ненадання</w:t>
      </w:r>
      <w:proofErr w:type="spellEnd"/>
      <w:r w:rsidRPr="003A09AA">
        <w:rPr>
          <w:rFonts w:ascii="Times New Roman" w:hAnsi="Times New Roman" w:cs="Times New Roman"/>
          <w:sz w:val="24"/>
          <w:szCs w:val="24"/>
        </w:rPr>
        <w:t xml:space="preserve"> такого листа, </w:t>
      </w:r>
      <w:proofErr w:type="spellStart"/>
      <w:r w:rsidRPr="003A09AA">
        <w:rPr>
          <w:rFonts w:ascii="Times New Roman" w:hAnsi="Times New Roman" w:cs="Times New Roman"/>
          <w:sz w:val="24"/>
          <w:szCs w:val="24"/>
        </w:rPr>
        <w:t>природний</w:t>
      </w:r>
      <w:proofErr w:type="spellEnd"/>
      <w:r w:rsidRPr="003A09AA">
        <w:rPr>
          <w:rFonts w:ascii="Times New Roman" w:hAnsi="Times New Roman" w:cs="Times New Roman"/>
          <w:sz w:val="24"/>
          <w:szCs w:val="24"/>
        </w:rPr>
        <w:t xml:space="preserve"> газ </w:t>
      </w:r>
      <w:proofErr w:type="spellStart"/>
      <w:r w:rsidRPr="003A09AA">
        <w:rPr>
          <w:rFonts w:ascii="Times New Roman" w:hAnsi="Times New Roman" w:cs="Times New Roman"/>
          <w:sz w:val="24"/>
          <w:szCs w:val="24"/>
        </w:rPr>
        <w:t>постачається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відповідно</w:t>
      </w:r>
      <w:proofErr w:type="spellEnd"/>
      <w:r w:rsidRPr="003A09AA">
        <w:rPr>
          <w:rFonts w:ascii="Times New Roman" w:hAnsi="Times New Roman" w:cs="Times New Roman"/>
          <w:sz w:val="24"/>
          <w:szCs w:val="24"/>
        </w:rPr>
        <w:t xml:space="preserve"> до </w:t>
      </w:r>
      <w:proofErr w:type="spellStart"/>
      <w:r w:rsidRPr="003A09AA">
        <w:rPr>
          <w:rFonts w:ascii="Times New Roman" w:hAnsi="Times New Roman" w:cs="Times New Roman"/>
          <w:sz w:val="24"/>
          <w:szCs w:val="24"/>
        </w:rPr>
        <w:t>замовлених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обсягів</w:t>
      </w:r>
      <w:proofErr w:type="spellEnd"/>
      <w:r w:rsidRPr="003A09AA">
        <w:rPr>
          <w:rFonts w:ascii="Times New Roman" w:hAnsi="Times New Roman" w:cs="Times New Roman"/>
          <w:sz w:val="24"/>
          <w:szCs w:val="24"/>
        </w:rPr>
        <w:t xml:space="preserve"> планового </w:t>
      </w:r>
      <w:proofErr w:type="spellStart"/>
      <w:r w:rsidRPr="003A09AA">
        <w:rPr>
          <w:rFonts w:ascii="Times New Roman" w:hAnsi="Times New Roman" w:cs="Times New Roman"/>
          <w:sz w:val="24"/>
          <w:szCs w:val="24"/>
        </w:rPr>
        <w:t>добового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споживання</w:t>
      </w:r>
      <w:proofErr w:type="spellEnd"/>
      <w:r w:rsidRPr="003A09AA">
        <w:rPr>
          <w:rFonts w:ascii="Times New Roman" w:hAnsi="Times New Roman" w:cs="Times New Roman"/>
          <w:sz w:val="24"/>
          <w:szCs w:val="24"/>
        </w:rPr>
        <w:t xml:space="preserve"> та </w:t>
      </w:r>
      <w:proofErr w:type="spellStart"/>
      <w:r w:rsidRPr="003A09AA">
        <w:rPr>
          <w:rFonts w:ascii="Times New Roman" w:hAnsi="Times New Roman" w:cs="Times New Roman"/>
          <w:sz w:val="24"/>
          <w:szCs w:val="24"/>
        </w:rPr>
        <w:t>підлягає</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оплаті</w:t>
      </w:r>
      <w:proofErr w:type="spellEnd"/>
      <w:r w:rsidRPr="003A09AA">
        <w:rPr>
          <w:rFonts w:ascii="Times New Roman" w:hAnsi="Times New Roman" w:cs="Times New Roman"/>
          <w:sz w:val="24"/>
          <w:szCs w:val="24"/>
        </w:rPr>
        <w:t xml:space="preserve"> на </w:t>
      </w:r>
      <w:proofErr w:type="spellStart"/>
      <w:r w:rsidRPr="003A09AA">
        <w:rPr>
          <w:rFonts w:ascii="Times New Roman" w:hAnsi="Times New Roman" w:cs="Times New Roman"/>
          <w:sz w:val="24"/>
          <w:szCs w:val="24"/>
        </w:rPr>
        <w:t>умовах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визначених</w:t>
      </w:r>
      <w:proofErr w:type="spellEnd"/>
      <w:r w:rsidRPr="003A09AA">
        <w:rPr>
          <w:rFonts w:ascii="Times New Roman" w:hAnsi="Times New Roman" w:cs="Times New Roman"/>
          <w:sz w:val="24"/>
          <w:szCs w:val="24"/>
        </w:rPr>
        <w:t xml:space="preserve"> Договором та/</w:t>
      </w:r>
      <w:proofErr w:type="spellStart"/>
      <w:r w:rsidRPr="003A09AA">
        <w:rPr>
          <w:rFonts w:ascii="Times New Roman" w:hAnsi="Times New Roman" w:cs="Times New Roman"/>
          <w:sz w:val="24"/>
          <w:szCs w:val="24"/>
        </w:rPr>
        <w:t>або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Додатковими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угодами</w:t>
      </w:r>
      <w:proofErr w:type="spellEnd"/>
      <w:r w:rsidRPr="003A09AA">
        <w:rPr>
          <w:rFonts w:ascii="Times New Roman" w:hAnsi="Times New Roman" w:cs="Times New Roman"/>
          <w:sz w:val="24"/>
          <w:szCs w:val="24"/>
        </w:rPr>
        <w:t xml:space="preserve"> до Договору. </w:t>
      </w:r>
      <w:proofErr w:type="spellStart"/>
      <w:r w:rsidRPr="003A09AA">
        <w:rPr>
          <w:rFonts w:ascii="Times New Roman" w:hAnsi="Times New Roman" w:cs="Times New Roman"/>
          <w:sz w:val="24"/>
          <w:szCs w:val="24"/>
        </w:rPr>
        <w:t>Споживач</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протягом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Газової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доби</w:t>
      </w:r>
      <w:proofErr w:type="spellEnd"/>
      <w:r w:rsidRPr="003A09AA">
        <w:rPr>
          <w:rFonts w:ascii="Times New Roman" w:hAnsi="Times New Roman" w:cs="Times New Roman"/>
          <w:sz w:val="24"/>
          <w:szCs w:val="24"/>
        </w:rPr>
        <w:t xml:space="preserve"> (D) </w:t>
      </w:r>
      <w:proofErr w:type="spellStart"/>
      <w:r w:rsidRPr="003A09AA">
        <w:rPr>
          <w:rFonts w:ascii="Times New Roman" w:hAnsi="Times New Roman" w:cs="Times New Roman"/>
          <w:sz w:val="24"/>
          <w:szCs w:val="24"/>
        </w:rPr>
        <w:t>має</w:t>
      </w:r>
      <w:proofErr w:type="spellEnd"/>
      <w:r w:rsidRPr="003A09AA">
        <w:rPr>
          <w:rFonts w:ascii="Times New Roman" w:hAnsi="Times New Roman" w:cs="Times New Roman"/>
          <w:sz w:val="24"/>
          <w:szCs w:val="24"/>
        </w:rPr>
        <w:t xml:space="preserve"> право </w:t>
      </w:r>
      <w:proofErr w:type="spellStart"/>
      <w:r w:rsidRPr="003A09AA">
        <w:rPr>
          <w:rFonts w:ascii="Times New Roman" w:hAnsi="Times New Roman" w:cs="Times New Roman"/>
          <w:sz w:val="24"/>
          <w:szCs w:val="24"/>
        </w:rPr>
        <w:t>змінити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заявлені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обсяги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об’єми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що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були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підтверджені</w:t>
      </w:r>
      <w:proofErr w:type="spellEnd"/>
      <w:r w:rsidRPr="003A09AA">
        <w:rPr>
          <w:rFonts w:ascii="Times New Roman" w:hAnsi="Times New Roman" w:cs="Times New Roman"/>
          <w:sz w:val="24"/>
          <w:szCs w:val="24"/>
        </w:rPr>
        <w:t xml:space="preserve"> Оператором ГТС в </w:t>
      </w:r>
      <w:proofErr w:type="spellStart"/>
      <w:r w:rsidRPr="003A09AA">
        <w:rPr>
          <w:rFonts w:ascii="Times New Roman" w:hAnsi="Times New Roman" w:cs="Times New Roman"/>
          <w:sz w:val="24"/>
          <w:szCs w:val="24"/>
        </w:rPr>
        <w:t>номінації</w:t>
      </w:r>
      <w:proofErr w:type="spellEnd"/>
      <w:r w:rsidRPr="003A09AA">
        <w:rPr>
          <w:rFonts w:ascii="Times New Roman" w:hAnsi="Times New Roman" w:cs="Times New Roman"/>
          <w:sz w:val="24"/>
          <w:szCs w:val="24"/>
        </w:rPr>
        <w:t xml:space="preserve"> шляхом </w:t>
      </w:r>
      <w:proofErr w:type="spellStart"/>
      <w:r w:rsidRPr="003A09AA">
        <w:rPr>
          <w:rFonts w:ascii="Times New Roman" w:hAnsi="Times New Roman" w:cs="Times New Roman"/>
          <w:sz w:val="24"/>
          <w:szCs w:val="24"/>
        </w:rPr>
        <w:t>направлення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Постачальнику</w:t>
      </w:r>
      <w:proofErr w:type="spellEnd"/>
      <w:r w:rsidRPr="003A09AA">
        <w:rPr>
          <w:rFonts w:ascii="Times New Roman" w:hAnsi="Times New Roman" w:cs="Times New Roman"/>
          <w:sz w:val="24"/>
          <w:szCs w:val="24"/>
        </w:rPr>
        <w:t xml:space="preserve"> на </w:t>
      </w:r>
      <w:proofErr w:type="spellStart"/>
      <w:r w:rsidRPr="003A09AA">
        <w:rPr>
          <w:rFonts w:ascii="Times New Roman" w:hAnsi="Times New Roman" w:cs="Times New Roman"/>
          <w:sz w:val="24"/>
          <w:szCs w:val="24"/>
        </w:rPr>
        <w:t>електронну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пошту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визначену</w:t>
      </w:r>
      <w:proofErr w:type="spellEnd"/>
      <w:r w:rsidRPr="003A09AA">
        <w:rPr>
          <w:rFonts w:ascii="Times New Roman" w:hAnsi="Times New Roman" w:cs="Times New Roman"/>
          <w:sz w:val="24"/>
          <w:szCs w:val="24"/>
        </w:rPr>
        <w:t xml:space="preserve"> в </w:t>
      </w:r>
      <w:proofErr w:type="spellStart"/>
      <w:r w:rsidRPr="003A09AA">
        <w:rPr>
          <w:rFonts w:ascii="Times New Roman" w:hAnsi="Times New Roman" w:cs="Times New Roman"/>
          <w:sz w:val="24"/>
          <w:szCs w:val="24"/>
        </w:rPr>
        <w:t>розділі</w:t>
      </w:r>
      <w:proofErr w:type="spellEnd"/>
      <w:r w:rsidRPr="003A09AA">
        <w:rPr>
          <w:rFonts w:ascii="Times New Roman" w:hAnsi="Times New Roman" w:cs="Times New Roman"/>
          <w:sz w:val="24"/>
          <w:szCs w:val="24"/>
        </w:rPr>
        <w:t xml:space="preserve"> </w:t>
      </w:r>
      <w:r w:rsidR="00D532CF">
        <w:rPr>
          <w:rFonts w:ascii="Times New Roman" w:hAnsi="Times New Roman" w:cs="Times New Roman"/>
          <w:sz w:val="24"/>
          <w:szCs w:val="24"/>
          <w:lang w:val="uk-UA"/>
        </w:rPr>
        <w:t>1</w:t>
      </w:r>
      <w:r w:rsidR="004A1B7E">
        <w:rPr>
          <w:rFonts w:ascii="Times New Roman" w:hAnsi="Times New Roman" w:cs="Times New Roman"/>
          <w:sz w:val="24"/>
          <w:szCs w:val="24"/>
          <w:lang w:val="uk-UA"/>
        </w:rPr>
        <w:t>1</w:t>
      </w:r>
      <w:r w:rsidRPr="003A09AA">
        <w:rPr>
          <w:rFonts w:ascii="Times New Roman" w:hAnsi="Times New Roman" w:cs="Times New Roman"/>
          <w:sz w:val="24"/>
          <w:szCs w:val="24"/>
        </w:rPr>
        <w:t xml:space="preserve"> Договору заявки на </w:t>
      </w:r>
      <w:proofErr w:type="spellStart"/>
      <w:r w:rsidRPr="003A09AA">
        <w:rPr>
          <w:rFonts w:ascii="Times New Roman" w:hAnsi="Times New Roman" w:cs="Times New Roman"/>
          <w:sz w:val="24"/>
          <w:szCs w:val="24"/>
        </w:rPr>
        <w:t>зміну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обсягів</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протягом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відповідної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Газової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доби</w:t>
      </w:r>
      <w:proofErr w:type="spellEnd"/>
      <w:r w:rsidRPr="003A09AA">
        <w:rPr>
          <w:rFonts w:ascii="Times New Roman" w:hAnsi="Times New Roman" w:cs="Times New Roman"/>
          <w:sz w:val="24"/>
          <w:szCs w:val="24"/>
        </w:rPr>
        <w:t xml:space="preserve"> (D). Заявка повинна </w:t>
      </w:r>
      <w:proofErr w:type="spellStart"/>
      <w:r w:rsidRPr="003A09AA">
        <w:rPr>
          <w:rFonts w:ascii="Times New Roman" w:hAnsi="Times New Roman" w:cs="Times New Roman"/>
          <w:sz w:val="24"/>
          <w:szCs w:val="24"/>
        </w:rPr>
        <w:t>містити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наступну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інформацію</w:t>
      </w:r>
      <w:proofErr w:type="spellEnd"/>
      <w:r w:rsidRPr="003A09AA">
        <w:rPr>
          <w:rFonts w:ascii="Times New Roman" w:hAnsi="Times New Roman" w:cs="Times New Roman"/>
          <w:sz w:val="24"/>
          <w:szCs w:val="24"/>
        </w:rPr>
        <w:t xml:space="preserve">: </w:t>
      </w:r>
    </w:p>
    <w:p w14:paraId="6C464212" w14:textId="77777777" w:rsidR="00EB592D" w:rsidRDefault="003A09AA" w:rsidP="00334171">
      <w:pPr>
        <w:spacing w:after="0" w:line="240" w:lineRule="auto"/>
        <w:ind w:firstLine="709"/>
        <w:jc w:val="both"/>
        <w:rPr>
          <w:rFonts w:ascii="Times New Roman" w:hAnsi="Times New Roman" w:cs="Times New Roman"/>
          <w:sz w:val="24"/>
          <w:szCs w:val="24"/>
        </w:rPr>
      </w:pPr>
      <w:r w:rsidRPr="003A09AA">
        <w:rPr>
          <w:rFonts w:ascii="Times New Roman" w:hAnsi="Times New Roman" w:cs="Times New Roman"/>
          <w:sz w:val="24"/>
          <w:szCs w:val="24"/>
        </w:rPr>
        <w:t xml:space="preserve">- дату </w:t>
      </w:r>
      <w:proofErr w:type="spellStart"/>
      <w:r w:rsidRPr="003A09AA">
        <w:rPr>
          <w:rFonts w:ascii="Times New Roman" w:hAnsi="Times New Roman" w:cs="Times New Roman"/>
          <w:sz w:val="24"/>
          <w:szCs w:val="24"/>
        </w:rPr>
        <w:t>Газової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доби</w:t>
      </w:r>
      <w:proofErr w:type="spellEnd"/>
      <w:r w:rsidRPr="003A09AA">
        <w:rPr>
          <w:rFonts w:ascii="Times New Roman" w:hAnsi="Times New Roman" w:cs="Times New Roman"/>
          <w:sz w:val="24"/>
          <w:szCs w:val="24"/>
        </w:rPr>
        <w:t xml:space="preserve"> (D), </w:t>
      </w:r>
      <w:proofErr w:type="spellStart"/>
      <w:r w:rsidRPr="003A09AA">
        <w:rPr>
          <w:rFonts w:ascii="Times New Roman" w:hAnsi="Times New Roman" w:cs="Times New Roman"/>
          <w:sz w:val="24"/>
          <w:szCs w:val="24"/>
        </w:rPr>
        <w:t>щодо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якої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необхідно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змінити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обсяг</w:t>
      </w:r>
      <w:proofErr w:type="spellEnd"/>
      <w:r w:rsidRPr="003A09AA">
        <w:rPr>
          <w:rFonts w:ascii="Times New Roman" w:hAnsi="Times New Roman" w:cs="Times New Roman"/>
          <w:sz w:val="24"/>
          <w:szCs w:val="24"/>
        </w:rPr>
        <w:t xml:space="preserve"> в </w:t>
      </w:r>
      <w:proofErr w:type="spellStart"/>
      <w:r w:rsidRPr="003A09AA">
        <w:rPr>
          <w:rFonts w:ascii="Times New Roman" w:hAnsi="Times New Roman" w:cs="Times New Roman"/>
          <w:sz w:val="24"/>
          <w:szCs w:val="24"/>
        </w:rPr>
        <w:t>розрізі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кожної</w:t>
      </w:r>
      <w:proofErr w:type="spellEnd"/>
      <w:r w:rsidRPr="003A09AA">
        <w:rPr>
          <w:rFonts w:ascii="Times New Roman" w:hAnsi="Times New Roman" w:cs="Times New Roman"/>
          <w:sz w:val="24"/>
          <w:szCs w:val="24"/>
        </w:rPr>
        <w:t xml:space="preserve"> точки входу/</w:t>
      </w:r>
      <w:proofErr w:type="spellStart"/>
      <w:r w:rsidRPr="003A09AA">
        <w:rPr>
          <w:rFonts w:ascii="Times New Roman" w:hAnsi="Times New Roman" w:cs="Times New Roman"/>
          <w:sz w:val="24"/>
          <w:szCs w:val="24"/>
        </w:rPr>
        <w:t>виходу</w:t>
      </w:r>
      <w:proofErr w:type="spellEnd"/>
      <w:r w:rsidRPr="003A09AA">
        <w:rPr>
          <w:rFonts w:ascii="Times New Roman" w:hAnsi="Times New Roman" w:cs="Times New Roman"/>
          <w:sz w:val="24"/>
          <w:szCs w:val="24"/>
        </w:rPr>
        <w:t xml:space="preserve">; </w:t>
      </w:r>
    </w:p>
    <w:p w14:paraId="29EA1E57" w14:textId="506C12CB" w:rsidR="00EB592D" w:rsidRDefault="003A09AA" w:rsidP="00334171">
      <w:pPr>
        <w:spacing w:after="0" w:line="240" w:lineRule="auto"/>
        <w:ind w:firstLine="709"/>
        <w:jc w:val="both"/>
        <w:rPr>
          <w:rFonts w:ascii="Times New Roman" w:hAnsi="Times New Roman" w:cs="Times New Roman"/>
          <w:sz w:val="24"/>
          <w:szCs w:val="24"/>
        </w:rPr>
      </w:pP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обсяг</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замовленої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потужності</w:t>
      </w:r>
      <w:proofErr w:type="spellEnd"/>
      <w:r w:rsidRPr="003A09AA">
        <w:rPr>
          <w:rFonts w:ascii="Times New Roman" w:hAnsi="Times New Roman" w:cs="Times New Roman"/>
          <w:sz w:val="24"/>
          <w:szCs w:val="24"/>
        </w:rPr>
        <w:t xml:space="preserve"> та </w:t>
      </w:r>
      <w:proofErr w:type="spellStart"/>
      <w:r w:rsidRPr="003A09AA">
        <w:rPr>
          <w:rFonts w:ascii="Times New Roman" w:hAnsi="Times New Roman" w:cs="Times New Roman"/>
          <w:sz w:val="24"/>
          <w:szCs w:val="24"/>
        </w:rPr>
        <w:t>обсяг</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споживання</w:t>
      </w:r>
      <w:proofErr w:type="spellEnd"/>
      <w:r w:rsidRPr="003A09AA">
        <w:rPr>
          <w:rFonts w:ascii="Times New Roman" w:hAnsi="Times New Roman" w:cs="Times New Roman"/>
          <w:sz w:val="24"/>
          <w:szCs w:val="24"/>
        </w:rPr>
        <w:t xml:space="preserve"> газу на день, м.</w:t>
      </w:r>
      <w:r w:rsidR="00D10F43">
        <w:rPr>
          <w:rFonts w:ascii="Times New Roman" w:hAnsi="Times New Roman" w:cs="Times New Roman"/>
          <w:sz w:val="24"/>
          <w:szCs w:val="24"/>
          <w:lang w:val="uk-UA"/>
        </w:rPr>
        <w:t xml:space="preserve"> </w:t>
      </w:r>
      <w:r w:rsidRPr="003A09AA">
        <w:rPr>
          <w:rFonts w:ascii="Times New Roman" w:hAnsi="Times New Roman" w:cs="Times New Roman"/>
          <w:sz w:val="24"/>
          <w:szCs w:val="24"/>
        </w:rPr>
        <w:t xml:space="preserve">куб. </w:t>
      </w:r>
      <w:proofErr w:type="spellStart"/>
      <w:r w:rsidRPr="003A09AA">
        <w:rPr>
          <w:rFonts w:ascii="Times New Roman" w:hAnsi="Times New Roman" w:cs="Times New Roman"/>
          <w:sz w:val="24"/>
          <w:szCs w:val="24"/>
        </w:rPr>
        <w:t>згідно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підтвердженої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номінації</w:t>
      </w:r>
      <w:proofErr w:type="spellEnd"/>
      <w:r w:rsidRPr="003A09AA">
        <w:rPr>
          <w:rFonts w:ascii="Times New Roman" w:hAnsi="Times New Roman" w:cs="Times New Roman"/>
          <w:sz w:val="24"/>
          <w:szCs w:val="24"/>
        </w:rPr>
        <w:t>/</w:t>
      </w:r>
      <w:proofErr w:type="spellStart"/>
      <w:r w:rsidRPr="003A09AA">
        <w:rPr>
          <w:rFonts w:ascii="Times New Roman" w:hAnsi="Times New Roman" w:cs="Times New Roman"/>
          <w:sz w:val="24"/>
          <w:szCs w:val="24"/>
        </w:rPr>
        <w:t>реномінації</w:t>
      </w:r>
      <w:proofErr w:type="spellEnd"/>
      <w:r w:rsidRPr="003A09AA">
        <w:rPr>
          <w:rFonts w:ascii="Times New Roman" w:hAnsi="Times New Roman" w:cs="Times New Roman"/>
          <w:sz w:val="24"/>
          <w:szCs w:val="24"/>
        </w:rPr>
        <w:t xml:space="preserve"> на час </w:t>
      </w:r>
      <w:proofErr w:type="spellStart"/>
      <w:r w:rsidRPr="003A09AA">
        <w:rPr>
          <w:rFonts w:ascii="Times New Roman" w:hAnsi="Times New Roman" w:cs="Times New Roman"/>
          <w:sz w:val="24"/>
          <w:szCs w:val="24"/>
        </w:rPr>
        <w:t>подання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зміни</w:t>
      </w:r>
      <w:proofErr w:type="spellEnd"/>
      <w:r w:rsidRPr="003A09AA">
        <w:rPr>
          <w:rFonts w:ascii="Times New Roman" w:hAnsi="Times New Roman" w:cs="Times New Roman"/>
          <w:sz w:val="24"/>
          <w:szCs w:val="24"/>
        </w:rPr>
        <w:t xml:space="preserve">; </w:t>
      </w:r>
    </w:p>
    <w:p w14:paraId="0D04E434" w14:textId="77777777" w:rsidR="00334171" w:rsidRDefault="003A09AA" w:rsidP="00334171">
      <w:pPr>
        <w:spacing w:after="0" w:line="240" w:lineRule="auto"/>
        <w:ind w:firstLine="709"/>
        <w:jc w:val="both"/>
        <w:rPr>
          <w:rFonts w:ascii="Times New Roman" w:hAnsi="Times New Roman" w:cs="Times New Roman"/>
          <w:sz w:val="24"/>
          <w:szCs w:val="24"/>
        </w:rPr>
      </w:pP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обсяг</w:t>
      </w:r>
      <w:proofErr w:type="spellEnd"/>
      <w:r w:rsidRPr="003A09AA">
        <w:rPr>
          <w:rFonts w:ascii="Times New Roman" w:hAnsi="Times New Roman" w:cs="Times New Roman"/>
          <w:sz w:val="24"/>
          <w:szCs w:val="24"/>
        </w:rPr>
        <w:t xml:space="preserve">, на </w:t>
      </w:r>
      <w:proofErr w:type="spellStart"/>
      <w:r w:rsidRPr="003A09AA">
        <w:rPr>
          <w:rFonts w:ascii="Times New Roman" w:hAnsi="Times New Roman" w:cs="Times New Roman"/>
          <w:sz w:val="24"/>
          <w:szCs w:val="24"/>
        </w:rPr>
        <w:t>який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необхідно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збільшити</w:t>
      </w:r>
      <w:proofErr w:type="spellEnd"/>
      <w:r w:rsidRPr="003A09AA">
        <w:rPr>
          <w:rFonts w:ascii="Times New Roman" w:hAnsi="Times New Roman" w:cs="Times New Roman"/>
          <w:sz w:val="24"/>
          <w:szCs w:val="24"/>
        </w:rPr>
        <w:t>/</w:t>
      </w:r>
      <w:proofErr w:type="spellStart"/>
      <w:r w:rsidRPr="003A09AA">
        <w:rPr>
          <w:rFonts w:ascii="Times New Roman" w:hAnsi="Times New Roman" w:cs="Times New Roman"/>
          <w:sz w:val="24"/>
          <w:szCs w:val="24"/>
        </w:rPr>
        <w:t>зменшити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постачання</w:t>
      </w:r>
      <w:proofErr w:type="spellEnd"/>
      <w:r w:rsidRPr="003A09AA">
        <w:rPr>
          <w:rFonts w:ascii="Times New Roman" w:hAnsi="Times New Roman" w:cs="Times New Roman"/>
          <w:sz w:val="24"/>
          <w:szCs w:val="24"/>
        </w:rPr>
        <w:t xml:space="preserve"> газу </w:t>
      </w:r>
      <w:proofErr w:type="spellStart"/>
      <w:r w:rsidRPr="003A09AA">
        <w:rPr>
          <w:rFonts w:ascii="Times New Roman" w:hAnsi="Times New Roman" w:cs="Times New Roman"/>
          <w:sz w:val="24"/>
          <w:szCs w:val="24"/>
        </w:rPr>
        <w:t>протягом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Газової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доби</w:t>
      </w:r>
      <w:proofErr w:type="spellEnd"/>
      <w:r w:rsidRPr="003A09AA">
        <w:rPr>
          <w:rFonts w:ascii="Times New Roman" w:hAnsi="Times New Roman" w:cs="Times New Roman"/>
          <w:sz w:val="24"/>
          <w:szCs w:val="24"/>
        </w:rPr>
        <w:t xml:space="preserve"> (D). </w:t>
      </w:r>
    </w:p>
    <w:p w14:paraId="6CD358AC" w14:textId="77777777" w:rsidR="00334171" w:rsidRDefault="003A09AA" w:rsidP="00334171">
      <w:pPr>
        <w:spacing w:after="0" w:line="240" w:lineRule="auto"/>
        <w:ind w:firstLine="709"/>
        <w:jc w:val="both"/>
        <w:rPr>
          <w:rFonts w:ascii="Times New Roman" w:hAnsi="Times New Roman" w:cs="Times New Roman"/>
          <w:sz w:val="24"/>
          <w:szCs w:val="24"/>
        </w:rPr>
      </w:pPr>
      <w:proofErr w:type="spellStart"/>
      <w:r w:rsidRPr="003A09AA">
        <w:rPr>
          <w:rFonts w:ascii="Times New Roman" w:hAnsi="Times New Roman" w:cs="Times New Roman"/>
          <w:sz w:val="24"/>
          <w:szCs w:val="24"/>
        </w:rPr>
        <w:t>Змінам</w:t>
      </w:r>
      <w:proofErr w:type="spellEnd"/>
      <w:r w:rsidRPr="003A09AA">
        <w:rPr>
          <w:rFonts w:ascii="Times New Roman" w:hAnsi="Times New Roman" w:cs="Times New Roman"/>
          <w:sz w:val="24"/>
          <w:szCs w:val="24"/>
        </w:rPr>
        <w:t xml:space="preserve"> не </w:t>
      </w:r>
      <w:proofErr w:type="spellStart"/>
      <w:r w:rsidRPr="003A09AA">
        <w:rPr>
          <w:rFonts w:ascii="Times New Roman" w:hAnsi="Times New Roman" w:cs="Times New Roman"/>
          <w:sz w:val="24"/>
          <w:szCs w:val="24"/>
        </w:rPr>
        <w:t>підлягають</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обсяги</w:t>
      </w:r>
      <w:proofErr w:type="spellEnd"/>
      <w:r w:rsidRPr="003A09AA">
        <w:rPr>
          <w:rFonts w:ascii="Times New Roman" w:hAnsi="Times New Roman" w:cs="Times New Roman"/>
          <w:sz w:val="24"/>
          <w:szCs w:val="24"/>
        </w:rPr>
        <w:t xml:space="preserve"> газу, </w:t>
      </w:r>
      <w:proofErr w:type="spellStart"/>
      <w:r w:rsidRPr="003A09AA">
        <w:rPr>
          <w:rFonts w:ascii="Times New Roman" w:hAnsi="Times New Roman" w:cs="Times New Roman"/>
          <w:sz w:val="24"/>
          <w:szCs w:val="24"/>
        </w:rPr>
        <w:t>які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були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відібрані</w:t>
      </w:r>
      <w:proofErr w:type="spellEnd"/>
      <w:r w:rsidRPr="003A09AA">
        <w:rPr>
          <w:rFonts w:ascii="Times New Roman" w:hAnsi="Times New Roman" w:cs="Times New Roman"/>
          <w:sz w:val="24"/>
          <w:szCs w:val="24"/>
        </w:rPr>
        <w:t xml:space="preserve"> на </w:t>
      </w:r>
      <w:proofErr w:type="spellStart"/>
      <w:r w:rsidRPr="003A09AA">
        <w:rPr>
          <w:rFonts w:ascii="Times New Roman" w:hAnsi="Times New Roman" w:cs="Times New Roman"/>
          <w:sz w:val="24"/>
          <w:szCs w:val="24"/>
        </w:rPr>
        <w:t>підставі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підтвердженої</w:t>
      </w:r>
      <w:proofErr w:type="spellEnd"/>
      <w:r w:rsidRPr="003A09AA">
        <w:rPr>
          <w:rFonts w:ascii="Times New Roman" w:hAnsi="Times New Roman" w:cs="Times New Roman"/>
          <w:sz w:val="24"/>
          <w:szCs w:val="24"/>
        </w:rPr>
        <w:t xml:space="preserve"> Оператором ГТС </w:t>
      </w:r>
      <w:proofErr w:type="spellStart"/>
      <w:r w:rsidRPr="003A09AA">
        <w:rPr>
          <w:rFonts w:ascii="Times New Roman" w:hAnsi="Times New Roman" w:cs="Times New Roman"/>
          <w:sz w:val="24"/>
          <w:szCs w:val="24"/>
        </w:rPr>
        <w:t>номінації</w:t>
      </w:r>
      <w:proofErr w:type="spellEnd"/>
      <w:r w:rsidRPr="003A09AA">
        <w:rPr>
          <w:rFonts w:ascii="Times New Roman" w:hAnsi="Times New Roman" w:cs="Times New Roman"/>
          <w:sz w:val="24"/>
          <w:szCs w:val="24"/>
        </w:rPr>
        <w:t xml:space="preserve">. </w:t>
      </w:r>
    </w:p>
    <w:p w14:paraId="58AB547A" w14:textId="5FB3D0F8" w:rsidR="00EB592D" w:rsidRDefault="003A09AA" w:rsidP="00334171">
      <w:pPr>
        <w:spacing w:after="0" w:line="240" w:lineRule="auto"/>
        <w:ind w:firstLine="709"/>
        <w:jc w:val="both"/>
        <w:rPr>
          <w:rFonts w:ascii="Times New Roman" w:hAnsi="Times New Roman" w:cs="Times New Roman"/>
          <w:sz w:val="24"/>
          <w:szCs w:val="24"/>
        </w:rPr>
      </w:pPr>
      <w:proofErr w:type="spellStart"/>
      <w:r w:rsidRPr="003A09AA">
        <w:rPr>
          <w:rFonts w:ascii="Times New Roman" w:hAnsi="Times New Roman" w:cs="Times New Roman"/>
          <w:sz w:val="24"/>
          <w:szCs w:val="24"/>
        </w:rPr>
        <w:t>Постачальник</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розглядає</w:t>
      </w:r>
      <w:proofErr w:type="spellEnd"/>
      <w:r w:rsidRPr="003A09AA">
        <w:rPr>
          <w:rFonts w:ascii="Times New Roman" w:hAnsi="Times New Roman" w:cs="Times New Roman"/>
          <w:sz w:val="24"/>
          <w:szCs w:val="24"/>
        </w:rPr>
        <w:t xml:space="preserve"> Заявки </w:t>
      </w:r>
      <w:r w:rsidR="00314203">
        <w:rPr>
          <w:rFonts w:ascii="Times New Roman" w:hAnsi="Times New Roman" w:cs="Times New Roman"/>
          <w:sz w:val="24"/>
          <w:szCs w:val="24"/>
          <w:lang w:val="uk-UA"/>
        </w:rPr>
        <w:t>С</w:t>
      </w:r>
      <w:proofErr w:type="spellStart"/>
      <w:r w:rsidRPr="003A09AA">
        <w:rPr>
          <w:rFonts w:ascii="Times New Roman" w:hAnsi="Times New Roman" w:cs="Times New Roman"/>
          <w:sz w:val="24"/>
          <w:szCs w:val="24"/>
        </w:rPr>
        <w:t>поживача</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кожну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повну</w:t>
      </w:r>
      <w:proofErr w:type="spellEnd"/>
      <w:r w:rsidRPr="003A09AA">
        <w:rPr>
          <w:rFonts w:ascii="Times New Roman" w:hAnsi="Times New Roman" w:cs="Times New Roman"/>
          <w:sz w:val="24"/>
          <w:szCs w:val="24"/>
        </w:rPr>
        <w:t xml:space="preserve"> годину. </w:t>
      </w:r>
      <w:proofErr w:type="spellStart"/>
      <w:r w:rsidRPr="003A09AA">
        <w:rPr>
          <w:rFonts w:ascii="Times New Roman" w:hAnsi="Times New Roman" w:cs="Times New Roman"/>
          <w:sz w:val="24"/>
          <w:szCs w:val="24"/>
        </w:rPr>
        <w:t>Постачальник</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розглядає</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останню</w:t>
      </w:r>
      <w:proofErr w:type="spellEnd"/>
      <w:r w:rsidRPr="003A09AA">
        <w:rPr>
          <w:rFonts w:ascii="Times New Roman" w:hAnsi="Times New Roman" w:cs="Times New Roman"/>
          <w:sz w:val="24"/>
          <w:szCs w:val="24"/>
        </w:rPr>
        <w:t xml:space="preserve"> Заявку </w:t>
      </w:r>
      <w:proofErr w:type="spellStart"/>
      <w:r w:rsidRPr="003A09AA">
        <w:rPr>
          <w:rFonts w:ascii="Times New Roman" w:hAnsi="Times New Roman" w:cs="Times New Roman"/>
          <w:sz w:val="24"/>
          <w:szCs w:val="24"/>
        </w:rPr>
        <w:t>Споживача</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одержану</w:t>
      </w:r>
      <w:proofErr w:type="spellEnd"/>
      <w:r w:rsidRPr="003A09AA">
        <w:rPr>
          <w:rFonts w:ascii="Times New Roman" w:hAnsi="Times New Roman" w:cs="Times New Roman"/>
          <w:sz w:val="24"/>
          <w:szCs w:val="24"/>
        </w:rPr>
        <w:t xml:space="preserve"> перед </w:t>
      </w:r>
      <w:proofErr w:type="spellStart"/>
      <w:r w:rsidRPr="003A09AA">
        <w:rPr>
          <w:rFonts w:ascii="Times New Roman" w:hAnsi="Times New Roman" w:cs="Times New Roman"/>
          <w:sz w:val="24"/>
          <w:szCs w:val="24"/>
        </w:rPr>
        <w:t>повною</w:t>
      </w:r>
      <w:proofErr w:type="spellEnd"/>
      <w:r w:rsidRPr="003A09AA">
        <w:rPr>
          <w:rFonts w:ascii="Times New Roman" w:hAnsi="Times New Roman" w:cs="Times New Roman"/>
          <w:sz w:val="24"/>
          <w:szCs w:val="24"/>
        </w:rPr>
        <w:t xml:space="preserve"> годиною. Заявки </w:t>
      </w:r>
      <w:proofErr w:type="spellStart"/>
      <w:r w:rsidRPr="003A09AA">
        <w:rPr>
          <w:rFonts w:ascii="Times New Roman" w:hAnsi="Times New Roman" w:cs="Times New Roman"/>
          <w:sz w:val="24"/>
          <w:szCs w:val="24"/>
        </w:rPr>
        <w:t>надаються</w:t>
      </w:r>
      <w:proofErr w:type="spellEnd"/>
      <w:r w:rsidRPr="003A09AA">
        <w:rPr>
          <w:rFonts w:ascii="Times New Roman" w:hAnsi="Times New Roman" w:cs="Times New Roman"/>
          <w:sz w:val="24"/>
          <w:szCs w:val="24"/>
        </w:rPr>
        <w:t xml:space="preserve"> з 11:00 до 17:00 </w:t>
      </w:r>
      <w:proofErr w:type="spellStart"/>
      <w:r w:rsidRPr="003A09AA">
        <w:rPr>
          <w:rFonts w:ascii="Times New Roman" w:hAnsi="Times New Roman" w:cs="Times New Roman"/>
          <w:sz w:val="24"/>
          <w:szCs w:val="24"/>
        </w:rPr>
        <w:t>Газової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доби</w:t>
      </w:r>
      <w:proofErr w:type="spellEnd"/>
      <w:r w:rsidRPr="003A09AA">
        <w:rPr>
          <w:rFonts w:ascii="Times New Roman" w:hAnsi="Times New Roman" w:cs="Times New Roman"/>
          <w:sz w:val="24"/>
          <w:szCs w:val="24"/>
        </w:rPr>
        <w:t xml:space="preserve"> (D). </w:t>
      </w:r>
    </w:p>
    <w:p w14:paraId="608EEFAC" w14:textId="77777777" w:rsidR="00EB592D" w:rsidRDefault="003A09AA" w:rsidP="00334171">
      <w:pPr>
        <w:spacing w:after="0" w:line="240" w:lineRule="auto"/>
        <w:ind w:firstLine="709"/>
        <w:jc w:val="both"/>
        <w:rPr>
          <w:rFonts w:ascii="Times New Roman" w:hAnsi="Times New Roman" w:cs="Times New Roman"/>
          <w:sz w:val="24"/>
          <w:szCs w:val="24"/>
        </w:rPr>
      </w:pPr>
      <w:r w:rsidRPr="00EB592D">
        <w:rPr>
          <w:rFonts w:ascii="Times New Roman" w:hAnsi="Times New Roman" w:cs="Times New Roman"/>
          <w:b/>
          <w:bCs/>
          <w:sz w:val="24"/>
          <w:szCs w:val="24"/>
        </w:rPr>
        <w:t>2.3.4.</w:t>
      </w: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Відповідно</w:t>
      </w:r>
      <w:proofErr w:type="spellEnd"/>
      <w:r w:rsidRPr="003A09AA">
        <w:rPr>
          <w:rFonts w:ascii="Times New Roman" w:hAnsi="Times New Roman" w:cs="Times New Roman"/>
          <w:sz w:val="24"/>
          <w:szCs w:val="24"/>
        </w:rPr>
        <w:t xml:space="preserve"> до </w:t>
      </w:r>
      <w:proofErr w:type="spellStart"/>
      <w:r w:rsidRPr="003A09AA">
        <w:rPr>
          <w:rFonts w:ascii="Times New Roman" w:hAnsi="Times New Roman" w:cs="Times New Roman"/>
          <w:sz w:val="24"/>
          <w:szCs w:val="24"/>
        </w:rPr>
        <w:t>отриманої</w:t>
      </w:r>
      <w:proofErr w:type="spellEnd"/>
      <w:r w:rsidRPr="003A09AA">
        <w:rPr>
          <w:rFonts w:ascii="Times New Roman" w:hAnsi="Times New Roman" w:cs="Times New Roman"/>
          <w:sz w:val="24"/>
          <w:szCs w:val="24"/>
        </w:rPr>
        <w:t xml:space="preserve"> Заявки на </w:t>
      </w:r>
      <w:proofErr w:type="spellStart"/>
      <w:r w:rsidRPr="003A09AA">
        <w:rPr>
          <w:rFonts w:ascii="Times New Roman" w:hAnsi="Times New Roman" w:cs="Times New Roman"/>
          <w:sz w:val="24"/>
          <w:szCs w:val="24"/>
        </w:rPr>
        <w:t>зміну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обсягів</w:t>
      </w:r>
      <w:proofErr w:type="spellEnd"/>
      <w:r w:rsidRPr="003A09AA">
        <w:rPr>
          <w:rFonts w:ascii="Times New Roman" w:hAnsi="Times New Roman" w:cs="Times New Roman"/>
          <w:sz w:val="24"/>
          <w:szCs w:val="24"/>
        </w:rPr>
        <w:t xml:space="preserve"> газу, </w:t>
      </w:r>
      <w:proofErr w:type="spellStart"/>
      <w:r w:rsidRPr="003A09AA">
        <w:rPr>
          <w:rFonts w:ascii="Times New Roman" w:hAnsi="Times New Roman" w:cs="Times New Roman"/>
          <w:sz w:val="24"/>
          <w:szCs w:val="24"/>
        </w:rPr>
        <w:t>Постачальник</w:t>
      </w:r>
      <w:proofErr w:type="spellEnd"/>
      <w:r w:rsidRPr="003A09AA">
        <w:rPr>
          <w:rFonts w:ascii="Times New Roman" w:hAnsi="Times New Roman" w:cs="Times New Roman"/>
          <w:sz w:val="24"/>
          <w:szCs w:val="24"/>
        </w:rPr>
        <w:t xml:space="preserve"> не </w:t>
      </w:r>
      <w:proofErr w:type="spellStart"/>
      <w:r w:rsidRPr="003A09AA">
        <w:rPr>
          <w:rFonts w:ascii="Times New Roman" w:hAnsi="Times New Roman" w:cs="Times New Roman"/>
          <w:sz w:val="24"/>
          <w:szCs w:val="24"/>
        </w:rPr>
        <w:t>пізніше</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закінчення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наступної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повної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години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подає</w:t>
      </w:r>
      <w:proofErr w:type="spellEnd"/>
      <w:r w:rsidRPr="003A09AA">
        <w:rPr>
          <w:rFonts w:ascii="Times New Roman" w:hAnsi="Times New Roman" w:cs="Times New Roman"/>
          <w:sz w:val="24"/>
          <w:szCs w:val="24"/>
        </w:rPr>
        <w:t xml:space="preserve"> Оператору ГТС </w:t>
      </w:r>
      <w:proofErr w:type="spellStart"/>
      <w:r w:rsidRPr="003A09AA">
        <w:rPr>
          <w:rFonts w:ascii="Times New Roman" w:hAnsi="Times New Roman" w:cs="Times New Roman"/>
          <w:sz w:val="24"/>
          <w:szCs w:val="24"/>
        </w:rPr>
        <w:t>реномінацію</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зміненими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обсягами</w:t>
      </w:r>
      <w:proofErr w:type="spellEnd"/>
      <w:r w:rsidRPr="003A09AA">
        <w:rPr>
          <w:rFonts w:ascii="Times New Roman" w:hAnsi="Times New Roman" w:cs="Times New Roman"/>
          <w:sz w:val="24"/>
          <w:szCs w:val="24"/>
        </w:rPr>
        <w:t xml:space="preserve"> газу, </w:t>
      </w:r>
      <w:proofErr w:type="spellStart"/>
      <w:r w:rsidRPr="003A09AA">
        <w:rPr>
          <w:rFonts w:ascii="Times New Roman" w:hAnsi="Times New Roman" w:cs="Times New Roman"/>
          <w:sz w:val="24"/>
          <w:szCs w:val="24"/>
        </w:rPr>
        <w:t>які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будуть</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подані</w:t>
      </w:r>
      <w:proofErr w:type="spellEnd"/>
      <w:r w:rsidRPr="003A09AA">
        <w:rPr>
          <w:rFonts w:ascii="Times New Roman" w:hAnsi="Times New Roman" w:cs="Times New Roman"/>
          <w:sz w:val="24"/>
          <w:szCs w:val="24"/>
        </w:rPr>
        <w:t xml:space="preserve"> до </w:t>
      </w:r>
      <w:proofErr w:type="spellStart"/>
      <w:r w:rsidRPr="003A09AA">
        <w:rPr>
          <w:rFonts w:ascii="Times New Roman" w:hAnsi="Times New Roman" w:cs="Times New Roman"/>
          <w:sz w:val="24"/>
          <w:szCs w:val="24"/>
        </w:rPr>
        <w:t>газотранспортної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системи</w:t>
      </w:r>
      <w:proofErr w:type="spellEnd"/>
      <w:r w:rsidRPr="003A09AA">
        <w:rPr>
          <w:rFonts w:ascii="Times New Roman" w:hAnsi="Times New Roman" w:cs="Times New Roman"/>
          <w:sz w:val="24"/>
          <w:szCs w:val="24"/>
        </w:rPr>
        <w:t xml:space="preserve"> та </w:t>
      </w:r>
      <w:proofErr w:type="spellStart"/>
      <w:r w:rsidRPr="003A09AA">
        <w:rPr>
          <w:rFonts w:ascii="Times New Roman" w:hAnsi="Times New Roman" w:cs="Times New Roman"/>
          <w:sz w:val="24"/>
          <w:szCs w:val="24"/>
        </w:rPr>
        <w:t>відібрані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Споживачем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протягом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відповідної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Газової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доби</w:t>
      </w:r>
      <w:proofErr w:type="spellEnd"/>
      <w:r w:rsidRPr="003A09AA">
        <w:rPr>
          <w:rFonts w:ascii="Times New Roman" w:hAnsi="Times New Roman" w:cs="Times New Roman"/>
          <w:sz w:val="24"/>
          <w:szCs w:val="24"/>
        </w:rPr>
        <w:t xml:space="preserve"> (D). </w:t>
      </w:r>
    </w:p>
    <w:p w14:paraId="26A5FF86" w14:textId="5518C753" w:rsidR="00EB592D" w:rsidRDefault="003A09AA" w:rsidP="00334171">
      <w:pPr>
        <w:spacing w:after="0" w:line="240" w:lineRule="auto"/>
        <w:ind w:firstLine="709"/>
        <w:jc w:val="both"/>
        <w:rPr>
          <w:rFonts w:ascii="Times New Roman" w:hAnsi="Times New Roman" w:cs="Times New Roman"/>
          <w:sz w:val="24"/>
          <w:szCs w:val="24"/>
          <w:lang w:val="uk-UA"/>
        </w:rPr>
      </w:pPr>
      <w:r w:rsidRPr="00EB592D">
        <w:rPr>
          <w:rFonts w:ascii="Times New Roman" w:hAnsi="Times New Roman" w:cs="Times New Roman"/>
          <w:b/>
          <w:bCs/>
          <w:sz w:val="24"/>
          <w:szCs w:val="24"/>
        </w:rPr>
        <w:t xml:space="preserve">2.3.5. </w:t>
      </w:r>
      <w:r w:rsidRPr="003A09AA">
        <w:rPr>
          <w:rFonts w:ascii="Times New Roman" w:hAnsi="Times New Roman" w:cs="Times New Roman"/>
          <w:sz w:val="24"/>
          <w:szCs w:val="24"/>
        </w:rPr>
        <w:t xml:space="preserve">На </w:t>
      </w:r>
      <w:proofErr w:type="spellStart"/>
      <w:r w:rsidRPr="003A09AA">
        <w:rPr>
          <w:rFonts w:ascii="Times New Roman" w:hAnsi="Times New Roman" w:cs="Times New Roman"/>
          <w:sz w:val="24"/>
          <w:szCs w:val="24"/>
        </w:rPr>
        <w:t>підставі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отриманої</w:t>
      </w:r>
      <w:proofErr w:type="spellEnd"/>
      <w:r w:rsidRPr="003A09AA">
        <w:rPr>
          <w:rFonts w:ascii="Times New Roman" w:hAnsi="Times New Roman" w:cs="Times New Roman"/>
          <w:sz w:val="24"/>
          <w:szCs w:val="24"/>
        </w:rPr>
        <w:t xml:space="preserve"> Заявки, </w:t>
      </w:r>
      <w:proofErr w:type="spellStart"/>
      <w:r w:rsidRPr="003A09AA">
        <w:rPr>
          <w:rFonts w:ascii="Times New Roman" w:hAnsi="Times New Roman" w:cs="Times New Roman"/>
          <w:sz w:val="24"/>
          <w:szCs w:val="24"/>
        </w:rPr>
        <w:t>Постачальник</w:t>
      </w:r>
      <w:proofErr w:type="spellEnd"/>
      <w:r w:rsidRPr="003A09AA">
        <w:rPr>
          <w:rFonts w:ascii="Times New Roman" w:hAnsi="Times New Roman" w:cs="Times New Roman"/>
          <w:sz w:val="24"/>
          <w:szCs w:val="24"/>
        </w:rPr>
        <w:t xml:space="preserve"> для </w:t>
      </w:r>
      <w:proofErr w:type="spellStart"/>
      <w:r w:rsidRPr="003A09AA">
        <w:rPr>
          <w:rFonts w:ascii="Times New Roman" w:hAnsi="Times New Roman" w:cs="Times New Roman"/>
          <w:sz w:val="24"/>
          <w:szCs w:val="24"/>
        </w:rPr>
        <w:t>забезпечення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транспортування</w:t>
      </w:r>
      <w:proofErr w:type="spellEnd"/>
      <w:r w:rsidRPr="003A09AA">
        <w:rPr>
          <w:rFonts w:ascii="Times New Roman" w:hAnsi="Times New Roman" w:cs="Times New Roman"/>
          <w:sz w:val="24"/>
          <w:szCs w:val="24"/>
        </w:rPr>
        <w:t xml:space="preserve"> природного газу </w:t>
      </w:r>
      <w:proofErr w:type="spellStart"/>
      <w:r w:rsidRPr="003A09AA">
        <w:rPr>
          <w:rFonts w:ascii="Times New Roman" w:hAnsi="Times New Roman" w:cs="Times New Roman"/>
          <w:sz w:val="24"/>
          <w:szCs w:val="24"/>
        </w:rPr>
        <w:t>Споживачу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замовляє</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потужність</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віртуальної</w:t>
      </w:r>
      <w:proofErr w:type="spellEnd"/>
      <w:r w:rsidRPr="003A09AA">
        <w:rPr>
          <w:rFonts w:ascii="Times New Roman" w:hAnsi="Times New Roman" w:cs="Times New Roman"/>
          <w:sz w:val="24"/>
          <w:szCs w:val="24"/>
        </w:rPr>
        <w:t xml:space="preserve"> точки входу/</w:t>
      </w:r>
      <w:proofErr w:type="spellStart"/>
      <w:r w:rsidRPr="003A09AA">
        <w:rPr>
          <w:rFonts w:ascii="Times New Roman" w:hAnsi="Times New Roman" w:cs="Times New Roman"/>
          <w:sz w:val="24"/>
          <w:szCs w:val="24"/>
        </w:rPr>
        <w:t>виходу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відповідно</w:t>
      </w:r>
      <w:proofErr w:type="spellEnd"/>
      <w:r w:rsidRPr="003A09AA">
        <w:rPr>
          <w:rFonts w:ascii="Times New Roman" w:hAnsi="Times New Roman" w:cs="Times New Roman"/>
          <w:sz w:val="24"/>
          <w:szCs w:val="24"/>
        </w:rPr>
        <w:t xml:space="preserve"> до </w:t>
      </w:r>
      <w:proofErr w:type="spellStart"/>
      <w:r w:rsidRPr="003A09AA">
        <w:rPr>
          <w:rFonts w:ascii="Times New Roman" w:hAnsi="Times New Roman" w:cs="Times New Roman"/>
          <w:sz w:val="24"/>
          <w:szCs w:val="24"/>
        </w:rPr>
        <w:t>вимог</w:t>
      </w:r>
      <w:proofErr w:type="spellEnd"/>
      <w:r w:rsidRPr="003A09AA">
        <w:rPr>
          <w:rFonts w:ascii="Times New Roman" w:hAnsi="Times New Roman" w:cs="Times New Roman"/>
          <w:sz w:val="24"/>
          <w:szCs w:val="24"/>
        </w:rPr>
        <w:t xml:space="preserve"> Кодексу </w:t>
      </w:r>
      <w:proofErr w:type="spellStart"/>
      <w:r w:rsidRPr="003A09AA">
        <w:rPr>
          <w:rFonts w:ascii="Times New Roman" w:hAnsi="Times New Roman" w:cs="Times New Roman"/>
          <w:sz w:val="24"/>
          <w:szCs w:val="24"/>
        </w:rPr>
        <w:t>газотранспортної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системи</w:t>
      </w:r>
      <w:proofErr w:type="spellEnd"/>
      <w:r w:rsidRPr="003A09AA">
        <w:rPr>
          <w:rFonts w:ascii="Times New Roman" w:hAnsi="Times New Roman" w:cs="Times New Roman"/>
          <w:sz w:val="24"/>
          <w:szCs w:val="24"/>
        </w:rPr>
        <w:t xml:space="preserve">. Величина </w:t>
      </w:r>
      <w:proofErr w:type="spellStart"/>
      <w:r w:rsidRPr="003A09AA">
        <w:rPr>
          <w:rFonts w:ascii="Times New Roman" w:hAnsi="Times New Roman" w:cs="Times New Roman"/>
          <w:sz w:val="24"/>
          <w:szCs w:val="24"/>
        </w:rPr>
        <w:t>використаного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обсягу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потужності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точок</w:t>
      </w:r>
      <w:proofErr w:type="spellEnd"/>
      <w:r w:rsidRPr="003A09AA">
        <w:rPr>
          <w:rFonts w:ascii="Times New Roman" w:hAnsi="Times New Roman" w:cs="Times New Roman"/>
          <w:sz w:val="24"/>
          <w:szCs w:val="24"/>
        </w:rPr>
        <w:t xml:space="preserve"> входу/</w:t>
      </w:r>
      <w:proofErr w:type="spellStart"/>
      <w:r w:rsidRPr="003A09AA">
        <w:rPr>
          <w:rFonts w:ascii="Times New Roman" w:hAnsi="Times New Roman" w:cs="Times New Roman"/>
          <w:sz w:val="24"/>
          <w:szCs w:val="24"/>
        </w:rPr>
        <w:t>виходу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дорівнює</w:t>
      </w:r>
      <w:proofErr w:type="spellEnd"/>
      <w:r w:rsidRPr="003A09AA">
        <w:rPr>
          <w:rFonts w:ascii="Times New Roman" w:hAnsi="Times New Roman" w:cs="Times New Roman"/>
          <w:sz w:val="24"/>
          <w:szCs w:val="24"/>
        </w:rPr>
        <w:t xml:space="preserve"> величинам </w:t>
      </w:r>
      <w:proofErr w:type="spellStart"/>
      <w:r w:rsidRPr="003A09AA">
        <w:rPr>
          <w:rFonts w:ascii="Times New Roman" w:hAnsi="Times New Roman" w:cs="Times New Roman"/>
          <w:sz w:val="24"/>
          <w:szCs w:val="24"/>
        </w:rPr>
        <w:t>остаточної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алокацій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щодобових</w:t>
      </w:r>
      <w:proofErr w:type="spellEnd"/>
      <w:r w:rsidRPr="003A09AA">
        <w:rPr>
          <w:rFonts w:ascii="Times New Roman" w:hAnsi="Times New Roman" w:cs="Times New Roman"/>
          <w:sz w:val="24"/>
          <w:szCs w:val="24"/>
        </w:rPr>
        <w:t xml:space="preserve"> подач та </w:t>
      </w:r>
      <w:proofErr w:type="spellStart"/>
      <w:r w:rsidRPr="003A09AA">
        <w:rPr>
          <w:rFonts w:ascii="Times New Roman" w:hAnsi="Times New Roman" w:cs="Times New Roman"/>
          <w:sz w:val="24"/>
          <w:szCs w:val="24"/>
        </w:rPr>
        <w:t>відборів</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Споживача</w:t>
      </w:r>
      <w:proofErr w:type="spellEnd"/>
      <w:r w:rsidRPr="003A09AA">
        <w:rPr>
          <w:rFonts w:ascii="Times New Roman" w:hAnsi="Times New Roman" w:cs="Times New Roman"/>
          <w:sz w:val="24"/>
          <w:szCs w:val="24"/>
        </w:rPr>
        <w:t xml:space="preserve"> газу у </w:t>
      </w:r>
      <w:proofErr w:type="spellStart"/>
      <w:r w:rsidRPr="003A09AA">
        <w:rPr>
          <w:rFonts w:ascii="Times New Roman" w:hAnsi="Times New Roman" w:cs="Times New Roman"/>
          <w:sz w:val="24"/>
          <w:szCs w:val="24"/>
        </w:rPr>
        <w:t>відповідних</w:t>
      </w:r>
      <w:proofErr w:type="spellEnd"/>
      <w:r w:rsidRPr="003A09AA">
        <w:rPr>
          <w:rFonts w:ascii="Times New Roman" w:hAnsi="Times New Roman" w:cs="Times New Roman"/>
          <w:sz w:val="24"/>
          <w:szCs w:val="24"/>
        </w:rPr>
        <w:t xml:space="preserve"> точках входу/</w:t>
      </w:r>
      <w:proofErr w:type="spellStart"/>
      <w:r w:rsidRPr="003A09AA">
        <w:rPr>
          <w:rFonts w:ascii="Times New Roman" w:hAnsi="Times New Roman" w:cs="Times New Roman"/>
          <w:sz w:val="24"/>
          <w:szCs w:val="24"/>
        </w:rPr>
        <w:t>виходу</w:t>
      </w:r>
      <w:proofErr w:type="spellEnd"/>
      <w:r w:rsidRPr="003A09AA">
        <w:rPr>
          <w:rFonts w:ascii="Times New Roman" w:hAnsi="Times New Roman" w:cs="Times New Roman"/>
          <w:sz w:val="24"/>
          <w:szCs w:val="24"/>
        </w:rPr>
        <w:t xml:space="preserve">. </w:t>
      </w:r>
    </w:p>
    <w:p w14:paraId="7CF59029" w14:textId="77777777" w:rsidR="00EB592D" w:rsidRDefault="003A09AA" w:rsidP="00334171">
      <w:pPr>
        <w:spacing w:after="0" w:line="240" w:lineRule="auto"/>
        <w:ind w:firstLine="709"/>
        <w:jc w:val="both"/>
        <w:rPr>
          <w:rFonts w:ascii="Times New Roman" w:hAnsi="Times New Roman" w:cs="Times New Roman"/>
          <w:sz w:val="24"/>
          <w:szCs w:val="24"/>
        </w:rPr>
      </w:pPr>
      <w:r w:rsidRPr="00EB592D">
        <w:rPr>
          <w:rFonts w:ascii="Times New Roman" w:hAnsi="Times New Roman" w:cs="Times New Roman"/>
          <w:b/>
          <w:bCs/>
          <w:sz w:val="24"/>
          <w:szCs w:val="24"/>
        </w:rPr>
        <w:t>2.3.6.</w:t>
      </w:r>
      <w:r w:rsidRPr="003A09AA">
        <w:rPr>
          <w:rFonts w:ascii="Times New Roman" w:hAnsi="Times New Roman" w:cs="Times New Roman"/>
          <w:sz w:val="24"/>
          <w:szCs w:val="24"/>
        </w:rPr>
        <w:t xml:space="preserve"> Доступ до </w:t>
      </w:r>
      <w:proofErr w:type="spellStart"/>
      <w:r w:rsidRPr="003A09AA">
        <w:rPr>
          <w:rFonts w:ascii="Times New Roman" w:hAnsi="Times New Roman" w:cs="Times New Roman"/>
          <w:sz w:val="24"/>
          <w:szCs w:val="24"/>
        </w:rPr>
        <w:t>потужності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точок</w:t>
      </w:r>
      <w:proofErr w:type="spellEnd"/>
      <w:r w:rsidRPr="003A09AA">
        <w:rPr>
          <w:rFonts w:ascii="Times New Roman" w:hAnsi="Times New Roman" w:cs="Times New Roman"/>
          <w:sz w:val="24"/>
          <w:szCs w:val="24"/>
        </w:rPr>
        <w:t xml:space="preserve"> входу/</w:t>
      </w:r>
      <w:proofErr w:type="spellStart"/>
      <w:r w:rsidRPr="003A09AA">
        <w:rPr>
          <w:rFonts w:ascii="Times New Roman" w:hAnsi="Times New Roman" w:cs="Times New Roman"/>
          <w:sz w:val="24"/>
          <w:szCs w:val="24"/>
        </w:rPr>
        <w:t>виходу</w:t>
      </w:r>
      <w:proofErr w:type="spellEnd"/>
      <w:r w:rsidRPr="003A09AA">
        <w:rPr>
          <w:rFonts w:ascii="Times New Roman" w:hAnsi="Times New Roman" w:cs="Times New Roman"/>
          <w:sz w:val="24"/>
          <w:szCs w:val="24"/>
        </w:rPr>
        <w:t xml:space="preserve"> на добу наперед </w:t>
      </w:r>
      <w:proofErr w:type="spellStart"/>
      <w:r w:rsidRPr="003A09AA">
        <w:rPr>
          <w:rFonts w:ascii="Times New Roman" w:hAnsi="Times New Roman" w:cs="Times New Roman"/>
          <w:sz w:val="24"/>
          <w:szCs w:val="24"/>
        </w:rPr>
        <w:t>надається</w:t>
      </w:r>
      <w:proofErr w:type="spellEnd"/>
      <w:r w:rsidRPr="003A09AA">
        <w:rPr>
          <w:rFonts w:ascii="Times New Roman" w:hAnsi="Times New Roman" w:cs="Times New Roman"/>
          <w:sz w:val="24"/>
          <w:szCs w:val="24"/>
        </w:rPr>
        <w:t xml:space="preserve"> на </w:t>
      </w:r>
      <w:proofErr w:type="spellStart"/>
      <w:r w:rsidRPr="003A09AA">
        <w:rPr>
          <w:rFonts w:ascii="Times New Roman" w:hAnsi="Times New Roman" w:cs="Times New Roman"/>
          <w:sz w:val="24"/>
          <w:szCs w:val="24"/>
        </w:rPr>
        <w:t>підставі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номінації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підтвердженої</w:t>
      </w:r>
      <w:proofErr w:type="spellEnd"/>
      <w:r w:rsidRPr="003A09AA">
        <w:rPr>
          <w:rFonts w:ascii="Times New Roman" w:hAnsi="Times New Roman" w:cs="Times New Roman"/>
          <w:sz w:val="24"/>
          <w:szCs w:val="24"/>
        </w:rPr>
        <w:t xml:space="preserve"> оператором </w:t>
      </w:r>
      <w:proofErr w:type="spellStart"/>
      <w:r w:rsidRPr="003A09AA">
        <w:rPr>
          <w:rFonts w:ascii="Times New Roman" w:hAnsi="Times New Roman" w:cs="Times New Roman"/>
          <w:sz w:val="24"/>
          <w:szCs w:val="24"/>
        </w:rPr>
        <w:t>газотранспортної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системи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відповідно</w:t>
      </w:r>
      <w:proofErr w:type="spellEnd"/>
      <w:r w:rsidRPr="003A09AA">
        <w:rPr>
          <w:rFonts w:ascii="Times New Roman" w:hAnsi="Times New Roman" w:cs="Times New Roman"/>
          <w:sz w:val="24"/>
          <w:szCs w:val="24"/>
        </w:rPr>
        <w:t xml:space="preserve"> до </w:t>
      </w:r>
      <w:proofErr w:type="spellStart"/>
      <w:r w:rsidRPr="003A09AA">
        <w:rPr>
          <w:rFonts w:ascii="Times New Roman" w:hAnsi="Times New Roman" w:cs="Times New Roman"/>
          <w:sz w:val="24"/>
          <w:szCs w:val="24"/>
        </w:rPr>
        <w:t>вимог</w:t>
      </w:r>
      <w:proofErr w:type="spellEnd"/>
      <w:r w:rsidRPr="003A09AA">
        <w:rPr>
          <w:rFonts w:ascii="Times New Roman" w:hAnsi="Times New Roman" w:cs="Times New Roman"/>
          <w:sz w:val="24"/>
          <w:szCs w:val="24"/>
        </w:rPr>
        <w:t xml:space="preserve"> Кодексу </w:t>
      </w:r>
      <w:proofErr w:type="spellStart"/>
      <w:r w:rsidRPr="003A09AA">
        <w:rPr>
          <w:rFonts w:ascii="Times New Roman" w:hAnsi="Times New Roman" w:cs="Times New Roman"/>
          <w:sz w:val="24"/>
          <w:szCs w:val="24"/>
        </w:rPr>
        <w:t>газотранспортної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системи</w:t>
      </w:r>
      <w:proofErr w:type="spellEnd"/>
      <w:r w:rsidRPr="003A09AA">
        <w:rPr>
          <w:rFonts w:ascii="Times New Roman" w:hAnsi="Times New Roman" w:cs="Times New Roman"/>
          <w:sz w:val="24"/>
          <w:szCs w:val="24"/>
        </w:rPr>
        <w:t xml:space="preserve">. </w:t>
      </w:r>
    </w:p>
    <w:p w14:paraId="075DAADD" w14:textId="77777777" w:rsidR="00EB592D" w:rsidRDefault="003A09AA" w:rsidP="00334171">
      <w:pPr>
        <w:spacing w:after="0" w:line="240" w:lineRule="auto"/>
        <w:ind w:firstLine="709"/>
        <w:jc w:val="both"/>
        <w:rPr>
          <w:rFonts w:ascii="Times New Roman" w:hAnsi="Times New Roman" w:cs="Times New Roman"/>
          <w:sz w:val="24"/>
          <w:szCs w:val="24"/>
        </w:rPr>
      </w:pPr>
      <w:r w:rsidRPr="00EB592D">
        <w:rPr>
          <w:rFonts w:ascii="Times New Roman" w:hAnsi="Times New Roman" w:cs="Times New Roman"/>
          <w:b/>
          <w:bCs/>
          <w:sz w:val="24"/>
          <w:szCs w:val="24"/>
        </w:rPr>
        <w:t>2.3.7.</w:t>
      </w: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Підтверджена</w:t>
      </w:r>
      <w:proofErr w:type="spellEnd"/>
      <w:r w:rsidRPr="003A09AA">
        <w:rPr>
          <w:rFonts w:ascii="Times New Roman" w:hAnsi="Times New Roman" w:cs="Times New Roman"/>
          <w:sz w:val="24"/>
          <w:szCs w:val="24"/>
        </w:rPr>
        <w:t xml:space="preserve"> оператором </w:t>
      </w:r>
      <w:proofErr w:type="spellStart"/>
      <w:r w:rsidRPr="003A09AA">
        <w:rPr>
          <w:rFonts w:ascii="Times New Roman" w:hAnsi="Times New Roman" w:cs="Times New Roman"/>
          <w:sz w:val="24"/>
          <w:szCs w:val="24"/>
        </w:rPr>
        <w:t>газотранспортної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системи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номінація</w:t>
      </w:r>
      <w:proofErr w:type="spellEnd"/>
      <w:r w:rsidRPr="003A09AA">
        <w:rPr>
          <w:rFonts w:ascii="Times New Roman" w:hAnsi="Times New Roman" w:cs="Times New Roman"/>
          <w:sz w:val="24"/>
          <w:szCs w:val="24"/>
        </w:rPr>
        <w:t xml:space="preserve"> на </w:t>
      </w:r>
      <w:proofErr w:type="spellStart"/>
      <w:r w:rsidRPr="003A09AA">
        <w:rPr>
          <w:rFonts w:ascii="Times New Roman" w:hAnsi="Times New Roman" w:cs="Times New Roman"/>
          <w:sz w:val="24"/>
          <w:szCs w:val="24"/>
        </w:rPr>
        <w:t>газову</w:t>
      </w:r>
      <w:proofErr w:type="spellEnd"/>
      <w:r w:rsidRPr="003A09AA">
        <w:rPr>
          <w:rFonts w:ascii="Times New Roman" w:hAnsi="Times New Roman" w:cs="Times New Roman"/>
          <w:sz w:val="24"/>
          <w:szCs w:val="24"/>
        </w:rPr>
        <w:t xml:space="preserve"> добу, є </w:t>
      </w:r>
      <w:proofErr w:type="spellStart"/>
      <w:r w:rsidRPr="003A09AA">
        <w:rPr>
          <w:rFonts w:ascii="Times New Roman" w:hAnsi="Times New Roman" w:cs="Times New Roman"/>
          <w:sz w:val="24"/>
          <w:szCs w:val="24"/>
        </w:rPr>
        <w:t>підтвердженням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розподілу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потужності</w:t>
      </w:r>
      <w:proofErr w:type="spellEnd"/>
      <w:r w:rsidRPr="003A09AA">
        <w:rPr>
          <w:rFonts w:ascii="Times New Roman" w:hAnsi="Times New Roman" w:cs="Times New Roman"/>
          <w:sz w:val="24"/>
          <w:szCs w:val="24"/>
        </w:rPr>
        <w:t xml:space="preserve"> на добу наперед. </w:t>
      </w:r>
    </w:p>
    <w:p w14:paraId="32624520" w14:textId="77777777" w:rsidR="00EB592D" w:rsidRDefault="003A09AA" w:rsidP="00334171">
      <w:pPr>
        <w:spacing w:after="0" w:line="240" w:lineRule="auto"/>
        <w:ind w:firstLine="709"/>
        <w:jc w:val="both"/>
        <w:rPr>
          <w:rFonts w:ascii="Times New Roman" w:hAnsi="Times New Roman" w:cs="Times New Roman"/>
          <w:sz w:val="24"/>
          <w:szCs w:val="24"/>
        </w:rPr>
      </w:pPr>
      <w:r w:rsidRPr="00EB592D">
        <w:rPr>
          <w:rFonts w:ascii="Times New Roman" w:hAnsi="Times New Roman" w:cs="Times New Roman"/>
          <w:b/>
          <w:bCs/>
          <w:sz w:val="24"/>
          <w:szCs w:val="24"/>
        </w:rPr>
        <w:t>2.3.8.</w:t>
      </w: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Обсяг</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реномінації</w:t>
      </w:r>
      <w:proofErr w:type="spellEnd"/>
      <w:r w:rsidRPr="003A09AA">
        <w:rPr>
          <w:rFonts w:ascii="Times New Roman" w:hAnsi="Times New Roman" w:cs="Times New Roman"/>
          <w:sz w:val="24"/>
          <w:szCs w:val="24"/>
        </w:rPr>
        <w:t xml:space="preserve"> не </w:t>
      </w:r>
      <w:proofErr w:type="spellStart"/>
      <w:r w:rsidRPr="003A09AA">
        <w:rPr>
          <w:rFonts w:ascii="Times New Roman" w:hAnsi="Times New Roman" w:cs="Times New Roman"/>
          <w:sz w:val="24"/>
          <w:szCs w:val="24"/>
        </w:rPr>
        <w:t>може</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перевищувати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обсяг</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розподіленої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потужності</w:t>
      </w:r>
      <w:proofErr w:type="spellEnd"/>
      <w:r w:rsidRPr="003A09AA">
        <w:rPr>
          <w:rFonts w:ascii="Times New Roman" w:hAnsi="Times New Roman" w:cs="Times New Roman"/>
          <w:sz w:val="24"/>
          <w:szCs w:val="24"/>
        </w:rPr>
        <w:t xml:space="preserve"> у </w:t>
      </w:r>
      <w:proofErr w:type="spellStart"/>
      <w:r w:rsidRPr="003A09AA">
        <w:rPr>
          <w:rFonts w:ascii="Times New Roman" w:hAnsi="Times New Roman" w:cs="Times New Roman"/>
          <w:sz w:val="24"/>
          <w:szCs w:val="24"/>
        </w:rPr>
        <w:t>відповідній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точці</w:t>
      </w:r>
      <w:proofErr w:type="spellEnd"/>
      <w:r w:rsidRPr="003A09AA">
        <w:rPr>
          <w:rFonts w:ascii="Times New Roman" w:hAnsi="Times New Roman" w:cs="Times New Roman"/>
          <w:sz w:val="24"/>
          <w:szCs w:val="24"/>
        </w:rPr>
        <w:t xml:space="preserve"> входу </w:t>
      </w:r>
      <w:proofErr w:type="spellStart"/>
      <w:r w:rsidRPr="003A09AA">
        <w:rPr>
          <w:rFonts w:ascii="Times New Roman" w:hAnsi="Times New Roman" w:cs="Times New Roman"/>
          <w:sz w:val="24"/>
          <w:szCs w:val="24"/>
        </w:rPr>
        <w:t>або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виходу</w:t>
      </w:r>
      <w:proofErr w:type="spellEnd"/>
      <w:r w:rsidRPr="003A09AA">
        <w:rPr>
          <w:rFonts w:ascii="Times New Roman" w:hAnsi="Times New Roman" w:cs="Times New Roman"/>
          <w:sz w:val="24"/>
          <w:szCs w:val="24"/>
        </w:rPr>
        <w:t xml:space="preserve"> у </w:t>
      </w:r>
      <w:proofErr w:type="spellStart"/>
      <w:r w:rsidRPr="003A09AA">
        <w:rPr>
          <w:rFonts w:ascii="Times New Roman" w:hAnsi="Times New Roman" w:cs="Times New Roman"/>
          <w:sz w:val="24"/>
          <w:szCs w:val="24"/>
        </w:rPr>
        <w:t>відповідну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газову</w:t>
      </w:r>
      <w:proofErr w:type="spellEnd"/>
      <w:r w:rsidRPr="003A09AA">
        <w:rPr>
          <w:rFonts w:ascii="Times New Roman" w:hAnsi="Times New Roman" w:cs="Times New Roman"/>
          <w:sz w:val="24"/>
          <w:szCs w:val="24"/>
        </w:rPr>
        <w:t xml:space="preserve"> добу. У </w:t>
      </w:r>
      <w:proofErr w:type="spellStart"/>
      <w:r w:rsidRPr="003A09AA">
        <w:rPr>
          <w:rFonts w:ascii="Times New Roman" w:hAnsi="Times New Roman" w:cs="Times New Roman"/>
          <w:sz w:val="24"/>
          <w:szCs w:val="24"/>
        </w:rPr>
        <w:t>разі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якщо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після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реномінації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плановий</w:t>
      </w:r>
      <w:proofErr w:type="spellEnd"/>
      <w:r w:rsidRPr="003A09AA">
        <w:rPr>
          <w:rFonts w:ascii="Times New Roman" w:hAnsi="Times New Roman" w:cs="Times New Roman"/>
          <w:sz w:val="24"/>
          <w:szCs w:val="24"/>
        </w:rPr>
        <w:t xml:space="preserve"> та </w:t>
      </w:r>
      <w:proofErr w:type="spellStart"/>
      <w:r w:rsidRPr="003A09AA">
        <w:rPr>
          <w:rFonts w:ascii="Times New Roman" w:hAnsi="Times New Roman" w:cs="Times New Roman"/>
          <w:sz w:val="24"/>
          <w:szCs w:val="24"/>
        </w:rPr>
        <w:t>фактичний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обсяг</w:t>
      </w:r>
      <w:proofErr w:type="spellEnd"/>
      <w:r w:rsidRPr="003A09AA">
        <w:rPr>
          <w:rFonts w:ascii="Times New Roman" w:hAnsi="Times New Roman" w:cs="Times New Roman"/>
          <w:sz w:val="24"/>
          <w:szCs w:val="24"/>
        </w:rPr>
        <w:t xml:space="preserve"> природного газу </w:t>
      </w:r>
      <w:proofErr w:type="spellStart"/>
      <w:r w:rsidRPr="003A09AA">
        <w:rPr>
          <w:rFonts w:ascii="Times New Roman" w:hAnsi="Times New Roman" w:cs="Times New Roman"/>
          <w:sz w:val="24"/>
          <w:szCs w:val="24"/>
        </w:rPr>
        <w:t>менше</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обсягу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розподіленої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потужності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вартість</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сплаченої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різниці</w:t>
      </w:r>
      <w:proofErr w:type="spellEnd"/>
      <w:r w:rsidRPr="003A09AA">
        <w:rPr>
          <w:rFonts w:ascii="Times New Roman" w:hAnsi="Times New Roman" w:cs="Times New Roman"/>
          <w:sz w:val="24"/>
          <w:szCs w:val="24"/>
        </w:rPr>
        <w:t xml:space="preserve"> за </w:t>
      </w:r>
      <w:proofErr w:type="spellStart"/>
      <w:r w:rsidRPr="003A09AA">
        <w:rPr>
          <w:rFonts w:ascii="Times New Roman" w:hAnsi="Times New Roman" w:cs="Times New Roman"/>
          <w:sz w:val="24"/>
          <w:szCs w:val="24"/>
        </w:rPr>
        <w:t>розподіл</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потужності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Споживачу</w:t>
      </w:r>
      <w:proofErr w:type="spellEnd"/>
      <w:r w:rsidRPr="003A09AA">
        <w:rPr>
          <w:rFonts w:ascii="Times New Roman" w:hAnsi="Times New Roman" w:cs="Times New Roman"/>
          <w:sz w:val="24"/>
          <w:szCs w:val="24"/>
        </w:rPr>
        <w:t xml:space="preserve"> не </w:t>
      </w:r>
      <w:proofErr w:type="spellStart"/>
      <w:r w:rsidRPr="003A09AA">
        <w:rPr>
          <w:rFonts w:ascii="Times New Roman" w:hAnsi="Times New Roman" w:cs="Times New Roman"/>
          <w:sz w:val="24"/>
          <w:szCs w:val="24"/>
        </w:rPr>
        <w:t>повертається</w:t>
      </w:r>
      <w:proofErr w:type="spellEnd"/>
      <w:r w:rsidRPr="003A09AA">
        <w:rPr>
          <w:rFonts w:ascii="Times New Roman" w:hAnsi="Times New Roman" w:cs="Times New Roman"/>
          <w:sz w:val="24"/>
          <w:szCs w:val="24"/>
        </w:rPr>
        <w:t xml:space="preserve">. </w:t>
      </w:r>
    </w:p>
    <w:p w14:paraId="25AEA9F3" w14:textId="77777777" w:rsidR="00EB592D" w:rsidRDefault="003A09AA" w:rsidP="00334171">
      <w:pPr>
        <w:spacing w:after="0" w:line="240" w:lineRule="auto"/>
        <w:ind w:firstLine="709"/>
        <w:jc w:val="both"/>
        <w:rPr>
          <w:rFonts w:ascii="Times New Roman" w:hAnsi="Times New Roman" w:cs="Times New Roman"/>
          <w:sz w:val="24"/>
          <w:szCs w:val="24"/>
        </w:rPr>
      </w:pPr>
      <w:r w:rsidRPr="00EB592D">
        <w:rPr>
          <w:rFonts w:ascii="Times New Roman" w:hAnsi="Times New Roman" w:cs="Times New Roman"/>
          <w:b/>
          <w:bCs/>
          <w:sz w:val="24"/>
          <w:szCs w:val="24"/>
        </w:rPr>
        <w:t>2.3.9.</w:t>
      </w: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несе</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всі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ризики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пов’язані</w:t>
      </w:r>
      <w:proofErr w:type="spellEnd"/>
      <w:r w:rsidRPr="003A09AA">
        <w:rPr>
          <w:rFonts w:ascii="Times New Roman" w:hAnsi="Times New Roman" w:cs="Times New Roman"/>
          <w:sz w:val="24"/>
          <w:szCs w:val="24"/>
        </w:rPr>
        <w:t xml:space="preserve"> з не </w:t>
      </w:r>
      <w:proofErr w:type="spellStart"/>
      <w:r w:rsidRPr="003A09AA">
        <w:rPr>
          <w:rFonts w:ascii="Times New Roman" w:hAnsi="Times New Roman" w:cs="Times New Roman"/>
          <w:sz w:val="24"/>
          <w:szCs w:val="24"/>
        </w:rPr>
        <w:t>наданням</w:t>
      </w:r>
      <w:proofErr w:type="spellEnd"/>
      <w:r w:rsidRPr="003A09AA">
        <w:rPr>
          <w:rFonts w:ascii="Times New Roman" w:hAnsi="Times New Roman" w:cs="Times New Roman"/>
          <w:sz w:val="24"/>
          <w:szCs w:val="24"/>
        </w:rPr>
        <w:t xml:space="preserve"> з вини </w:t>
      </w:r>
      <w:proofErr w:type="spellStart"/>
      <w:r w:rsidRPr="003A09AA">
        <w:rPr>
          <w:rFonts w:ascii="Times New Roman" w:hAnsi="Times New Roman" w:cs="Times New Roman"/>
          <w:sz w:val="24"/>
          <w:szCs w:val="24"/>
        </w:rPr>
        <w:t>Споживача</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номінації</w:t>
      </w:r>
      <w:proofErr w:type="spellEnd"/>
      <w:r w:rsidRPr="003A09AA">
        <w:rPr>
          <w:rFonts w:ascii="Times New Roman" w:hAnsi="Times New Roman" w:cs="Times New Roman"/>
          <w:sz w:val="24"/>
          <w:szCs w:val="24"/>
        </w:rPr>
        <w:t xml:space="preserve"> на точку входу/</w:t>
      </w:r>
      <w:proofErr w:type="spellStart"/>
      <w:r w:rsidRPr="003A09AA">
        <w:rPr>
          <w:rFonts w:ascii="Times New Roman" w:hAnsi="Times New Roman" w:cs="Times New Roman"/>
          <w:sz w:val="24"/>
          <w:szCs w:val="24"/>
        </w:rPr>
        <w:t>виходу</w:t>
      </w:r>
      <w:proofErr w:type="spellEnd"/>
      <w:r w:rsidRPr="003A09AA">
        <w:rPr>
          <w:rFonts w:ascii="Times New Roman" w:hAnsi="Times New Roman" w:cs="Times New Roman"/>
          <w:sz w:val="24"/>
          <w:szCs w:val="24"/>
        </w:rPr>
        <w:t xml:space="preserve">, на яку </w:t>
      </w:r>
      <w:proofErr w:type="spellStart"/>
      <w:r w:rsidRPr="003A09AA">
        <w:rPr>
          <w:rFonts w:ascii="Times New Roman" w:hAnsi="Times New Roman" w:cs="Times New Roman"/>
          <w:sz w:val="24"/>
          <w:szCs w:val="24"/>
        </w:rPr>
        <w:t>було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розподілено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потужність</w:t>
      </w:r>
      <w:proofErr w:type="spellEnd"/>
      <w:r w:rsidRPr="003A09AA">
        <w:rPr>
          <w:rFonts w:ascii="Times New Roman" w:hAnsi="Times New Roman" w:cs="Times New Roman"/>
          <w:sz w:val="24"/>
          <w:szCs w:val="24"/>
        </w:rPr>
        <w:t xml:space="preserve"> на </w:t>
      </w:r>
      <w:proofErr w:type="spellStart"/>
      <w:r w:rsidRPr="003A09AA">
        <w:rPr>
          <w:rFonts w:ascii="Times New Roman" w:hAnsi="Times New Roman" w:cs="Times New Roman"/>
          <w:sz w:val="24"/>
          <w:szCs w:val="24"/>
        </w:rPr>
        <w:t>відповідну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газову</w:t>
      </w:r>
      <w:proofErr w:type="spellEnd"/>
      <w:r w:rsidRPr="003A09AA">
        <w:rPr>
          <w:rFonts w:ascii="Times New Roman" w:hAnsi="Times New Roman" w:cs="Times New Roman"/>
          <w:sz w:val="24"/>
          <w:szCs w:val="24"/>
        </w:rPr>
        <w:t xml:space="preserve"> добу. </w:t>
      </w:r>
    </w:p>
    <w:p w14:paraId="673F6BE3" w14:textId="77777777" w:rsidR="00EB592D" w:rsidRDefault="003A09AA" w:rsidP="00334171">
      <w:pPr>
        <w:spacing w:after="0" w:line="240" w:lineRule="auto"/>
        <w:ind w:firstLine="709"/>
        <w:jc w:val="both"/>
        <w:rPr>
          <w:rFonts w:ascii="Times New Roman" w:hAnsi="Times New Roman" w:cs="Times New Roman"/>
          <w:sz w:val="24"/>
          <w:szCs w:val="24"/>
        </w:rPr>
      </w:pPr>
      <w:r w:rsidRPr="00EB592D">
        <w:rPr>
          <w:rFonts w:ascii="Times New Roman" w:hAnsi="Times New Roman" w:cs="Times New Roman"/>
          <w:b/>
          <w:bCs/>
          <w:sz w:val="24"/>
          <w:szCs w:val="24"/>
        </w:rPr>
        <w:t>2.4.</w:t>
      </w: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зобов’язується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вносити</w:t>
      </w:r>
      <w:proofErr w:type="spellEnd"/>
      <w:r w:rsidRPr="003A09AA">
        <w:rPr>
          <w:rFonts w:ascii="Times New Roman" w:hAnsi="Times New Roman" w:cs="Times New Roman"/>
          <w:sz w:val="24"/>
          <w:szCs w:val="24"/>
        </w:rPr>
        <w:t xml:space="preserve"> до </w:t>
      </w:r>
      <w:proofErr w:type="spellStart"/>
      <w:r w:rsidRPr="003A09AA">
        <w:rPr>
          <w:rFonts w:ascii="Times New Roman" w:hAnsi="Times New Roman" w:cs="Times New Roman"/>
          <w:sz w:val="24"/>
          <w:szCs w:val="24"/>
        </w:rPr>
        <w:t>інформаційної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платформи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планові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обсяги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постачання</w:t>
      </w:r>
      <w:proofErr w:type="spellEnd"/>
      <w:r w:rsidRPr="003A09AA">
        <w:rPr>
          <w:rFonts w:ascii="Times New Roman" w:hAnsi="Times New Roman" w:cs="Times New Roman"/>
          <w:sz w:val="24"/>
          <w:szCs w:val="24"/>
        </w:rPr>
        <w:t xml:space="preserve"> природного газу у </w:t>
      </w:r>
      <w:proofErr w:type="spellStart"/>
      <w:r w:rsidRPr="003A09AA">
        <w:rPr>
          <w:rFonts w:ascii="Times New Roman" w:hAnsi="Times New Roman" w:cs="Times New Roman"/>
          <w:sz w:val="24"/>
          <w:szCs w:val="24"/>
        </w:rPr>
        <w:t>встановлений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чинним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законодавством</w:t>
      </w:r>
      <w:proofErr w:type="spellEnd"/>
      <w:r w:rsidRPr="003A09AA">
        <w:rPr>
          <w:rFonts w:ascii="Times New Roman" w:hAnsi="Times New Roman" w:cs="Times New Roman"/>
          <w:sz w:val="24"/>
          <w:szCs w:val="24"/>
        </w:rPr>
        <w:t xml:space="preserve"> строк. </w:t>
      </w:r>
    </w:p>
    <w:p w14:paraId="28786407" w14:textId="72FDC089" w:rsidR="00EB592D" w:rsidRDefault="003A09AA" w:rsidP="00334171">
      <w:pPr>
        <w:spacing w:after="0" w:line="240" w:lineRule="auto"/>
        <w:ind w:firstLine="709"/>
        <w:jc w:val="both"/>
        <w:rPr>
          <w:rFonts w:ascii="Times New Roman" w:hAnsi="Times New Roman" w:cs="Times New Roman"/>
          <w:sz w:val="24"/>
          <w:szCs w:val="24"/>
        </w:rPr>
      </w:pPr>
      <w:r w:rsidRPr="00EB592D">
        <w:rPr>
          <w:rFonts w:ascii="Times New Roman" w:hAnsi="Times New Roman" w:cs="Times New Roman"/>
          <w:b/>
          <w:bCs/>
          <w:sz w:val="24"/>
          <w:szCs w:val="24"/>
        </w:rPr>
        <w:t>2.5.</w:t>
      </w:r>
      <w:r w:rsidRPr="003A09AA">
        <w:rPr>
          <w:rFonts w:ascii="Times New Roman" w:hAnsi="Times New Roman" w:cs="Times New Roman"/>
          <w:sz w:val="24"/>
          <w:szCs w:val="24"/>
        </w:rPr>
        <w:t xml:space="preserve"> За </w:t>
      </w:r>
      <w:proofErr w:type="spellStart"/>
      <w:r w:rsidRPr="003A09AA">
        <w:rPr>
          <w:rFonts w:ascii="Times New Roman" w:hAnsi="Times New Roman" w:cs="Times New Roman"/>
          <w:sz w:val="24"/>
          <w:szCs w:val="24"/>
        </w:rPr>
        <w:t>підсумками</w:t>
      </w:r>
      <w:proofErr w:type="spellEnd"/>
      <w:r w:rsidRPr="003A09AA">
        <w:rPr>
          <w:rFonts w:ascii="Times New Roman" w:hAnsi="Times New Roman" w:cs="Times New Roman"/>
          <w:sz w:val="24"/>
          <w:szCs w:val="24"/>
        </w:rPr>
        <w:t xml:space="preserve"> газового (</w:t>
      </w:r>
      <w:proofErr w:type="spellStart"/>
      <w:r w:rsidRPr="003A09AA">
        <w:rPr>
          <w:rFonts w:ascii="Times New Roman" w:hAnsi="Times New Roman" w:cs="Times New Roman"/>
          <w:sz w:val="24"/>
          <w:szCs w:val="24"/>
        </w:rPr>
        <w:t>розрахункового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місяця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w:t>
      </w:r>
      <w:proofErr w:type="spellEnd"/>
      <w:r w:rsidRPr="003A09AA">
        <w:rPr>
          <w:rFonts w:ascii="Times New Roman" w:hAnsi="Times New Roman" w:cs="Times New Roman"/>
          <w:sz w:val="24"/>
          <w:szCs w:val="24"/>
        </w:rPr>
        <w:t xml:space="preserve"> до </w:t>
      </w:r>
      <w:r w:rsidR="003D789D">
        <w:rPr>
          <w:rFonts w:ascii="Times New Roman" w:hAnsi="Times New Roman" w:cs="Times New Roman"/>
          <w:sz w:val="24"/>
          <w:szCs w:val="24"/>
          <w:lang w:val="uk-UA"/>
        </w:rPr>
        <w:t>5</w:t>
      </w:r>
      <w:r w:rsidRPr="003A09AA">
        <w:rPr>
          <w:rFonts w:ascii="Times New Roman" w:hAnsi="Times New Roman" w:cs="Times New Roman"/>
          <w:sz w:val="24"/>
          <w:szCs w:val="24"/>
        </w:rPr>
        <w:t xml:space="preserve"> (</w:t>
      </w:r>
      <w:proofErr w:type="spellStart"/>
      <w:r w:rsidR="003D789D">
        <w:rPr>
          <w:rFonts w:ascii="Times New Roman" w:hAnsi="Times New Roman" w:cs="Times New Roman"/>
          <w:sz w:val="24"/>
          <w:szCs w:val="24"/>
          <w:lang w:val="uk-UA"/>
        </w:rPr>
        <w:t>п’ятог</w:t>
      </w:r>
      <w:proofErr w:type="spellEnd"/>
      <w:r w:rsidRPr="003A09AA">
        <w:rPr>
          <w:rFonts w:ascii="Times New Roman" w:hAnsi="Times New Roman" w:cs="Times New Roman"/>
          <w:sz w:val="24"/>
          <w:szCs w:val="24"/>
        </w:rPr>
        <w:t xml:space="preserve">о) числа </w:t>
      </w:r>
      <w:proofErr w:type="spellStart"/>
      <w:r w:rsidRPr="003A09AA">
        <w:rPr>
          <w:rFonts w:ascii="Times New Roman" w:hAnsi="Times New Roman" w:cs="Times New Roman"/>
          <w:sz w:val="24"/>
          <w:szCs w:val="24"/>
        </w:rPr>
        <w:t>місяця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наступного</w:t>
      </w:r>
      <w:proofErr w:type="spellEnd"/>
      <w:r w:rsidRPr="003A09AA">
        <w:rPr>
          <w:rFonts w:ascii="Times New Roman" w:hAnsi="Times New Roman" w:cs="Times New Roman"/>
          <w:sz w:val="24"/>
          <w:szCs w:val="24"/>
        </w:rPr>
        <w:t xml:space="preserve"> за </w:t>
      </w:r>
      <w:proofErr w:type="spellStart"/>
      <w:r w:rsidRPr="003A09AA">
        <w:rPr>
          <w:rFonts w:ascii="Times New Roman" w:hAnsi="Times New Roman" w:cs="Times New Roman"/>
          <w:sz w:val="24"/>
          <w:szCs w:val="24"/>
        </w:rPr>
        <w:t>газовим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зобов’язаний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надати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завірену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належним</w:t>
      </w:r>
      <w:proofErr w:type="spellEnd"/>
      <w:r w:rsidRPr="003A09AA">
        <w:rPr>
          <w:rFonts w:ascii="Times New Roman" w:hAnsi="Times New Roman" w:cs="Times New Roman"/>
          <w:sz w:val="24"/>
          <w:szCs w:val="24"/>
        </w:rPr>
        <w:t xml:space="preserve"> чином </w:t>
      </w:r>
      <w:proofErr w:type="spellStart"/>
      <w:r w:rsidRPr="003A09AA">
        <w:rPr>
          <w:rFonts w:ascii="Times New Roman" w:hAnsi="Times New Roman" w:cs="Times New Roman"/>
          <w:sz w:val="24"/>
          <w:szCs w:val="24"/>
        </w:rPr>
        <w:t>копію</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відповідного</w:t>
      </w:r>
      <w:proofErr w:type="spellEnd"/>
      <w:r w:rsidRPr="003A09AA">
        <w:rPr>
          <w:rFonts w:ascii="Times New Roman" w:hAnsi="Times New Roman" w:cs="Times New Roman"/>
          <w:sz w:val="24"/>
          <w:szCs w:val="24"/>
        </w:rPr>
        <w:t xml:space="preserve"> акту про </w:t>
      </w:r>
      <w:proofErr w:type="spellStart"/>
      <w:r w:rsidRPr="003A09AA">
        <w:rPr>
          <w:rFonts w:ascii="Times New Roman" w:hAnsi="Times New Roman" w:cs="Times New Roman"/>
          <w:sz w:val="24"/>
          <w:szCs w:val="24"/>
        </w:rPr>
        <w:t>фактичний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об’єм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обсяг</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розподіленого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протранспортованого</w:t>
      </w:r>
      <w:proofErr w:type="spellEnd"/>
      <w:r w:rsidRPr="003A09AA">
        <w:rPr>
          <w:rFonts w:ascii="Times New Roman" w:hAnsi="Times New Roman" w:cs="Times New Roman"/>
          <w:sz w:val="24"/>
          <w:szCs w:val="24"/>
        </w:rPr>
        <w:t xml:space="preserve">) природного газу </w:t>
      </w:r>
      <w:proofErr w:type="spellStart"/>
      <w:r w:rsidRPr="003A09AA">
        <w:rPr>
          <w:rFonts w:ascii="Times New Roman" w:hAnsi="Times New Roman" w:cs="Times New Roman"/>
          <w:sz w:val="24"/>
          <w:szCs w:val="24"/>
        </w:rPr>
        <w:t>Споживачу</w:t>
      </w:r>
      <w:proofErr w:type="spellEnd"/>
      <w:r w:rsidRPr="003A09AA">
        <w:rPr>
          <w:rFonts w:ascii="Times New Roman" w:hAnsi="Times New Roman" w:cs="Times New Roman"/>
          <w:sz w:val="24"/>
          <w:szCs w:val="24"/>
        </w:rPr>
        <w:t xml:space="preserve"> за </w:t>
      </w:r>
      <w:proofErr w:type="spellStart"/>
      <w:r w:rsidRPr="003A09AA">
        <w:rPr>
          <w:rFonts w:ascii="Times New Roman" w:hAnsi="Times New Roman" w:cs="Times New Roman"/>
          <w:sz w:val="24"/>
          <w:szCs w:val="24"/>
        </w:rPr>
        <w:t>розрахунковий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період</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що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складений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між</w:t>
      </w:r>
      <w:proofErr w:type="spellEnd"/>
      <w:r w:rsidRPr="003A09AA">
        <w:rPr>
          <w:rFonts w:ascii="Times New Roman" w:hAnsi="Times New Roman" w:cs="Times New Roman"/>
          <w:sz w:val="24"/>
          <w:szCs w:val="24"/>
        </w:rPr>
        <w:t xml:space="preserve"> Оператором ГРМ та </w:t>
      </w:r>
      <w:proofErr w:type="spellStart"/>
      <w:r w:rsidRPr="003A09AA">
        <w:rPr>
          <w:rFonts w:ascii="Times New Roman" w:hAnsi="Times New Roman" w:cs="Times New Roman"/>
          <w:sz w:val="24"/>
          <w:szCs w:val="24"/>
        </w:rPr>
        <w:t>Споживачем</w:t>
      </w:r>
      <w:proofErr w:type="spellEnd"/>
      <w:r w:rsidRPr="003A09AA">
        <w:rPr>
          <w:rFonts w:ascii="Times New Roman" w:hAnsi="Times New Roman" w:cs="Times New Roman"/>
          <w:sz w:val="24"/>
          <w:szCs w:val="24"/>
        </w:rPr>
        <w:t xml:space="preserve">, на </w:t>
      </w:r>
      <w:proofErr w:type="spellStart"/>
      <w:r w:rsidRPr="003A09AA">
        <w:rPr>
          <w:rFonts w:ascii="Times New Roman" w:hAnsi="Times New Roman" w:cs="Times New Roman"/>
          <w:sz w:val="24"/>
          <w:szCs w:val="24"/>
        </w:rPr>
        <w:t>підставі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даних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комерційного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вузла</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обліку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Споживача</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відповідно</w:t>
      </w:r>
      <w:proofErr w:type="spellEnd"/>
      <w:r w:rsidRPr="003A09AA">
        <w:rPr>
          <w:rFonts w:ascii="Times New Roman" w:hAnsi="Times New Roman" w:cs="Times New Roman"/>
          <w:sz w:val="24"/>
          <w:szCs w:val="24"/>
        </w:rPr>
        <w:t xml:space="preserve"> до </w:t>
      </w:r>
      <w:proofErr w:type="spellStart"/>
      <w:r w:rsidRPr="003A09AA">
        <w:rPr>
          <w:rFonts w:ascii="Times New Roman" w:hAnsi="Times New Roman" w:cs="Times New Roman"/>
          <w:sz w:val="24"/>
          <w:szCs w:val="24"/>
        </w:rPr>
        <w:t>вимог</w:t>
      </w:r>
      <w:proofErr w:type="spellEnd"/>
      <w:r w:rsidRPr="003A09AA">
        <w:rPr>
          <w:rFonts w:ascii="Times New Roman" w:hAnsi="Times New Roman" w:cs="Times New Roman"/>
          <w:sz w:val="24"/>
          <w:szCs w:val="24"/>
        </w:rPr>
        <w:t xml:space="preserve"> Кодексу </w:t>
      </w:r>
      <w:proofErr w:type="spellStart"/>
      <w:r w:rsidRPr="003A09AA">
        <w:rPr>
          <w:rFonts w:ascii="Times New Roman" w:hAnsi="Times New Roman" w:cs="Times New Roman"/>
          <w:sz w:val="24"/>
          <w:szCs w:val="24"/>
        </w:rPr>
        <w:t>газотранспортної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системи</w:t>
      </w:r>
      <w:proofErr w:type="spellEnd"/>
      <w:r w:rsidRPr="003A09AA">
        <w:rPr>
          <w:rFonts w:ascii="Times New Roman" w:hAnsi="Times New Roman" w:cs="Times New Roman"/>
          <w:sz w:val="24"/>
          <w:szCs w:val="24"/>
        </w:rPr>
        <w:t xml:space="preserve">/Кодексу </w:t>
      </w:r>
      <w:proofErr w:type="spellStart"/>
      <w:r w:rsidRPr="003A09AA">
        <w:rPr>
          <w:rFonts w:ascii="Times New Roman" w:hAnsi="Times New Roman" w:cs="Times New Roman"/>
          <w:sz w:val="24"/>
          <w:szCs w:val="24"/>
        </w:rPr>
        <w:t>газорозподільних</w:t>
      </w:r>
      <w:proofErr w:type="spellEnd"/>
      <w:r w:rsidRPr="003A09AA">
        <w:rPr>
          <w:rFonts w:ascii="Times New Roman" w:hAnsi="Times New Roman" w:cs="Times New Roman"/>
          <w:sz w:val="24"/>
          <w:szCs w:val="24"/>
        </w:rPr>
        <w:t xml:space="preserve"> систем. </w:t>
      </w:r>
    </w:p>
    <w:p w14:paraId="3EFAC913" w14:textId="3A44A506" w:rsidR="00EB592D" w:rsidRPr="0044495C" w:rsidRDefault="003A09AA" w:rsidP="00334171">
      <w:pPr>
        <w:spacing w:after="0" w:line="240" w:lineRule="auto"/>
        <w:ind w:firstLine="709"/>
        <w:jc w:val="both"/>
        <w:rPr>
          <w:rFonts w:ascii="Times New Roman" w:hAnsi="Times New Roman" w:cs="Times New Roman"/>
          <w:sz w:val="24"/>
          <w:szCs w:val="24"/>
          <w:lang w:val="uk-UA"/>
        </w:rPr>
      </w:pPr>
      <w:r w:rsidRPr="00EB592D">
        <w:rPr>
          <w:rFonts w:ascii="Times New Roman" w:hAnsi="Times New Roman" w:cs="Times New Roman"/>
          <w:b/>
          <w:bCs/>
          <w:sz w:val="24"/>
          <w:szCs w:val="24"/>
        </w:rPr>
        <w:t>2.6.</w:t>
      </w:r>
      <w:r w:rsidRPr="003A09AA">
        <w:rPr>
          <w:rFonts w:ascii="Times New Roman" w:hAnsi="Times New Roman" w:cs="Times New Roman"/>
          <w:sz w:val="24"/>
          <w:szCs w:val="24"/>
        </w:rPr>
        <w:t xml:space="preserve"> На </w:t>
      </w:r>
      <w:proofErr w:type="spellStart"/>
      <w:r w:rsidRPr="003A09AA">
        <w:rPr>
          <w:rFonts w:ascii="Times New Roman" w:hAnsi="Times New Roman" w:cs="Times New Roman"/>
          <w:sz w:val="24"/>
          <w:szCs w:val="24"/>
        </w:rPr>
        <w:t>підставі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отриманих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Споживача</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даних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відповідно</w:t>
      </w:r>
      <w:proofErr w:type="spellEnd"/>
      <w:r w:rsidRPr="003A09AA">
        <w:rPr>
          <w:rFonts w:ascii="Times New Roman" w:hAnsi="Times New Roman" w:cs="Times New Roman"/>
          <w:sz w:val="24"/>
          <w:szCs w:val="24"/>
        </w:rPr>
        <w:t xml:space="preserve"> до п.</w:t>
      </w:r>
      <w:r w:rsidR="00B402F0">
        <w:rPr>
          <w:rFonts w:ascii="Times New Roman" w:hAnsi="Times New Roman" w:cs="Times New Roman"/>
          <w:sz w:val="24"/>
          <w:szCs w:val="24"/>
          <w:lang w:val="uk-UA"/>
        </w:rPr>
        <w:t xml:space="preserve"> </w:t>
      </w:r>
      <w:r w:rsidRPr="003A09AA">
        <w:rPr>
          <w:rFonts w:ascii="Times New Roman" w:hAnsi="Times New Roman" w:cs="Times New Roman"/>
          <w:sz w:val="24"/>
          <w:szCs w:val="24"/>
        </w:rPr>
        <w:t xml:space="preserve">2.5. Договору, та </w:t>
      </w:r>
      <w:proofErr w:type="spellStart"/>
      <w:r w:rsidRPr="003A09AA">
        <w:rPr>
          <w:rFonts w:ascii="Times New Roman" w:hAnsi="Times New Roman" w:cs="Times New Roman"/>
          <w:sz w:val="24"/>
          <w:szCs w:val="24"/>
        </w:rPr>
        <w:t>даних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інформаційної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платформи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протягом</w:t>
      </w:r>
      <w:proofErr w:type="spellEnd"/>
      <w:r w:rsidRPr="003A09AA">
        <w:rPr>
          <w:rFonts w:ascii="Times New Roman" w:hAnsi="Times New Roman" w:cs="Times New Roman"/>
          <w:sz w:val="24"/>
          <w:szCs w:val="24"/>
        </w:rPr>
        <w:t xml:space="preserve"> 3 (</w:t>
      </w:r>
      <w:proofErr w:type="spellStart"/>
      <w:r w:rsidRPr="003A09AA">
        <w:rPr>
          <w:rFonts w:ascii="Times New Roman" w:hAnsi="Times New Roman" w:cs="Times New Roman"/>
          <w:sz w:val="24"/>
          <w:szCs w:val="24"/>
        </w:rPr>
        <w:t>трьох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робочих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днів</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готує</w:t>
      </w:r>
      <w:proofErr w:type="spellEnd"/>
      <w:r w:rsidRPr="003A09AA">
        <w:rPr>
          <w:rFonts w:ascii="Times New Roman" w:hAnsi="Times New Roman" w:cs="Times New Roman"/>
          <w:sz w:val="24"/>
          <w:szCs w:val="24"/>
        </w:rPr>
        <w:t xml:space="preserve"> та </w:t>
      </w:r>
      <w:proofErr w:type="spellStart"/>
      <w:r w:rsidRPr="003A09AA">
        <w:rPr>
          <w:rFonts w:ascii="Times New Roman" w:hAnsi="Times New Roman" w:cs="Times New Roman"/>
          <w:sz w:val="24"/>
          <w:szCs w:val="24"/>
        </w:rPr>
        <w:t>надає</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Споживачу</w:t>
      </w:r>
      <w:proofErr w:type="spellEnd"/>
      <w:r w:rsidRPr="003A09AA">
        <w:rPr>
          <w:rFonts w:ascii="Times New Roman" w:hAnsi="Times New Roman" w:cs="Times New Roman"/>
          <w:sz w:val="24"/>
          <w:szCs w:val="24"/>
        </w:rPr>
        <w:t xml:space="preserve"> два </w:t>
      </w:r>
      <w:proofErr w:type="spellStart"/>
      <w:r w:rsidRPr="003A09AA">
        <w:rPr>
          <w:rFonts w:ascii="Times New Roman" w:hAnsi="Times New Roman" w:cs="Times New Roman"/>
          <w:sz w:val="24"/>
          <w:szCs w:val="24"/>
        </w:rPr>
        <w:t>примірники</w:t>
      </w:r>
      <w:proofErr w:type="spellEnd"/>
      <w:r w:rsidRPr="003A09AA">
        <w:rPr>
          <w:rFonts w:ascii="Times New Roman" w:hAnsi="Times New Roman" w:cs="Times New Roman"/>
          <w:sz w:val="24"/>
          <w:szCs w:val="24"/>
        </w:rPr>
        <w:t xml:space="preserve"> Акту </w:t>
      </w:r>
      <w:proofErr w:type="spellStart"/>
      <w:r w:rsidRPr="003A09AA">
        <w:rPr>
          <w:rFonts w:ascii="Times New Roman" w:hAnsi="Times New Roman" w:cs="Times New Roman"/>
          <w:sz w:val="24"/>
          <w:szCs w:val="24"/>
        </w:rPr>
        <w:t>приймання-передачі</w:t>
      </w:r>
      <w:proofErr w:type="spellEnd"/>
      <w:r w:rsidRPr="003A09AA">
        <w:rPr>
          <w:rFonts w:ascii="Times New Roman" w:hAnsi="Times New Roman" w:cs="Times New Roman"/>
          <w:sz w:val="24"/>
          <w:szCs w:val="24"/>
        </w:rPr>
        <w:t xml:space="preserve"> природного газу за </w:t>
      </w:r>
      <w:proofErr w:type="spellStart"/>
      <w:r w:rsidRPr="003A09AA">
        <w:rPr>
          <w:rFonts w:ascii="Times New Roman" w:hAnsi="Times New Roman" w:cs="Times New Roman"/>
          <w:sz w:val="24"/>
          <w:szCs w:val="24"/>
        </w:rPr>
        <w:t>розрахунковий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період</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підписані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уповноваженим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представником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Постачальника</w:t>
      </w:r>
      <w:proofErr w:type="spellEnd"/>
      <w:r w:rsidRPr="003A09AA">
        <w:rPr>
          <w:rFonts w:ascii="Times New Roman" w:hAnsi="Times New Roman" w:cs="Times New Roman"/>
          <w:sz w:val="24"/>
          <w:szCs w:val="24"/>
        </w:rPr>
        <w:t xml:space="preserve"> та </w:t>
      </w:r>
      <w:proofErr w:type="spellStart"/>
      <w:r w:rsidRPr="003A09AA">
        <w:rPr>
          <w:rFonts w:ascii="Times New Roman" w:hAnsi="Times New Roman" w:cs="Times New Roman"/>
          <w:sz w:val="24"/>
          <w:szCs w:val="24"/>
        </w:rPr>
        <w:t>рахунок</w:t>
      </w:r>
      <w:proofErr w:type="spellEnd"/>
      <w:r w:rsidRPr="003A09AA">
        <w:rPr>
          <w:rFonts w:ascii="Times New Roman" w:hAnsi="Times New Roman" w:cs="Times New Roman"/>
          <w:sz w:val="24"/>
          <w:szCs w:val="24"/>
        </w:rPr>
        <w:t xml:space="preserve"> на оплату / доплату за </w:t>
      </w:r>
      <w:proofErr w:type="spellStart"/>
      <w:r w:rsidRPr="003A09AA">
        <w:rPr>
          <w:rFonts w:ascii="Times New Roman" w:hAnsi="Times New Roman" w:cs="Times New Roman"/>
          <w:sz w:val="24"/>
          <w:szCs w:val="24"/>
        </w:rPr>
        <w:t>спожитий</w:t>
      </w:r>
      <w:proofErr w:type="spellEnd"/>
      <w:r w:rsidRPr="003A09AA">
        <w:rPr>
          <w:rFonts w:ascii="Times New Roman" w:hAnsi="Times New Roman" w:cs="Times New Roman"/>
          <w:sz w:val="24"/>
          <w:szCs w:val="24"/>
        </w:rPr>
        <w:t xml:space="preserve"> газ</w:t>
      </w:r>
      <w:r w:rsidR="0044495C">
        <w:rPr>
          <w:rFonts w:ascii="Times New Roman" w:hAnsi="Times New Roman" w:cs="Times New Roman"/>
          <w:sz w:val="24"/>
          <w:szCs w:val="24"/>
          <w:lang w:val="uk-UA"/>
        </w:rPr>
        <w:t>.</w:t>
      </w:r>
    </w:p>
    <w:p w14:paraId="52B89B2A" w14:textId="49BB6D45" w:rsidR="00EB592D" w:rsidRDefault="003A09AA" w:rsidP="00334171">
      <w:pPr>
        <w:spacing w:after="0" w:line="240" w:lineRule="auto"/>
        <w:ind w:firstLine="709"/>
        <w:jc w:val="both"/>
        <w:rPr>
          <w:rFonts w:ascii="Times New Roman" w:hAnsi="Times New Roman" w:cs="Times New Roman"/>
          <w:sz w:val="24"/>
          <w:szCs w:val="24"/>
        </w:rPr>
      </w:pPr>
      <w:r w:rsidRPr="00EB592D">
        <w:rPr>
          <w:rFonts w:ascii="Times New Roman" w:hAnsi="Times New Roman" w:cs="Times New Roman"/>
          <w:b/>
          <w:bCs/>
          <w:sz w:val="24"/>
          <w:szCs w:val="24"/>
        </w:rPr>
        <w:lastRenderedPageBreak/>
        <w:t>2.7.</w:t>
      </w: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протягом</w:t>
      </w:r>
      <w:proofErr w:type="spellEnd"/>
      <w:r w:rsidRPr="003A09AA">
        <w:rPr>
          <w:rFonts w:ascii="Times New Roman" w:hAnsi="Times New Roman" w:cs="Times New Roman"/>
          <w:sz w:val="24"/>
          <w:szCs w:val="24"/>
        </w:rPr>
        <w:t xml:space="preserve"> 2 (</w:t>
      </w:r>
      <w:proofErr w:type="spellStart"/>
      <w:r w:rsidRPr="003A09AA">
        <w:rPr>
          <w:rFonts w:ascii="Times New Roman" w:hAnsi="Times New Roman" w:cs="Times New Roman"/>
          <w:sz w:val="24"/>
          <w:szCs w:val="24"/>
        </w:rPr>
        <w:t>двох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робочих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днів</w:t>
      </w:r>
      <w:proofErr w:type="spellEnd"/>
      <w:r w:rsidRPr="003A09AA">
        <w:rPr>
          <w:rFonts w:ascii="Times New Roman" w:hAnsi="Times New Roman" w:cs="Times New Roman"/>
          <w:sz w:val="24"/>
          <w:szCs w:val="24"/>
        </w:rPr>
        <w:t xml:space="preserve"> з </w:t>
      </w:r>
      <w:proofErr w:type="spellStart"/>
      <w:r w:rsidRPr="003A09AA">
        <w:rPr>
          <w:rFonts w:ascii="Times New Roman" w:hAnsi="Times New Roman" w:cs="Times New Roman"/>
          <w:sz w:val="24"/>
          <w:szCs w:val="24"/>
        </w:rPr>
        <w:t>дати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одержання</w:t>
      </w:r>
      <w:proofErr w:type="spellEnd"/>
      <w:r w:rsidRPr="003A09AA">
        <w:rPr>
          <w:rFonts w:ascii="Times New Roman" w:hAnsi="Times New Roman" w:cs="Times New Roman"/>
          <w:sz w:val="24"/>
          <w:szCs w:val="24"/>
        </w:rPr>
        <w:t xml:space="preserve"> Акту </w:t>
      </w:r>
      <w:proofErr w:type="spellStart"/>
      <w:r w:rsidRPr="003A09AA">
        <w:rPr>
          <w:rFonts w:ascii="Times New Roman" w:hAnsi="Times New Roman" w:cs="Times New Roman"/>
          <w:sz w:val="24"/>
          <w:szCs w:val="24"/>
        </w:rPr>
        <w:t>приймання-передачі</w:t>
      </w:r>
      <w:proofErr w:type="spellEnd"/>
      <w:r w:rsidRPr="003A09AA">
        <w:rPr>
          <w:rFonts w:ascii="Times New Roman" w:hAnsi="Times New Roman" w:cs="Times New Roman"/>
          <w:sz w:val="24"/>
          <w:szCs w:val="24"/>
        </w:rPr>
        <w:t xml:space="preserve"> природного газу </w:t>
      </w:r>
      <w:proofErr w:type="spellStart"/>
      <w:r w:rsidRPr="003A09AA">
        <w:rPr>
          <w:rFonts w:ascii="Times New Roman" w:hAnsi="Times New Roman" w:cs="Times New Roman"/>
          <w:sz w:val="24"/>
          <w:szCs w:val="24"/>
        </w:rPr>
        <w:t>зобов</w:t>
      </w:r>
      <w:r w:rsidR="006A48BE" w:rsidRPr="00A940E5">
        <w:rPr>
          <w:rFonts w:ascii="Times New Roman" w:hAnsi="Times New Roman" w:cs="Times New Roman"/>
          <w:sz w:val="24"/>
          <w:szCs w:val="24"/>
        </w:rPr>
        <w:t>’</w:t>
      </w:r>
      <w:r w:rsidRPr="003A09AA">
        <w:rPr>
          <w:rFonts w:ascii="Times New Roman" w:hAnsi="Times New Roman" w:cs="Times New Roman"/>
          <w:sz w:val="24"/>
          <w:szCs w:val="24"/>
        </w:rPr>
        <w:t>язується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повернути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Постачальнику</w:t>
      </w:r>
      <w:proofErr w:type="spellEnd"/>
      <w:r w:rsidRPr="003A09AA">
        <w:rPr>
          <w:rFonts w:ascii="Times New Roman" w:hAnsi="Times New Roman" w:cs="Times New Roman"/>
          <w:sz w:val="24"/>
          <w:szCs w:val="24"/>
        </w:rPr>
        <w:t xml:space="preserve"> один </w:t>
      </w:r>
      <w:proofErr w:type="spellStart"/>
      <w:r w:rsidRPr="003A09AA">
        <w:rPr>
          <w:rFonts w:ascii="Times New Roman" w:hAnsi="Times New Roman" w:cs="Times New Roman"/>
          <w:sz w:val="24"/>
          <w:szCs w:val="24"/>
        </w:rPr>
        <w:t>примірник</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оригіналу</w:t>
      </w:r>
      <w:proofErr w:type="spellEnd"/>
      <w:r w:rsidRPr="003A09AA">
        <w:rPr>
          <w:rFonts w:ascii="Times New Roman" w:hAnsi="Times New Roman" w:cs="Times New Roman"/>
          <w:sz w:val="24"/>
          <w:szCs w:val="24"/>
        </w:rPr>
        <w:t xml:space="preserve"> Акту </w:t>
      </w:r>
      <w:proofErr w:type="spellStart"/>
      <w:r w:rsidRPr="003A09AA">
        <w:rPr>
          <w:rFonts w:ascii="Times New Roman" w:hAnsi="Times New Roman" w:cs="Times New Roman"/>
          <w:sz w:val="24"/>
          <w:szCs w:val="24"/>
        </w:rPr>
        <w:t>приймання-передачі</w:t>
      </w:r>
      <w:proofErr w:type="spellEnd"/>
      <w:r w:rsidRPr="003A09AA">
        <w:rPr>
          <w:rFonts w:ascii="Times New Roman" w:hAnsi="Times New Roman" w:cs="Times New Roman"/>
          <w:sz w:val="24"/>
          <w:szCs w:val="24"/>
        </w:rPr>
        <w:t xml:space="preserve"> природного газу, </w:t>
      </w:r>
      <w:proofErr w:type="spellStart"/>
      <w:r w:rsidRPr="003A09AA">
        <w:rPr>
          <w:rFonts w:ascii="Times New Roman" w:hAnsi="Times New Roman" w:cs="Times New Roman"/>
          <w:sz w:val="24"/>
          <w:szCs w:val="24"/>
        </w:rPr>
        <w:t>підписаний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уповноваженим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представником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Споживача</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або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надати</w:t>
      </w:r>
      <w:proofErr w:type="spellEnd"/>
      <w:r w:rsidRPr="003A09AA">
        <w:rPr>
          <w:rFonts w:ascii="Times New Roman" w:hAnsi="Times New Roman" w:cs="Times New Roman"/>
          <w:sz w:val="24"/>
          <w:szCs w:val="24"/>
        </w:rPr>
        <w:t xml:space="preserve"> в </w:t>
      </w:r>
      <w:proofErr w:type="spellStart"/>
      <w:r w:rsidRPr="003A09AA">
        <w:rPr>
          <w:rFonts w:ascii="Times New Roman" w:hAnsi="Times New Roman" w:cs="Times New Roman"/>
          <w:sz w:val="24"/>
          <w:szCs w:val="24"/>
        </w:rPr>
        <w:t>письмовій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формі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мотивовану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відмову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підписання</w:t>
      </w:r>
      <w:proofErr w:type="spellEnd"/>
      <w:r w:rsidRPr="003A09AA">
        <w:rPr>
          <w:rFonts w:ascii="Times New Roman" w:hAnsi="Times New Roman" w:cs="Times New Roman"/>
          <w:sz w:val="24"/>
          <w:szCs w:val="24"/>
        </w:rPr>
        <w:t xml:space="preserve"> Акту </w:t>
      </w:r>
      <w:proofErr w:type="spellStart"/>
      <w:r w:rsidRPr="003A09AA">
        <w:rPr>
          <w:rFonts w:ascii="Times New Roman" w:hAnsi="Times New Roman" w:cs="Times New Roman"/>
          <w:sz w:val="24"/>
          <w:szCs w:val="24"/>
        </w:rPr>
        <w:t>приймання-передачі</w:t>
      </w:r>
      <w:proofErr w:type="spellEnd"/>
      <w:r w:rsidRPr="003A09AA">
        <w:rPr>
          <w:rFonts w:ascii="Times New Roman" w:hAnsi="Times New Roman" w:cs="Times New Roman"/>
          <w:sz w:val="24"/>
          <w:szCs w:val="24"/>
        </w:rPr>
        <w:t xml:space="preserve"> природного газу та оплати </w:t>
      </w:r>
      <w:proofErr w:type="spellStart"/>
      <w:r w:rsidRPr="003A09AA">
        <w:rPr>
          <w:rFonts w:ascii="Times New Roman" w:hAnsi="Times New Roman" w:cs="Times New Roman"/>
          <w:sz w:val="24"/>
          <w:szCs w:val="24"/>
        </w:rPr>
        <w:t>виставлених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рахунків</w:t>
      </w:r>
      <w:proofErr w:type="spellEnd"/>
      <w:r w:rsidRPr="003A09AA">
        <w:rPr>
          <w:rFonts w:ascii="Times New Roman" w:hAnsi="Times New Roman" w:cs="Times New Roman"/>
          <w:sz w:val="24"/>
          <w:szCs w:val="24"/>
        </w:rPr>
        <w:t xml:space="preserve">. </w:t>
      </w:r>
    </w:p>
    <w:p w14:paraId="29DB40A7" w14:textId="77777777" w:rsidR="00EB592D" w:rsidRDefault="003A09AA" w:rsidP="00334171">
      <w:pPr>
        <w:spacing w:after="0" w:line="240" w:lineRule="auto"/>
        <w:ind w:firstLine="709"/>
        <w:jc w:val="both"/>
        <w:rPr>
          <w:rFonts w:ascii="Times New Roman" w:hAnsi="Times New Roman" w:cs="Times New Roman"/>
          <w:sz w:val="24"/>
          <w:szCs w:val="24"/>
        </w:rPr>
      </w:pPr>
      <w:r w:rsidRPr="00EB592D">
        <w:rPr>
          <w:rFonts w:ascii="Times New Roman" w:hAnsi="Times New Roman" w:cs="Times New Roman"/>
          <w:b/>
          <w:bCs/>
          <w:sz w:val="24"/>
          <w:szCs w:val="24"/>
        </w:rPr>
        <w:t>2.8.</w:t>
      </w:r>
      <w:r w:rsidRPr="003A09AA">
        <w:rPr>
          <w:rFonts w:ascii="Times New Roman" w:hAnsi="Times New Roman" w:cs="Times New Roman"/>
          <w:sz w:val="24"/>
          <w:szCs w:val="24"/>
        </w:rPr>
        <w:t xml:space="preserve"> У </w:t>
      </w:r>
      <w:proofErr w:type="spellStart"/>
      <w:r w:rsidRPr="003A09AA">
        <w:rPr>
          <w:rFonts w:ascii="Times New Roman" w:hAnsi="Times New Roman" w:cs="Times New Roman"/>
          <w:sz w:val="24"/>
          <w:szCs w:val="24"/>
        </w:rPr>
        <w:t>випадку</w:t>
      </w:r>
      <w:proofErr w:type="spellEnd"/>
      <w:r w:rsidRPr="003A09AA">
        <w:rPr>
          <w:rFonts w:ascii="Times New Roman" w:hAnsi="Times New Roman" w:cs="Times New Roman"/>
          <w:sz w:val="24"/>
          <w:szCs w:val="24"/>
        </w:rPr>
        <w:t xml:space="preserve"> не </w:t>
      </w:r>
      <w:proofErr w:type="spellStart"/>
      <w:r w:rsidRPr="003A09AA">
        <w:rPr>
          <w:rFonts w:ascii="Times New Roman" w:hAnsi="Times New Roman" w:cs="Times New Roman"/>
          <w:sz w:val="24"/>
          <w:szCs w:val="24"/>
        </w:rPr>
        <w:t>повернення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Споживачем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підписаного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оригіналу</w:t>
      </w:r>
      <w:proofErr w:type="spellEnd"/>
      <w:r w:rsidRPr="003A09AA">
        <w:rPr>
          <w:rFonts w:ascii="Times New Roman" w:hAnsi="Times New Roman" w:cs="Times New Roman"/>
          <w:sz w:val="24"/>
          <w:szCs w:val="24"/>
        </w:rPr>
        <w:t xml:space="preserve"> Акту </w:t>
      </w:r>
      <w:proofErr w:type="spellStart"/>
      <w:r w:rsidRPr="003A09AA">
        <w:rPr>
          <w:rFonts w:ascii="Times New Roman" w:hAnsi="Times New Roman" w:cs="Times New Roman"/>
          <w:sz w:val="24"/>
          <w:szCs w:val="24"/>
        </w:rPr>
        <w:t>приймання-передачі</w:t>
      </w:r>
      <w:proofErr w:type="spellEnd"/>
      <w:r w:rsidRPr="003A09AA">
        <w:rPr>
          <w:rFonts w:ascii="Times New Roman" w:hAnsi="Times New Roman" w:cs="Times New Roman"/>
          <w:sz w:val="24"/>
          <w:szCs w:val="24"/>
        </w:rPr>
        <w:t xml:space="preserve"> природного газу, не </w:t>
      </w:r>
      <w:proofErr w:type="spellStart"/>
      <w:r w:rsidRPr="003A09AA">
        <w:rPr>
          <w:rFonts w:ascii="Times New Roman" w:hAnsi="Times New Roman" w:cs="Times New Roman"/>
          <w:sz w:val="24"/>
          <w:szCs w:val="24"/>
        </w:rPr>
        <w:t>надання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письмового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обґрунтованого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заперечення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проти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підписання</w:t>
      </w:r>
      <w:proofErr w:type="spellEnd"/>
      <w:r w:rsidRPr="003A09AA">
        <w:rPr>
          <w:rFonts w:ascii="Times New Roman" w:hAnsi="Times New Roman" w:cs="Times New Roman"/>
          <w:sz w:val="24"/>
          <w:szCs w:val="24"/>
        </w:rPr>
        <w:t xml:space="preserve"> Акту </w:t>
      </w:r>
      <w:proofErr w:type="spellStart"/>
      <w:r w:rsidRPr="003A09AA">
        <w:rPr>
          <w:rFonts w:ascii="Times New Roman" w:hAnsi="Times New Roman" w:cs="Times New Roman"/>
          <w:sz w:val="24"/>
          <w:szCs w:val="24"/>
        </w:rPr>
        <w:t>або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відмови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Споживача</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підписання</w:t>
      </w:r>
      <w:proofErr w:type="spellEnd"/>
      <w:r w:rsidRPr="003A09AA">
        <w:rPr>
          <w:rFonts w:ascii="Times New Roman" w:hAnsi="Times New Roman" w:cs="Times New Roman"/>
          <w:sz w:val="24"/>
          <w:szCs w:val="24"/>
        </w:rPr>
        <w:t xml:space="preserve"> Акту </w:t>
      </w:r>
      <w:proofErr w:type="spellStart"/>
      <w:r w:rsidRPr="003A09AA">
        <w:rPr>
          <w:rFonts w:ascii="Times New Roman" w:hAnsi="Times New Roman" w:cs="Times New Roman"/>
          <w:sz w:val="24"/>
          <w:szCs w:val="24"/>
        </w:rPr>
        <w:t>приймання-передачі</w:t>
      </w:r>
      <w:proofErr w:type="spellEnd"/>
      <w:r w:rsidRPr="003A09AA">
        <w:rPr>
          <w:rFonts w:ascii="Times New Roman" w:hAnsi="Times New Roman" w:cs="Times New Roman"/>
          <w:sz w:val="24"/>
          <w:szCs w:val="24"/>
        </w:rPr>
        <w:t xml:space="preserve"> природного газу та оплати </w:t>
      </w:r>
      <w:proofErr w:type="spellStart"/>
      <w:r w:rsidRPr="003A09AA">
        <w:rPr>
          <w:rFonts w:ascii="Times New Roman" w:hAnsi="Times New Roman" w:cs="Times New Roman"/>
          <w:sz w:val="24"/>
          <w:szCs w:val="24"/>
        </w:rPr>
        <w:t>виставлених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рахунків</w:t>
      </w:r>
      <w:proofErr w:type="spellEnd"/>
      <w:r w:rsidRPr="003A09AA">
        <w:rPr>
          <w:rFonts w:ascii="Times New Roman" w:hAnsi="Times New Roman" w:cs="Times New Roman"/>
          <w:sz w:val="24"/>
          <w:szCs w:val="24"/>
        </w:rPr>
        <w:t xml:space="preserve"> до 15 (</w:t>
      </w:r>
      <w:proofErr w:type="spellStart"/>
      <w:r w:rsidRPr="003A09AA">
        <w:rPr>
          <w:rFonts w:ascii="Times New Roman" w:hAnsi="Times New Roman" w:cs="Times New Roman"/>
          <w:sz w:val="24"/>
          <w:szCs w:val="24"/>
        </w:rPr>
        <w:t>п’ятнадцятого</w:t>
      </w:r>
      <w:proofErr w:type="spellEnd"/>
      <w:r w:rsidRPr="003A09AA">
        <w:rPr>
          <w:rFonts w:ascii="Times New Roman" w:hAnsi="Times New Roman" w:cs="Times New Roman"/>
          <w:sz w:val="24"/>
          <w:szCs w:val="24"/>
        </w:rPr>
        <w:t xml:space="preserve">) числа </w:t>
      </w:r>
      <w:proofErr w:type="spellStart"/>
      <w:r w:rsidRPr="003A09AA">
        <w:rPr>
          <w:rFonts w:ascii="Times New Roman" w:hAnsi="Times New Roman" w:cs="Times New Roman"/>
          <w:sz w:val="24"/>
          <w:szCs w:val="24"/>
        </w:rPr>
        <w:t>місяця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наступного</w:t>
      </w:r>
      <w:proofErr w:type="spellEnd"/>
      <w:r w:rsidRPr="003A09AA">
        <w:rPr>
          <w:rFonts w:ascii="Times New Roman" w:hAnsi="Times New Roman" w:cs="Times New Roman"/>
          <w:sz w:val="24"/>
          <w:szCs w:val="24"/>
        </w:rPr>
        <w:t xml:space="preserve"> за </w:t>
      </w:r>
      <w:proofErr w:type="spellStart"/>
      <w:r w:rsidRPr="003A09AA">
        <w:rPr>
          <w:rFonts w:ascii="Times New Roman" w:hAnsi="Times New Roman" w:cs="Times New Roman"/>
          <w:sz w:val="24"/>
          <w:szCs w:val="24"/>
        </w:rPr>
        <w:t>розрахунковим</w:t>
      </w:r>
      <w:proofErr w:type="spellEnd"/>
      <w:r w:rsidRPr="003A09AA">
        <w:rPr>
          <w:rFonts w:ascii="Times New Roman" w:hAnsi="Times New Roman" w:cs="Times New Roman"/>
          <w:sz w:val="24"/>
          <w:szCs w:val="24"/>
        </w:rPr>
        <w:t xml:space="preserve">, то </w:t>
      </w:r>
      <w:proofErr w:type="spellStart"/>
      <w:r w:rsidRPr="003A09AA">
        <w:rPr>
          <w:rFonts w:ascii="Times New Roman" w:hAnsi="Times New Roman" w:cs="Times New Roman"/>
          <w:sz w:val="24"/>
          <w:szCs w:val="24"/>
        </w:rPr>
        <w:t>обсяг</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об’єм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спожитого</w:t>
      </w:r>
      <w:proofErr w:type="spellEnd"/>
      <w:r w:rsidRPr="003A09AA">
        <w:rPr>
          <w:rFonts w:ascii="Times New Roman" w:hAnsi="Times New Roman" w:cs="Times New Roman"/>
          <w:sz w:val="24"/>
          <w:szCs w:val="24"/>
        </w:rPr>
        <w:t xml:space="preserve"> газу </w:t>
      </w:r>
      <w:proofErr w:type="spellStart"/>
      <w:r w:rsidRPr="003A09AA">
        <w:rPr>
          <w:rFonts w:ascii="Times New Roman" w:hAnsi="Times New Roman" w:cs="Times New Roman"/>
          <w:sz w:val="24"/>
          <w:szCs w:val="24"/>
        </w:rPr>
        <w:t>вважається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встановленим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узгодженим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відповідно</w:t>
      </w:r>
      <w:proofErr w:type="spellEnd"/>
      <w:r w:rsidRPr="003A09AA">
        <w:rPr>
          <w:rFonts w:ascii="Times New Roman" w:hAnsi="Times New Roman" w:cs="Times New Roman"/>
          <w:sz w:val="24"/>
          <w:szCs w:val="24"/>
        </w:rPr>
        <w:t xml:space="preserve"> до </w:t>
      </w:r>
      <w:proofErr w:type="spellStart"/>
      <w:r w:rsidRPr="003A09AA">
        <w:rPr>
          <w:rFonts w:ascii="Times New Roman" w:hAnsi="Times New Roman" w:cs="Times New Roman"/>
          <w:sz w:val="24"/>
          <w:szCs w:val="24"/>
        </w:rPr>
        <w:t>даних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інформаційної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платформи</w:t>
      </w:r>
      <w:proofErr w:type="spellEnd"/>
      <w:r w:rsidRPr="003A09AA">
        <w:rPr>
          <w:rFonts w:ascii="Times New Roman" w:hAnsi="Times New Roman" w:cs="Times New Roman"/>
          <w:sz w:val="24"/>
          <w:szCs w:val="24"/>
        </w:rPr>
        <w:t xml:space="preserve"> та </w:t>
      </w:r>
      <w:proofErr w:type="spellStart"/>
      <w:r w:rsidRPr="003A09AA">
        <w:rPr>
          <w:rFonts w:ascii="Times New Roman" w:hAnsi="Times New Roman" w:cs="Times New Roman"/>
          <w:sz w:val="24"/>
          <w:szCs w:val="24"/>
        </w:rPr>
        <w:t>переданим</w:t>
      </w:r>
      <w:proofErr w:type="spellEnd"/>
      <w:r w:rsidRPr="003A09AA">
        <w:rPr>
          <w:rFonts w:ascii="Times New Roman" w:hAnsi="Times New Roman" w:cs="Times New Roman"/>
          <w:sz w:val="24"/>
          <w:szCs w:val="24"/>
        </w:rPr>
        <w:t xml:space="preserve"> у </w:t>
      </w:r>
      <w:proofErr w:type="spellStart"/>
      <w:r w:rsidRPr="003A09AA">
        <w:rPr>
          <w:rFonts w:ascii="Times New Roman" w:hAnsi="Times New Roman" w:cs="Times New Roman"/>
          <w:sz w:val="24"/>
          <w:szCs w:val="24"/>
        </w:rPr>
        <w:t>власність</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Споживачу</w:t>
      </w:r>
      <w:proofErr w:type="spellEnd"/>
      <w:r w:rsidRPr="003A09AA">
        <w:rPr>
          <w:rFonts w:ascii="Times New Roman" w:hAnsi="Times New Roman" w:cs="Times New Roman"/>
          <w:sz w:val="24"/>
          <w:szCs w:val="24"/>
        </w:rPr>
        <w:t xml:space="preserve">, а </w:t>
      </w:r>
      <w:proofErr w:type="spellStart"/>
      <w:r w:rsidRPr="003A09AA">
        <w:rPr>
          <w:rFonts w:ascii="Times New Roman" w:hAnsi="Times New Roman" w:cs="Times New Roman"/>
          <w:sz w:val="24"/>
          <w:szCs w:val="24"/>
        </w:rPr>
        <w:t>вартість</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поставленого</w:t>
      </w:r>
      <w:proofErr w:type="spellEnd"/>
      <w:r w:rsidRPr="003A09AA">
        <w:rPr>
          <w:rFonts w:ascii="Times New Roman" w:hAnsi="Times New Roman" w:cs="Times New Roman"/>
          <w:sz w:val="24"/>
          <w:szCs w:val="24"/>
        </w:rPr>
        <w:t xml:space="preserve"> газу </w:t>
      </w:r>
      <w:proofErr w:type="spellStart"/>
      <w:r w:rsidRPr="003A09AA">
        <w:rPr>
          <w:rFonts w:ascii="Times New Roman" w:hAnsi="Times New Roman" w:cs="Times New Roman"/>
          <w:sz w:val="24"/>
          <w:szCs w:val="24"/>
        </w:rPr>
        <w:t>розраховується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відповідно</w:t>
      </w:r>
      <w:proofErr w:type="spellEnd"/>
      <w:r w:rsidRPr="003A09AA">
        <w:rPr>
          <w:rFonts w:ascii="Times New Roman" w:hAnsi="Times New Roman" w:cs="Times New Roman"/>
          <w:sz w:val="24"/>
          <w:szCs w:val="24"/>
        </w:rPr>
        <w:t xml:space="preserve"> до умов Договору/</w:t>
      </w:r>
      <w:proofErr w:type="spellStart"/>
      <w:r w:rsidRPr="003A09AA">
        <w:rPr>
          <w:rFonts w:ascii="Times New Roman" w:hAnsi="Times New Roman" w:cs="Times New Roman"/>
          <w:sz w:val="24"/>
          <w:szCs w:val="24"/>
        </w:rPr>
        <w:t>Додаткових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угод</w:t>
      </w:r>
      <w:proofErr w:type="spellEnd"/>
      <w:r w:rsidRPr="003A09AA">
        <w:rPr>
          <w:rFonts w:ascii="Times New Roman" w:hAnsi="Times New Roman" w:cs="Times New Roman"/>
          <w:sz w:val="24"/>
          <w:szCs w:val="24"/>
        </w:rPr>
        <w:t xml:space="preserve">. </w:t>
      </w:r>
    </w:p>
    <w:p w14:paraId="13D2D3A1" w14:textId="539F0487" w:rsidR="00EB592D" w:rsidRDefault="003A09AA" w:rsidP="00334171">
      <w:pPr>
        <w:spacing w:after="0" w:line="240" w:lineRule="auto"/>
        <w:ind w:firstLine="709"/>
        <w:jc w:val="both"/>
        <w:rPr>
          <w:rFonts w:ascii="Times New Roman" w:hAnsi="Times New Roman" w:cs="Times New Roman"/>
          <w:b/>
          <w:bCs/>
          <w:sz w:val="24"/>
          <w:szCs w:val="24"/>
        </w:rPr>
      </w:pPr>
      <w:r w:rsidRPr="00EB592D">
        <w:rPr>
          <w:rFonts w:ascii="Times New Roman" w:hAnsi="Times New Roman" w:cs="Times New Roman"/>
          <w:b/>
          <w:bCs/>
          <w:sz w:val="24"/>
          <w:szCs w:val="24"/>
        </w:rPr>
        <w:t>2.9.</w:t>
      </w: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Звірка</w:t>
      </w:r>
      <w:proofErr w:type="spellEnd"/>
      <w:r w:rsidRPr="003A09AA">
        <w:rPr>
          <w:rFonts w:ascii="Times New Roman" w:hAnsi="Times New Roman" w:cs="Times New Roman"/>
          <w:sz w:val="24"/>
          <w:szCs w:val="24"/>
        </w:rPr>
        <w:t xml:space="preserve"> фактичного </w:t>
      </w:r>
      <w:proofErr w:type="spellStart"/>
      <w:r w:rsidRPr="003A09AA">
        <w:rPr>
          <w:rFonts w:ascii="Times New Roman" w:hAnsi="Times New Roman" w:cs="Times New Roman"/>
          <w:sz w:val="24"/>
          <w:szCs w:val="24"/>
        </w:rPr>
        <w:t>об’єму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спожитого</w:t>
      </w:r>
      <w:proofErr w:type="spellEnd"/>
      <w:r w:rsidRPr="003A09AA">
        <w:rPr>
          <w:rFonts w:ascii="Times New Roman" w:hAnsi="Times New Roman" w:cs="Times New Roman"/>
          <w:sz w:val="24"/>
          <w:szCs w:val="24"/>
        </w:rPr>
        <w:t xml:space="preserve"> за Договором газу на </w:t>
      </w:r>
      <w:proofErr w:type="spellStart"/>
      <w:r w:rsidRPr="003A09AA">
        <w:rPr>
          <w:rFonts w:ascii="Times New Roman" w:hAnsi="Times New Roman" w:cs="Times New Roman"/>
          <w:sz w:val="24"/>
          <w:szCs w:val="24"/>
        </w:rPr>
        <w:t>певну</w:t>
      </w:r>
      <w:proofErr w:type="spellEnd"/>
      <w:r w:rsidRPr="003A09AA">
        <w:rPr>
          <w:rFonts w:ascii="Times New Roman" w:hAnsi="Times New Roman" w:cs="Times New Roman"/>
          <w:sz w:val="24"/>
          <w:szCs w:val="24"/>
        </w:rPr>
        <w:t xml:space="preserve"> дату </w:t>
      </w:r>
      <w:proofErr w:type="spellStart"/>
      <w:r w:rsidRPr="003A09AA">
        <w:rPr>
          <w:rFonts w:ascii="Times New Roman" w:hAnsi="Times New Roman" w:cs="Times New Roman"/>
          <w:sz w:val="24"/>
          <w:szCs w:val="24"/>
        </w:rPr>
        <w:t>чи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протягом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певного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розрахункового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періоду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здійснюється</w:t>
      </w:r>
      <w:proofErr w:type="spellEnd"/>
      <w:r w:rsidRPr="003A09AA">
        <w:rPr>
          <w:rFonts w:ascii="Times New Roman" w:hAnsi="Times New Roman" w:cs="Times New Roman"/>
          <w:sz w:val="24"/>
          <w:szCs w:val="24"/>
        </w:rPr>
        <w:t xml:space="preserve"> Сторонами на </w:t>
      </w:r>
      <w:proofErr w:type="spellStart"/>
      <w:r w:rsidRPr="003A09AA">
        <w:rPr>
          <w:rFonts w:ascii="Times New Roman" w:hAnsi="Times New Roman" w:cs="Times New Roman"/>
          <w:sz w:val="24"/>
          <w:szCs w:val="24"/>
        </w:rPr>
        <w:t>підставі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даних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комерційних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вузлів</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обліку</w:t>
      </w:r>
      <w:proofErr w:type="spellEnd"/>
      <w:r w:rsidRPr="003A09AA">
        <w:rPr>
          <w:rFonts w:ascii="Times New Roman" w:hAnsi="Times New Roman" w:cs="Times New Roman"/>
          <w:sz w:val="24"/>
          <w:szCs w:val="24"/>
        </w:rPr>
        <w:t xml:space="preserve"> газу та </w:t>
      </w:r>
      <w:proofErr w:type="spellStart"/>
      <w:r w:rsidRPr="003A09AA">
        <w:rPr>
          <w:rFonts w:ascii="Times New Roman" w:hAnsi="Times New Roman" w:cs="Times New Roman"/>
          <w:sz w:val="24"/>
          <w:szCs w:val="24"/>
        </w:rPr>
        <w:t>інформації</w:t>
      </w:r>
      <w:proofErr w:type="spellEnd"/>
      <w:r w:rsidRPr="003A09AA">
        <w:rPr>
          <w:rFonts w:ascii="Times New Roman" w:hAnsi="Times New Roman" w:cs="Times New Roman"/>
          <w:sz w:val="24"/>
          <w:szCs w:val="24"/>
        </w:rPr>
        <w:t xml:space="preserve"> про </w:t>
      </w:r>
      <w:proofErr w:type="spellStart"/>
      <w:r w:rsidRPr="003A09AA">
        <w:rPr>
          <w:rFonts w:ascii="Times New Roman" w:hAnsi="Times New Roman" w:cs="Times New Roman"/>
          <w:sz w:val="24"/>
          <w:szCs w:val="24"/>
        </w:rPr>
        <w:t>фактично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поставлений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об’єм</w:t>
      </w:r>
      <w:proofErr w:type="spellEnd"/>
      <w:r w:rsidRPr="003A09AA">
        <w:rPr>
          <w:rFonts w:ascii="Times New Roman" w:hAnsi="Times New Roman" w:cs="Times New Roman"/>
          <w:sz w:val="24"/>
          <w:szCs w:val="24"/>
        </w:rPr>
        <w:t xml:space="preserve"> газу </w:t>
      </w:r>
      <w:proofErr w:type="spellStart"/>
      <w:r w:rsidRPr="003A09AA">
        <w:rPr>
          <w:rFonts w:ascii="Times New Roman" w:hAnsi="Times New Roman" w:cs="Times New Roman"/>
          <w:sz w:val="24"/>
          <w:szCs w:val="24"/>
        </w:rPr>
        <w:t>згідно</w:t>
      </w:r>
      <w:proofErr w:type="spellEnd"/>
      <w:r w:rsidRPr="003A09AA">
        <w:rPr>
          <w:rFonts w:ascii="Times New Roman" w:hAnsi="Times New Roman" w:cs="Times New Roman"/>
          <w:sz w:val="24"/>
          <w:szCs w:val="24"/>
        </w:rPr>
        <w:t xml:space="preserve"> з </w:t>
      </w:r>
      <w:proofErr w:type="spellStart"/>
      <w:r w:rsidRPr="003A09AA">
        <w:rPr>
          <w:rFonts w:ascii="Times New Roman" w:hAnsi="Times New Roman" w:cs="Times New Roman"/>
          <w:sz w:val="24"/>
          <w:szCs w:val="24"/>
        </w:rPr>
        <w:t>даними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інформаційної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платформи</w:t>
      </w:r>
      <w:proofErr w:type="spellEnd"/>
      <w:r w:rsidRPr="003A09AA">
        <w:rPr>
          <w:rFonts w:ascii="Times New Roman" w:hAnsi="Times New Roman" w:cs="Times New Roman"/>
          <w:sz w:val="24"/>
          <w:szCs w:val="24"/>
        </w:rPr>
        <w:t xml:space="preserve">, на </w:t>
      </w:r>
      <w:proofErr w:type="spellStart"/>
      <w:r w:rsidRPr="003A09AA">
        <w:rPr>
          <w:rFonts w:ascii="Times New Roman" w:hAnsi="Times New Roman" w:cs="Times New Roman"/>
          <w:sz w:val="24"/>
          <w:szCs w:val="24"/>
        </w:rPr>
        <w:t>підставі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яких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оформлюються</w:t>
      </w:r>
      <w:proofErr w:type="spellEnd"/>
      <w:r w:rsidRPr="003A09AA">
        <w:rPr>
          <w:rFonts w:ascii="Times New Roman" w:hAnsi="Times New Roman" w:cs="Times New Roman"/>
          <w:sz w:val="24"/>
          <w:szCs w:val="24"/>
        </w:rPr>
        <w:t xml:space="preserve"> актами </w:t>
      </w:r>
      <w:proofErr w:type="spellStart"/>
      <w:r w:rsidRPr="003A09AA">
        <w:rPr>
          <w:rFonts w:ascii="Times New Roman" w:hAnsi="Times New Roman" w:cs="Times New Roman"/>
          <w:sz w:val="24"/>
          <w:szCs w:val="24"/>
        </w:rPr>
        <w:t>приймання-передачі</w:t>
      </w:r>
      <w:proofErr w:type="spellEnd"/>
      <w:r w:rsidRPr="003A09AA">
        <w:rPr>
          <w:rFonts w:ascii="Times New Roman" w:hAnsi="Times New Roman" w:cs="Times New Roman"/>
          <w:sz w:val="24"/>
          <w:szCs w:val="24"/>
        </w:rPr>
        <w:t xml:space="preserve"> газу</w:t>
      </w:r>
      <w:r w:rsidRPr="00EB592D">
        <w:rPr>
          <w:rFonts w:ascii="Times New Roman" w:hAnsi="Times New Roman" w:cs="Times New Roman"/>
          <w:sz w:val="24"/>
          <w:szCs w:val="24"/>
        </w:rPr>
        <w:t>.</w:t>
      </w:r>
      <w:r w:rsidRPr="00EB592D">
        <w:rPr>
          <w:rFonts w:ascii="Times New Roman" w:hAnsi="Times New Roman" w:cs="Times New Roman"/>
          <w:b/>
          <w:bCs/>
          <w:sz w:val="24"/>
          <w:szCs w:val="24"/>
        </w:rPr>
        <w:t xml:space="preserve"> </w:t>
      </w:r>
    </w:p>
    <w:p w14:paraId="167D9147" w14:textId="77777777" w:rsidR="00037C4C" w:rsidRPr="00EB592D" w:rsidRDefault="00037C4C" w:rsidP="00334171">
      <w:pPr>
        <w:spacing w:after="0" w:line="240" w:lineRule="auto"/>
        <w:ind w:firstLine="709"/>
        <w:jc w:val="both"/>
        <w:rPr>
          <w:rFonts w:ascii="Times New Roman" w:hAnsi="Times New Roman" w:cs="Times New Roman"/>
          <w:sz w:val="24"/>
          <w:szCs w:val="24"/>
          <w:lang w:val="uk-UA"/>
        </w:rPr>
      </w:pPr>
    </w:p>
    <w:p w14:paraId="140A9232" w14:textId="09CD6EF8" w:rsidR="00EB592D" w:rsidRPr="006C7FD8" w:rsidRDefault="003A09AA" w:rsidP="006C7FD8">
      <w:pPr>
        <w:pStyle w:val="aa"/>
        <w:numPr>
          <w:ilvl w:val="0"/>
          <w:numId w:val="2"/>
        </w:numPr>
        <w:spacing w:after="0" w:line="240" w:lineRule="auto"/>
        <w:jc w:val="center"/>
        <w:rPr>
          <w:rFonts w:ascii="Times New Roman" w:hAnsi="Times New Roman" w:cs="Times New Roman"/>
          <w:b/>
          <w:bCs/>
          <w:sz w:val="24"/>
          <w:szCs w:val="24"/>
        </w:rPr>
      </w:pPr>
      <w:r w:rsidRPr="006C7FD8">
        <w:rPr>
          <w:rFonts w:ascii="Times New Roman" w:hAnsi="Times New Roman" w:cs="Times New Roman"/>
          <w:b/>
          <w:bCs/>
          <w:sz w:val="24"/>
          <w:szCs w:val="24"/>
        </w:rPr>
        <w:t xml:space="preserve">ПРАВА ТА ОБОВ’ЯЗКИ СТОРІН </w:t>
      </w:r>
    </w:p>
    <w:p w14:paraId="1284C02E" w14:textId="77777777" w:rsidR="006C7FD8" w:rsidRPr="006C7FD8" w:rsidRDefault="006C7FD8" w:rsidP="006C7FD8">
      <w:pPr>
        <w:pStyle w:val="aa"/>
        <w:spacing w:after="0" w:line="240" w:lineRule="auto"/>
        <w:ind w:left="1069"/>
        <w:rPr>
          <w:rFonts w:ascii="Times New Roman" w:hAnsi="Times New Roman" w:cs="Times New Roman"/>
          <w:b/>
          <w:bCs/>
          <w:sz w:val="24"/>
          <w:szCs w:val="24"/>
        </w:rPr>
      </w:pPr>
    </w:p>
    <w:p w14:paraId="5BA47F0A" w14:textId="77777777" w:rsidR="003C7772" w:rsidRPr="002C49EB" w:rsidRDefault="003A09AA" w:rsidP="002C49EB">
      <w:pPr>
        <w:spacing w:after="0" w:line="240" w:lineRule="auto"/>
        <w:ind w:firstLine="709"/>
        <w:jc w:val="both"/>
        <w:rPr>
          <w:rFonts w:ascii="Times New Roman" w:hAnsi="Times New Roman" w:cs="Times New Roman"/>
          <w:color w:val="000000" w:themeColor="text1"/>
          <w:sz w:val="24"/>
          <w:szCs w:val="24"/>
        </w:rPr>
      </w:pPr>
      <w:r w:rsidRPr="002C49EB">
        <w:rPr>
          <w:rFonts w:ascii="Times New Roman" w:hAnsi="Times New Roman" w:cs="Times New Roman"/>
          <w:b/>
          <w:bCs/>
          <w:color w:val="000000" w:themeColor="text1"/>
          <w:sz w:val="24"/>
          <w:szCs w:val="24"/>
        </w:rPr>
        <w:t>3.1.</w:t>
      </w:r>
      <w:r w:rsidRPr="002C49EB">
        <w:rPr>
          <w:rFonts w:ascii="Times New Roman" w:hAnsi="Times New Roman" w:cs="Times New Roman"/>
          <w:color w:val="000000" w:themeColor="text1"/>
          <w:sz w:val="24"/>
          <w:szCs w:val="24"/>
        </w:rPr>
        <w:t xml:space="preserve"> </w:t>
      </w:r>
      <w:proofErr w:type="spellStart"/>
      <w:r w:rsidRPr="002C49EB">
        <w:rPr>
          <w:rFonts w:ascii="Times New Roman" w:hAnsi="Times New Roman" w:cs="Times New Roman"/>
          <w:color w:val="000000" w:themeColor="text1"/>
          <w:sz w:val="24"/>
          <w:szCs w:val="24"/>
        </w:rPr>
        <w:t>Постачальник</w:t>
      </w:r>
      <w:proofErr w:type="spellEnd"/>
      <w:r w:rsidRPr="002C49EB">
        <w:rPr>
          <w:rFonts w:ascii="Times New Roman" w:hAnsi="Times New Roman" w:cs="Times New Roman"/>
          <w:color w:val="000000" w:themeColor="text1"/>
          <w:sz w:val="24"/>
          <w:szCs w:val="24"/>
        </w:rPr>
        <w:t xml:space="preserve"> </w:t>
      </w:r>
      <w:proofErr w:type="spellStart"/>
      <w:r w:rsidRPr="002C49EB">
        <w:rPr>
          <w:rFonts w:ascii="Times New Roman" w:hAnsi="Times New Roman" w:cs="Times New Roman"/>
          <w:color w:val="000000" w:themeColor="text1"/>
          <w:sz w:val="24"/>
          <w:szCs w:val="24"/>
        </w:rPr>
        <w:t>має</w:t>
      </w:r>
      <w:proofErr w:type="spellEnd"/>
      <w:r w:rsidRPr="002C49EB">
        <w:rPr>
          <w:rFonts w:ascii="Times New Roman" w:hAnsi="Times New Roman" w:cs="Times New Roman"/>
          <w:color w:val="000000" w:themeColor="text1"/>
          <w:sz w:val="24"/>
          <w:szCs w:val="24"/>
        </w:rPr>
        <w:t xml:space="preserve"> право: </w:t>
      </w:r>
    </w:p>
    <w:p w14:paraId="1293EFB0" w14:textId="77777777" w:rsidR="006A70D8" w:rsidRPr="002C49EB" w:rsidRDefault="003A09AA" w:rsidP="002C49EB">
      <w:pPr>
        <w:spacing w:after="0" w:line="240" w:lineRule="auto"/>
        <w:ind w:firstLine="709"/>
        <w:jc w:val="both"/>
        <w:rPr>
          <w:rFonts w:ascii="Times New Roman" w:hAnsi="Times New Roman" w:cs="Times New Roman"/>
          <w:color w:val="000000" w:themeColor="text1"/>
          <w:sz w:val="24"/>
          <w:szCs w:val="24"/>
        </w:rPr>
      </w:pPr>
      <w:r w:rsidRPr="002C49EB">
        <w:rPr>
          <w:rFonts w:ascii="Times New Roman" w:hAnsi="Times New Roman" w:cs="Times New Roman"/>
          <w:b/>
          <w:bCs/>
          <w:color w:val="000000" w:themeColor="text1"/>
          <w:sz w:val="24"/>
          <w:szCs w:val="24"/>
        </w:rPr>
        <w:t>3.1.1.</w:t>
      </w:r>
      <w:r w:rsidRPr="002C49EB">
        <w:rPr>
          <w:rFonts w:ascii="Times New Roman" w:hAnsi="Times New Roman" w:cs="Times New Roman"/>
          <w:color w:val="000000" w:themeColor="text1"/>
          <w:sz w:val="24"/>
          <w:szCs w:val="24"/>
        </w:rPr>
        <w:t xml:space="preserve"> </w:t>
      </w:r>
      <w:proofErr w:type="spellStart"/>
      <w:r w:rsidRPr="002C49EB">
        <w:rPr>
          <w:rFonts w:ascii="Times New Roman" w:hAnsi="Times New Roman" w:cs="Times New Roman"/>
          <w:color w:val="000000" w:themeColor="text1"/>
          <w:sz w:val="24"/>
          <w:szCs w:val="24"/>
        </w:rPr>
        <w:t>отримувати</w:t>
      </w:r>
      <w:proofErr w:type="spellEnd"/>
      <w:r w:rsidRPr="002C49EB">
        <w:rPr>
          <w:rFonts w:ascii="Times New Roman" w:hAnsi="Times New Roman" w:cs="Times New Roman"/>
          <w:color w:val="000000" w:themeColor="text1"/>
          <w:sz w:val="24"/>
          <w:szCs w:val="24"/>
        </w:rPr>
        <w:t xml:space="preserve"> </w:t>
      </w:r>
      <w:proofErr w:type="spellStart"/>
      <w:r w:rsidRPr="002C49EB">
        <w:rPr>
          <w:rFonts w:ascii="Times New Roman" w:hAnsi="Times New Roman" w:cs="Times New Roman"/>
          <w:color w:val="000000" w:themeColor="text1"/>
          <w:sz w:val="24"/>
          <w:szCs w:val="24"/>
        </w:rPr>
        <w:t>від</w:t>
      </w:r>
      <w:proofErr w:type="spellEnd"/>
      <w:r w:rsidRPr="002C49EB">
        <w:rPr>
          <w:rFonts w:ascii="Times New Roman" w:hAnsi="Times New Roman" w:cs="Times New Roman"/>
          <w:color w:val="000000" w:themeColor="text1"/>
          <w:sz w:val="24"/>
          <w:szCs w:val="24"/>
        </w:rPr>
        <w:t xml:space="preserve"> </w:t>
      </w:r>
      <w:proofErr w:type="spellStart"/>
      <w:r w:rsidRPr="002C49EB">
        <w:rPr>
          <w:rFonts w:ascii="Times New Roman" w:hAnsi="Times New Roman" w:cs="Times New Roman"/>
          <w:color w:val="000000" w:themeColor="text1"/>
          <w:sz w:val="24"/>
          <w:szCs w:val="24"/>
        </w:rPr>
        <w:t>Споживача</w:t>
      </w:r>
      <w:proofErr w:type="spellEnd"/>
      <w:r w:rsidRPr="002C49EB">
        <w:rPr>
          <w:rFonts w:ascii="Times New Roman" w:hAnsi="Times New Roman" w:cs="Times New Roman"/>
          <w:color w:val="000000" w:themeColor="text1"/>
          <w:sz w:val="24"/>
          <w:szCs w:val="24"/>
        </w:rPr>
        <w:t xml:space="preserve"> </w:t>
      </w:r>
      <w:proofErr w:type="spellStart"/>
      <w:r w:rsidRPr="002C49EB">
        <w:rPr>
          <w:rFonts w:ascii="Times New Roman" w:hAnsi="Times New Roman" w:cs="Times New Roman"/>
          <w:color w:val="000000" w:themeColor="text1"/>
          <w:sz w:val="24"/>
          <w:szCs w:val="24"/>
        </w:rPr>
        <w:t>своєчасну</w:t>
      </w:r>
      <w:proofErr w:type="spellEnd"/>
      <w:r w:rsidRPr="002C49EB">
        <w:rPr>
          <w:rFonts w:ascii="Times New Roman" w:hAnsi="Times New Roman" w:cs="Times New Roman"/>
          <w:color w:val="000000" w:themeColor="text1"/>
          <w:sz w:val="24"/>
          <w:szCs w:val="24"/>
        </w:rPr>
        <w:t xml:space="preserve"> оплату за </w:t>
      </w:r>
      <w:proofErr w:type="spellStart"/>
      <w:r w:rsidRPr="002C49EB">
        <w:rPr>
          <w:rFonts w:ascii="Times New Roman" w:hAnsi="Times New Roman" w:cs="Times New Roman"/>
          <w:color w:val="000000" w:themeColor="text1"/>
          <w:sz w:val="24"/>
          <w:szCs w:val="24"/>
        </w:rPr>
        <w:t>природний</w:t>
      </w:r>
      <w:proofErr w:type="spellEnd"/>
      <w:r w:rsidRPr="002C49EB">
        <w:rPr>
          <w:rFonts w:ascii="Times New Roman" w:hAnsi="Times New Roman" w:cs="Times New Roman"/>
          <w:color w:val="000000" w:themeColor="text1"/>
          <w:sz w:val="24"/>
          <w:szCs w:val="24"/>
        </w:rPr>
        <w:t xml:space="preserve"> газ </w:t>
      </w:r>
      <w:proofErr w:type="spellStart"/>
      <w:r w:rsidRPr="002C49EB">
        <w:rPr>
          <w:rFonts w:ascii="Times New Roman" w:hAnsi="Times New Roman" w:cs="Times New Roman"/>
          <w:color w:val="000000" w:themeColor="text1"/>
          <w:sz w:val="24"/>
          <w:szCs w:val="24"/>
        </w:rPr>
        <w:t>відповідно</w:t>
      </w:r>
      <w:proofErr w:type="spellEnd"/>
      <w:r w:rsidRPr="002C49EB">
        <w:rPr>
          <w:rFonts w:ascii="Times New Roman" w:hAnsi="Times New Roman" w:cs="Times New Roman"/>
          <w:color w:val="000000" w:themeColor="text1"/>
          <w:sz w:val="24"/>
          <w:szCs w:val="24"/>
        </w:rPr>
        <w:t xml:space="preserve"> до умов Договору; </w:t>
      </w:r>
    </w:p>
    <w:p w14:paraId="1A3FE00E" w14:textId="39304274" w:rsidR="002C49EB" w:rsidRPr="002C49EB" w:rsidRDefault="003A09AA" w:rsidP="002C49EB">
      <w:pPr>
        <w:spacing w:after="0" w:line="240" w:lineRule="auto"/>
        <w:ind w:firstLine="709"/>
        <w:jc w:val="both"/>
        <w:rPr>
          <w:rFonts w:ascii="Times New Roman" w:hAnsi="Times New Roman" w:cs="Times New Roman"/>
          <w:color w:val="000000" w:themeColor="text1"/>
          <w:sz w:val="24"/>
          <w:szCs w:val="24"/>
        </w:rPr>
      </w:pPr>
      <w:r w:rsidRPr="002C49EB">
        <w:rPr>
          <w:rFonts w:ascii="Times New Roman" w:hAnsi="Times New Roman" w:cs="Times New Roman"/>
          <w:b/>
          <w:bCs/>
          <w:color w:val="000000" w:themeColor="text1"/>
          <w:sz w:val="24"/>
          <w:szCs w:val="24"/>
        </w:rPr>
        <w:t>3.1.2.</w:t>
      </w:r>
      <w:r w:rsidR="002C49EB" w:rsidRPr="002C49EB">
        <w:rPr>
          <w:rFonts w:ascii="Times New Roman" w:hAnsi="Times New Roman" w:cs="Times New Roman"/>
          <w:color w:val="000000" w:themeColor="text1"/>
          <w:sz w:val="24"/>
          <w:szCs w:val="24"/>
          <w:lang w:val="uk-UA"/>
        </w:rPr>
        <w:t xml:space="preserve"> </w:t>
      </w:r>
      <w:proofErr w:type="spellStart"/>
      <w:r w:rsidR="002C49EB" w:rsidRPr="002C49EB">
        <w:rPr>
          <w:rFonts w:ascii="Times New Roman" w:hAnsi="Times New Roman" w:cs="Times New Roman"/>
          <w:color w:val="000000" w:themeColor="text1"/>
          <w:sz w:val="24"/>
          <w:szCs w:val="24"/>
        </w:rPr>
        <w:t>ініціювати</w:t>
      </w:r>
      <w:proofErr w:type="spellEnd"/>
      <w:r w:rsidR="002C49EB" w:rsidRPr="002C49EB">
        <w:rPr>
          <w:rFonts w:ascii="Times New Roman" w:hAnsi="Times New Roman" w:cs="Times New Roman"/>
          <w:color w:val="000000" w:themeColor="text1"/>
          <w:sz w:val="24"/>
          <w:szCs w:val="24"/>
        </w:rPr>
        <w:t>/</w:t>
      </w:r>
      <w:proofErr w:type="spellStart"/>
      <w:r w:rsidR="002C49EB" w:rsidRPr="002C49EB">
        <w:rPr>
          <w:rFonts w:ascii="Times New Roman" w:hAnsi="Times New Roman" w:cs="Times New Roman"/>
          <w:color w:val="000000" w:themeColor="text1"/>
          <w:sz w:val="24"/>
          <w:szCs w:val="24"/>
        </w:rPr>
        <w:t>вживати</w:t>
      </w:r>
      <w:proofErr w:type="spellEnd"/>
      <w:r w:rsidR="002C49EB" w:rsidRPr="002C49EB">
        <w:rPr>
          <w:rFonts w:ascii="Times New Roman" w:hAnsi="Times New Roman" w:cs="Times New Roman"/>
          <w:color w:val="000000" w:themeColor="text1"/>
          <w:sz w:val="24"/>
          <w:szCs w:val="24"/>
        </w:rPr>
        <w:t xml:space="preserve"> </w:t>
      </w:r>
      <w:proofErr w:type="spellStart"/>
      <w:r w:rsidR="002C49EB" w:rsidRPr="002C49EB">
        <w:rPr>
          <w:rFonts w:ascii="Times New Roman" w:hAnsi="Times New Roman" w:cs="Times New Roman"/>
          <w:color w:val="000000" w:themeColor="text1"/>
          <w:sz w:val="24"/>
          <w:szCs w:val="24"/>
        </w:rPr>
        <w:t>заходів</w:t>
      </w:r>
      <w:proofErr w:type="spellEnd"/>
      <w:r w:rsidR="002C49EB" w:rsidRPr="002C49EB">
        <w:rPr>
          <w:rFonts w:ascii="Times New Roman" w:hAnsi="Times New Roman" w:cs="Times New Roman"/>
          <w:color w:val="000000" w:themeColor="text1"/>
          <w:sz w:val="24"/>
          <w:szCs w:val="24"/>
        </w:rPr>
        <w:t xml:space="preserve"> з </w:t>
      </w:r>
      <w:proofErr w:type="spellStart"/>
      <w:r w:rsidR="002C49EB" w:rsidRPr="002C49EB">
        <w:rPr>
          <w:rFonts w:ascii="Times New Roman" w:hAnsi="Times New Roman" w:cs="Times New Roman"/>
          <w:color w:val="000000" w:themeColor="text1"/>
          <w:sz w:val="24"/>
          <w:szCs w:val="24"/>
        </w:rPr>
        <w:t>припинення</w:t>
      </w:r>
      <w:proofErr w:type="spellEnd"/>
      <w:r w:rsidR="002C49EB" w:rsidRPr="002C49EB">
        <w:rPr>
          <w:rFonts w:ascii="Times New Roman" w:hAnsi="Times New Roman" w:cs="Times New Roman"/>
          <w:color w:val="000000" w:themeColor="text1"/>
          <w:sz w:val="24"/>
          <w:szCs w:val="24"/>
        </w:rPr>
        <w:t xml:space="preserve"> </w:t>
      </w:r>
      <w:proofErr w:type="spellStart"/>
      <w:r w:rsidR="002C49EB" w:rsidRPr="002C49EB">
        <w:rPr>
          <w:rFonts w:ascii="Times New Roman" w:hAnsi="Times New Roman" w:cs="Times New Roman"/>
          <w:color w:val="000000" w:themeColor="text1"/>
          <w:sz w:val="24"/>
          <w:szCs w:val="24"/>
        </w:rPr>
        <w:t>або</w:t>
      </w:r>
      <w:proofErr w:type="spellEnd"/>
      <w:r w:rsidR="003A3825">
        <w:rPr>
          <w:rFonts w:ascii="Times New Roman" w:hAnsi="Times New Roman" w:cs="Times New Roman"/>
          <w:color w:val="000000" w:themeColor="text1"/>
          <w:sz w:val="24"/>
          <w:szCs w:val="24"/>
          <w:lang w:val="uk-UA"/>
        </w:rPr>
        <w:t xml:space="preserve"> </w:t>
      </w:r>
      <w:r w:rsidR="002C49EB">
        <w:rPr>
          <w:rFonts w:ascii="Times New Roman" w:hAnsi="Times New Roman" w:cs="Times New Roman"/>
          <w:color w:val="000000" w:themeColor="text1"/>
          <w:sz w:val="24"/>
          <w:szCs w:val="24"/>
          <w:lang w:val="uk-UA"/>
        </w:rPr>
        <w:t>обмеження</w:t>
      </w:r>
      <w:r w:rsidR="002C49EB" w:rsidRPr="002C49EB">
        <w:rPr>
          <w:rFonts w:ascii="Times New Roman" w:hAnsi="Times New Roman" w:cs="Times New Roman"/>
          <w:color w:val="000000" w:themeColor="text1"/>
          <w:sz w:val="24"/>
          <w:szCs w:val="24"/>
        </w:rPr>
        <w:t xml:space="preserve"> в </w:t>
      </w:r>
      <w:proofErr w:type="spellStart"/>
      <w:r w:rsidR="002C49EB" w:rsidRPr="002C49EB">
        <w:rPr>
          <w:rFonts w:ascii="Times New Roman" w:hAnsi="Times New Roman" w:cs="Times New Roman"/>
          <w:color w:val="000000" w:themeColor="text1"/>
          <w:sz w:val="24"/>
          <w:szCs w:val="24"/>
        </w:rPr>
        <w:t>установленому</w:t>
      </w:r>
      <w:proofErr w:type="spellEnd"/>
      <w:r w:rsidR="002C49EB" w:rsidRPr="002C49EB">
        <w:rPr>
          <w:rFonts w:ascii="Times New Roman" w:hAnsi="Times New Roman" w:cs="Times New Roman"/>
          <w:color w:val="000000" w:themeColor="text1"/>
          <w:sz w:val="24"/>
          <w:szCs w:val="24"/>
        </w:rPr>
        <w:t xml:space="preserve"> порядку </w:t>
      </w:r>
      <w:proofErr w:type="spellStart"/>
      <w:r w:rsidR="002C49EB" w:rsidRPr="002C49EB">
        <w:rPr>
          <w:rFonts w:ascii="Times New Roman" w:hAnsi="Times New Roman" w:cs="Times New Roman"/>
          <w:color w:val="000000" w:themeColor="text1"/>
          <w:sz w:val="24"/>
          <w:szCs w:val="24"/>
        </w:rPr>
        <w:t>постачання</w:t>
      </w:r>
      <w:proofErr w:type="spellEnd"/>
      <w:r w:rsidR="002C49EB" w:rsidRPr="002C49EB">
        <w:rPr>
          <w:rFonts w:ascii="Times New Roman" w:hAnsi="Times New Roman" w:cs="Times New Roman"/>
          <w:color w:val="000000" w:themeColor="text1"/>
          <w:sz w:val="24"/>
          <w:szCs w:val="24"/>
        </w:rPr>
        <w:t xml:space="preserve"> природного газу </w:t>
      </w:r>
      <w:proofErr w:type="spellStart"/>
      <w:r w:rsidR="002C49EB" w:rsidRPr="002C49EB">
        <w:rPr>
          <w:rFonts w:ascii="Times New Roman" w:hAnsi="Times New Roman" w:cs="Times New Roman"/>
          <w:color w:val="000000" w:themeColor="text1"/>
          <w:sz w:val="24"/>
          <w:szCs w:val="24"/>
        </w:rPr>
        <w:t>споживачу</w:t>
      </w:r>
      <w:proofErr w:type="spellEnd"/>
      <w:r w:rsidR="002C49EB" w:rsidRPr="002C49EB">
        <w:rPr>
          <w:rFonts w:ascii="Times New Roman" w:hAnsi="Times New Roman" w:cs="Times New Roman"/>
          <w:color w:val="000000" w:themeColor="text1"/>
          <w:sz w:val="24"/>
          <w:szCs w:val="24"/>
        </w:rPr>
        <w:t xml:space="preserve"> в </w:t>
      </w:r>
      <w:proofErr w:type="spellStart"/>
      <w:r w:rsidR="002C49EB" w:rsidRPr="002C49EB">
        <w:rPr>
          <w:rFonts w:ascii="Times New Roman" w:hAnsi="Times New Roman" w:cs="Times New Roman"/>
          <w:color w:val="000000" w:themeColor="text1"/>
          <w:sz w:val="24"/>
          <w:szCs w:val="24"/>
        </w:rPr>
        <w:t>разі</w:t>
      </w:r>
      <w:proofErr w:type="spellEnd"/>
      <w:r w:rsidR="002C49EB" w:rsidRPr="002C49EB">
        <w:rPr>
          <w:rFonts w:ascii="Times New Roman" w:hAnsi="Times New Roman" w:cs="Times New Roman"/>
          <w:color w:val="000000" w:themeColor="text1"/>
          <w:sz w:val="24"/>
          <w:szCs w:val="24"/>
        </w:rPr>
        <w:t>:</w:t>
      </w:r>
    </w:p>
    <w:p w14:paraId="1F8347C3" w14:textId="1633899A" w:rsidR="002C49EB" w:rsidRPr="002C49EB" w:rsidRDefault="006C30FE" w:rsidP="002C49EB">
      <w:pPr>
        <w:pStyle w:val="rvps2"/>
        <w:shd w:val="clear" w:color="auto" w:fill="FFFFFF"/>
        <w:spacing w:before="0" w:beforeAutospacing="0" w:after="0" w:afterAutospacing="0"/>
        <w:ind w:firstLine="709"/>
        <w:jc w:val="both"/>
        <w:rPr>
          <w:color w:val="000000" w:themeColor="text1"/>
        </w:rPr>
      </w:pPr>
      <w:bookmarkStart w:id="2" w:name="n103"/>
      <w:bookmarkEnd w:id="2"/>
      <w:r>
        <w:rPr>
          <w:color w:val="000000" w:themeColor="text1"/>
          <w:lang w:val="uk-UA"/>
        </w:rPr>
        <w:t xml:space="preserve">- </w:t>
      </w:r>
      <w:proofErr w:type="spellStart"/>
      <w:r w:rsidR="002C49EB" w:rsidRPr="002C49EB">
        <w:rPr>
          <w:color w:val="000000" w:themeColor="text1"/>
        </w:rPr>
        <w:t>проведення</w:t>
      </w:r>
      <w:proofErr w:type="spellEnd"/>
      <w:r w:rsidR="002C49EB" w:rsidRPr="002C49EB">
        <w:rPr>
          <w:color w:val="000000" w:themeColor="text1"/>
        </w:rPr>
        <w:t xml:space="preserve"> </w:t>
      </w:r>
      <w:proofErr w:type="spellStart"/>
      <w:r w:rsidR="002C49EB" w:rsidRPr="002C49EB">
        <w:rPr>
          <w:color w:val="000000" w:themeColor="text1"/>
        </w:rPr>
        <w:t>споживачем</w:t>
      </w:r>
      <w:proofErr w:type="spellEnd"/>
      <w:r w:rsidR="002C49EB" w:rsidRPr="002C49EB">
        <w:rPr>
          <w:color w:val="000000" w:themeColor="text1"/>
        </w:rPr>
        <w:t xml:space="preserve"> </w:t>
      </w:r>
      <w:proofErr w:type="spellStart"/>
      <w:r w:rsidR="002C49EB" w:rsidRPr="002C49EB">
        <w:rPr>
          <w:color w:val="000000" w:themeColor="text1"/>
        </w:rPr>
        <w:t>неповних</w:t>
      </w:r>
      <w:proofErr w:type="spellEnd"/>
      <w:r w:rsidR="002C49EB" w:rsidRPr="002C49EB">
        <w:rPr>
          <w:color w:val="000000" w:themeColor="text1"/>
        </w:rPr>
        <w:t xml:space="preserve"> </w:t>
      </w:r>
      <w:proofErr w:type="spellStart"/>
      <w:r w:rsidR="002C49EB" w:rsidRPr="002C49EB">
        <w:rPr>
          <w:color w:val="000000" w:themeColor="text1"/>
        </w:rPr>
        <w:t>або</w:t>
      </w:r>
      <w:proofErr w:type="spellEnd"/>
      <w:r w:rsidR="002C49EB" w:rsidRPr="002C49EB">
        <w:rPr>
          <w:color w:val="000000" w:themeColor="text1"/>
        </w:rPr>
        <w:t xml:space="preserve"> </w:t>
      </w:r>
      <w:proofErr w:type="spellStart"/>
      <w:r w:rsidR="002C49EB" w:rsidRPr="002C49EB">
        <w:rPr>
          <w:color w:val="000000" w:themeColor="text1"/>
        </w:rPr>
        <w:t>несвоєчасних</w:t>
      </w:r>
      <w:proofErr w:type="spellEnd"/>
      <w:r w:rsidR="002C49EB" w:rsidRPr="002C49EB">
        <w:rPr>
          <w:color w:val="000000" w:themeColor="text1"/>
        </w:rPr>
        <w:t xml:space="preserve"> </w:t>
      </w:r>
      <w:proofErr w:type="spellStart"/>
      <w:r w:rsidR="002C49EB" w:rsidRPr="002C49EB">
        <w:rPr>
          <w:color w:val="000000" w:themeColor="text1"/>
        </w:rPr>
        <w:t>розрахунків</w:t>
      </w:r>
      <w:proofErr w:type="spellEnd"/>
      <w:r w:rsidR="002C49EB" w:rsidRPr="002C49EB">
        <w:rPr>
          <w:color w:val="000000" w:themeColor="text1"/>
        </w:rPr>
        <w:t xml:space="preserve"> за договором;</w:t>
      </w:r>
    </w:p>
    <w:p w14:paraId="0A64D30B" w14:textId="7A052899" w:rsidR="002C49EB" w:rsidRPr="002C49EB" w:rsidRDefault="006C30FE" w:rsidP="002C49EB">
      <w:pPr>
        <w:pStyle w:val="rvps2"/>
        <w:shd w:val="clear" w:color="auto" w:fill="FFFFFF"/>
        <w:spacing w:before="0" w:beforeAutospacing="0" w:after="0" w:afterAutospacing="0"/>
        <w:ind w:firstLine="709"/>
        <w:jc w:val="both"/>
        <w:rPr>
          <w:color w:val="000000" w:themeColor="text1"/>
        </w:rPr>
      </w:pPr>
      <w:bookmarkStart w:id="3" w:name="n104"/>
      <w:bookmarkEnd w:id="3"/>
      <w:r>
        <w:rPr>
          <w:color w:val="000000" w:themeColor="text1"/>
          <w:lang w:val="uk-UA"/>
        </w:rPr>
        <w:t xml:space="preserve">- </w:t>
      </w:r>
      <w:proofErr w:type="spellStart"/>
      <w:r w:rsidR="002C49EB" w:rsidRPr="002C49EB">
        <w:rPr>
          <w:color w:val="000000" w:themeColor="text1"/>
        </w:rPr>
        <w:t>перевищення</w:t>
      </w:r>
      <w:proofErr w:type="spellEnd"/>
      <w:r w:rsidR="002C49EB" w:rsidRPr="002C49EB">
        <w:rPr>
          <w:color w:val="000000" w:themeColor="text1"/>
        </w:rPr>
        <w:t xml:space="preserve"> </w:t>
      </w:r>
      <w:proofErr w:type="spellStart"/>
      <w:r w:rsidR="002C49EB" w:rsidRPr="002C49EB">
        <w:rPr>
          <w:color w:val="000000" w:themeColor="text1"/>
        </w:rPr>
        <w:t>підтвердженого</w:t>
      </w:r>
      <w:proofErr w:type="spellEnd"/>
      <w:r w:rsidR="002C49EB" w:rsidRPr="002C49EB">
        <w:rPr>
          <w:color w:val="000000" w:themeColor="text1"/>
        </w:rPr>
        <w:t xml:space="preserve"> </w:t>
      </w:r>
      <w:proofErr w:type="spellStart"/>
      <w:r w:rsidR="002C49EB" w:rsidRPr="002C49EB">
        <w:rPr>
          <w:color w:val="000000" w:themeColor="text1"/>
        </w:rPr>
        <w:t>обсягу</w:t>
      </w:r>
      <w:proofErr w:type="spellEnd"/>
      <w:r w:rsidR="002C49EB" w:rsidRPr="002C49EB">
        <w:rPr>
          <w:color w:val="000000" w:themeColor="text1"/>
        </w:rPr>
        <w:t xml:space="preserve"> природного газу, </w:t>
      </w:r>
      <w:proofErr w:type="spellStart"/>
      <w:r w:rsidR="002C49EB" w:rsidRPr="002C49EB">
        <w:rPr>
          <w:color w:val="000000" w:themeColor="text1"/>
        </w:rPr>
        <w:t>якщо</w:t>
      </w:r>
      <w:proofErr w:type="spellEnd"/>
      <w:r w:rsidR="002C49EB" w:rsidRPr="002C49EB">
        <w:rPr>
          <w:color w:val="000000" w:themeColor="text1"/>
        </w:rPr>
        <w:t xml:space="preserve"> </w:t>
      </w:r>
      <w:proofErr w:type="spellStart"/>
      <w:r w:rsidR="002C49EB" w:rsidRPr="002C49EB">
        <w:rPr>
          <w:color w:val="000000" w:themeColor="text1"/>
        </w:rPr>
        <w:t>інше</w:t>
      </w:r>
      <w:proofErr w:type="spellEnd"/>
      <w:r w:rsidR="002C49EB" w:rsidRPr="002C49EB">
        <w:rPr>
          <w:color w:val="000000" w:themeColor="text1"/>
        </w:rPr>
        <w:t xml:space="preserve"> не </w:t>
      </w:r>
      <w:proofErr w:type="spellStart"/>
      <w:r w:rsidR="002C49EB" w:rsidRPr="002C49EB">
        <w:rPr>
          <w:color w:val="000000" w:themeColor="text1"/>
        </w:rPr>
        <w:t>передбачено</w:t>
      </w:r>
      <w:proofErr w:type="spellEnd"/>
      <w:r w:rsidR="002C49EB" w:rsidRPr="002C49EB">
        <w:rPr>
          <w:color w:val="000000" w:themeColor="text1"/>
        </w:rPr>
        <w:t xml:space="preserve"> договором </w:t>
      </w:r>
      <w:proofErr w:type="spellStart"/>
      <w:r w:rsidR="002C49EB" w:rsidRPr="002C49EB">
        <w:rPr>
          <w:color w:val="000000" w:themeColor="text1"/>
        </w:rPr>
        <w:t>постачання</w:t>
      </w:r>
      <w:proofErr w:type="spellEnd"/>
      <w:r w:rsidR="002C49EB" w:rsidRPr="002C49EB">
        <w:rPr>
          <w:color w:val="000000" w:themeColor="text1"/>
        </w:rPr>
        <w:t xml:space="preserve"> природного газу;</w:t>
      </w:r>
    </w:p>
    <w:p w14:paraId="16735405" w14:textId="41AF89B2" w:rsidR="002C49EB" w:rsidRPr="002C49EB" w:rsidRDefault="006C30FE" w:rsidP="002C49EB">
      <w:pPr>
        <w:pStyle w:val="rvps2"/>
        <w:shd w:val="clear" w:color="auto" w:fill="FFFFFF"/>
        <w:spacing w:before="0" w:beforeAutospacing="0" w:after="0" w:afterAutospacing="0"/>
        <w:ind w:firstLine="709"/>
        <w:jc w:val="both"/>
        <w:rPr>
          <w:color w:val="000000" w:themeColor="text1"/>
        </w:rPr>
      </w:pPr>
      <w:bookmarkStart w:id="4" w:name="n402"/>
      <w:bookmarkStart w:id="5" w:name="n105"/>
      <w:bookmarkEnd w:id="4"/>
      <w:bookmarkEnd w:id="5"/>
      <w:r>
        <w:rPr>
          <w:color w:val="000000" w:themeColor="text1"/>
          <w:lang w:val="uk-UA"/>
        </w:rPr>
        <w:t xml:space="preserve">- </w:t>
      </w:r>
      <w:proofErr w:type="spellStart"/>
      <w:r w:rsidR="002C49EB" w:rsidRPr="002C49EB">
        <w:rPr>
          <w:color w:val="000000" w:themeColor="text1"/>
        </w:rPr>
        <w:t>розірвання</w:t>
      </w:r>
      <w:proofErr w:type="spellEnd"/>
      <w:r w:rsidR="002C49EB" w:rsidRPr="002C49EB">
        <w:rPr>
          <w:color w:val="000000" w:themeColor="text1"/>
        </w:rPr>
        <w:t xml:space="preserve"> договору </w:t>
      </w:r>
      <w:proofErr w:type="spellStart"/>
      <w:r w:rsidR="002C49EB" w:rsidRPr="002C49EB">
        <w:rPr>
          <w:color w:val="000000" w:themeColor="text1"/>
        </w:rPr>
        <w:t>постачання</w:t>
      </w:r>
      <w:proofErr w:type="spellEnd"/>
      <w:r w:rsidR="002C49EB" w:rsidRPr="002C49EB">
        <w:rPr>
          <w:color w:val="000000" w:themeColor="text1"/>
        </w:rPr>
        <w:t xml:space="preserve"> природного газу;</w:t>
      </w:r>
    </w:p>
    <w:p w14:paraId="616B0334" w14:textId="35F32115" w:rsidR="002C49EB" w:rsidRPr="002C49EB" w:rsidRDefault="006C30FE" w:rsidP="002C49EB">
      <w:pPr>
        <w:pStyle w:val="rvps2"/>
        <w:shd w:val="clear" w:color="auto" w:fill="FFFFFF"/>
        <w:spacing w:before="0" w:beforeAutospacing="0" w:after="0" w:afterAutospacing="0"/>
        <w:ind w:firstLine="709"/>
        <w:jc w:val="both"/>
        <w:rPr>
          <w:color w:val="000000" w:themeColor="text1"/>
        </w:rPr>
      </w:pPr>
      <w:bookmarkStart w:id="6" w:name="n106"/>
      <w:bookmarkEnd w:id="6"/>
      <w:r>
        <w:rPr>
          <w:color w:val="000000" w:themeColor="text1"/>
          <w:lang w:val="uk-UA"/>
        </w:rPr>
        <w:t xml:space="preserve">- </w:t>
      </w:r>
      <w:proofErr w:type="spellStart"/>
      <w:r w:rsidR="002C49EB" w:rsidRPr="002C49EB">
        <w:rPr>
          <w:color w:val="000000" w:themeColor="text1"/>
        </w:rPr>
        <w:t>відмови</w:t>
      </w:r>
      <w:proofErr w:type="spellEnd"/>
      <w:r w:rsidR="002C49EB" w:rsidRPr="002C49EB">
        <w:rPr>
          <w:color w:val="000000" w:themeColor="text1"/>
        </w:rPr>
        <w:t xml:space="preserve"> </w:t>
      </w:r>
      <w:proofErr w:type="spellStart"/>
      <w:r w:rsidR="002C49EB" w:rsidRPr="002C49EB">
        <w:rPr>
          <w:color w:val="000000" w:themeColor="text1"/>
        </w:rPr>
        <w:t>від</w:t>
      </w:r>
      <w:proofErr w:type="spellEnd"/>
      <w:r w:rsidR="002C49EB" w:rsidRPr="002C49EB">
        <w:rPr>
          <w:color w:val="000000" w:themeColor="text1"/>
        </w:rPr>
        <w:t xml:space="preserve"> </w:t>
      </w:r>
      <w:proofErr w:type="spellStart"/>
      <w:r w:rsidR="002C49EB" w:rsidRPr="002C49EB">
        <w:rPr>
          <w:color w:val="000000" w:themeColor="text1"/>
        </w:rPr>
        <w:t>підписання</w:t>
      </w:r>
      <w:proofErr w:type="spellEnd"/>
      <w:r w:rsidR="002C49EB" w:rsidRPr="002C49EB">
        <w:rPr>
          <w:color w:val="000000" w:themeColor="text1"/>
        </w:rPr>
        <w:t xml:space="preserve"> акта </w:t>
      </w:r>
      <w:proofErr w:type="spellStart"/>
      <w:r w:rsidR="002C49EB" w:rsidRPr="002C49EB">
        <w:rPr>
          <w:color w:val="000000" w:themeColor="text1"/>
        </w:rPr>
        <w:t>приймання-передачі</w:t>
      </w:r>
      <w:proofErr w:type="spellEnd"/>
      <w:r w:rsidR="002C49EB" w:rsidRPr="002C49EB">
        <w:rPr>
          <w:color w:val="000000" w:themeColor="text1"/>
        </w:rPr>
        <w:t xml:space="preserve"> без </w:t>
      </w:r>
      <w:proofErr w:type="spellStart"/>
      <w:r w:rsidR="002C49EB" w:rsidRPr="002C49EB">
        <w:rPr>
          <w:color w:val="000000" w:themeColor="text1"/>
        </w:rPr>
        <w:t>відповідного</w:t>
      </w:r>
      <w:proofErr w:type="spellEnd"/>
      <w:r w:rsidR="002C49EB" w:rsidRPr="002C49EB">
        <w:rPr>
          <w:color w:val="000000" w:themeColor="text1"/>
        </w:rPr>
        <w:t xml:space="preserve"> </w:t>
      </w:r>
      <w:proofErr w:type="spellStart"/>
      <w:r w:rsidR="002C49EB" w:rsidRPr="002C49EB">
        <w:rPr>
          <w:color w:val="000000" w:themeColor="text1"/>
        </w:rPr>
        <w:t>письмового</w:t>
      </w:r>
      <w:proofErr w:type="spellEnd"/>
      <w:r w:rsidR="002C49EB" w:rsidRPr="002C49EB">
        <w:rPr>
          <w:color w:val="000000" w:themeColor="text1"/>
        </w:rPr>
        <w:t xml:space="preserve"> </w:t>
      </w:r>
      <w:proofErr w:type="spellStart"/>
      <w:r w:rsidR="002C49EB" w:rsidRPr="002C49EB">
        <w:rPr>
          <w:color w:val="000000" w:themeColor="text1"/>
        </w:rPr>
        <w:t>обґрунтування</w:t>
      </w:r>
      <w:proofErr w:type="spellEnd"/>
      <w:r w:rsidR="002C49EB" w:rsidRPr="002C49EB">
        <w:rPr>
          <w:color w:val="000000" w:themeColor="text1"/>
        </w:rPr>
        <w:t>;</w:t>
      </w:r>
    </w:p>
    <w:p w14:paraId="5435E7DF" w14:textId="40E501FC" w:rsidR="002C49EB" w:rsidRPr="002C49EB" w:rsidRDefault="006C30FE" w:rsidP="00216201">
      <w:pPr>
        <w:pStyle w:val="rvps2"/>
        <w:shd w:val="clear" w:color="auto" w:fill="FFFFFF"/>
        <w:spacing w:before="0" w:beforeAutospacing="0" w:after="0" w:afterAutospacing="0"/>
        <w:ind w:firstLine="709"/>
        <w:jc w:val="both"/>
        <w:rPr>
          <w:color w:val="000000" w:themeColor="text1"/>
        </w:rPr>
      </w:pPr>
      <w:bookmarkStart w:id="7" w:name="n107"/>
      <w:bookmarkEnd w:id="7"/>
      <w:r>
        <w:rPr>
          <w:color w:val="000000" w:themeColor="text1"/>
          <w:lang w:val="uk-UA"/>
        </w:rPr>
        <w:t xml:space="preserve">- </w:t>
      </w:r>
      <w:proofErr w:type="spellStart"/>
      <w:r w:rsidR="002C49EB" w:rsidRPr="002C49EB">
        <w:rPr>
          <w:color w:val="000000" w:themeColor="text1"/>
        </w:rPr>
        <w:t>настання</w:t>
      </w:r>
      <w:proofErr w:type="spellEnd"/>
      <w:r w:rsidR="002C49EB" w:rsidRPr="002C49EB">
        <w:rPr>
          <w:color w:val="000000" w:themeColor="text1"/>
        </w:rPr>
        <w:t xml:space="preserve"> </w:t>
      </w:r>
      <w:proofErr w:type="spellStart"/>
      <w:r w:rsidR="002C49EB" w:rsidRPr="002C49EB">
        <w:rPr>
          <w:color w:val="000000" w:themeColor="text1"/>
        </w:rPr>
        <w:t>заходів</w:t>
      </w:r>
      <w:proofErr w:type="spellEnd"/>
      <w:r w:rsidR="002C49EB" w:rsidRPr="002C49EB">
        <w:rPr>
          <w:color w:val="000000" w:themeColor="text1"/>
        </w:rPr>
        <w:t xml:space="preserve">, </w:t>
      </w:r>
      <w:proofErr w:type="spellStart"/>
      <w:r w:rsidR="002C49EB" w:rsidRPr="002C49EB">
        <w:rPr>
          <w:color w:val="000000" w:themeColor="text1"/>
        </w:rPr>
        <w:t>передбачених</w:t>
      </w:r>
      <w:proofErr w:type="spellEnd"/>
      <w:r w:rsidR="002C49EB" w:rsidRPr="002C49EB">
        <w:rPr>
          <w:color w:val="000000" w:themeColor="text1"/>
        </w:rPr>
        <w:t xml:space="preserve"> Правилами про </w:t>
      </w:r>
      <w:proofErr w:type="spellStart"/>
      <w:r w:rsidR="002C49EB" w:rsidRPr="002C49EB">
        <w:rPr>
          <w:color w:val="000000" w:themeColor="text1"/>
        </w:rPr>
        <w:t>безпеку</w:t>
      </w:r>
      <w:proofErr w:type="spellEnd"/>
      <w:r w:rsidR="002C49EB" w:rsidRPr="002C49EB">
        <w:rPr>
          <w:color w:val="000000" w:themeColor="text1"/>
        </w:rPr>
        <w:t xml:space="preserve"> </w:t>
      </w:r>
      <w:proofErr w:type="spellStart"/>
      <w:r w:rsidR="002C49EB" w:rsidRPr="002C49EB">
        <w:rPr>
          <w:color w:val="000000" w:themeColor="text1"/>
        </w:rPr>
        <w:t>постачання</w:t>
      </w:r>
      <w:proofErr w:type="spellEnd"/>
      <w:r w:rsidR="002C49EB" w:rsidRPr="002C49EB">
        <w:rPr>
          <w:color w:val="000000" w:themeColor="text1"/>
        </w:rPr>
        <w:t xml:space="preserve"> природного газу, </w:t>
      </w:r>
      <w:proofErr w:type="spellStart"/>
      <w:r w:rsidR="002C49EB" w:rsidRPr="002C49EB">
        <w:rPr>
          <w:color w:val="000000" w:themeColor="text1"/>
        </w:rPr>
        <w:t>що</w:t>
      </w:r>
      <w:proofErr w:type="spellEnd"/>
      <w:r w:rsidR="002C49EB" w:rsidRPr="002C49EB">
        <w:rPr>
          <w:color w:val="000000" w:themeColor="text1"/>
        </w:rPr>
        <w:t xml:space="preserve"> </w:t>
      </w:r>
      <w:proofErr w:type="spellStart"/>
      <w:r w:rsidR="002C49EB" w:rsidRPr="002C49EB">
        <w:rPr>
          <w:color w:val="000000" w:themeColor="text1"/>
        </w:rPr>
        <w:t>діють</w:t>
      </w:r>
      <w:proofErr w:type="spellEnd"/>
      <w:r w:rsidR="002C49EB" w:rsidRPr="002C49EB">
        <w:rPr>
          <w:color w:val="000000" w:themeColor="text1"/>
        </w:rPr>
        <w:t xml:space="preserve"> </w:t>
      </w:r>
      <w:proofErr w:type="spellStart"/>
      <w:r w:rsidR="002C49EB" w:rsidRPr="002C49EB">
        <w:rPr>
          <w:color w:val="000000" w:themeColor="text1"/>
        </w:rPr>
        <w:t>відповідно</w:t>
      </w:r>
      <w:proofErr w:type="spellEnd"/>
      <w:r w:rsidR="002C49EB" w:rsidRPr="002C49EB">
        <w:rPr>
          <w:color w:val="000000" w:themeColor="text1"/>
        </w:rPr>
        <w:t xml:space="preserve"> до </w:t>
      </w:r>
      <w:proofErr w:type="spellStart"/>
      <w:r w:rsidR="002C49EB" w:rsidRPr="002C49EB">
        <w:rPr>
          <w:color w:val="000000" w:themeColor="text1"/>
        </w:rPr>
        <w:t>вимог</w:t>
      </w:r>
      <w:proofErr w:type="spellEnd"/>
      <w:r w:rsidR="00865744">
        <w:fldChar w:fldCharType="begin"/>
      </w:r>
      <w:r w:rsidR="00865744">
        <w:instrText xml:space="preserve"> HYPERLINK "https://zakon.rada.gov.ua/laws/show/329-19" \l "n162" \t "_blank" </w:instrText>
      </w:r>
      <w:r w:rsidR="00865744">
        <w:fldChar w:fldCharType="separate"/>
      </w:r>
      <w:r w:rsidR="003A3825">
        <w:rPr>
          <w:rStyle w:val="a7"/>
          <w:color w:val="000000" w:themeColor="text1"/>
          <w:u w:val="none"/>
          <w:lang w:val="uk-UA"/>
        </w:rPr>
        <w:t xml:space="preserve"> </w:t>
      </w:r>
      <w:proofErr w:type="spellStart"/>
      <w:r w:rsidR="002C49EB" w:rsidRPr="002C49EB">
        <w:rPr>
          <w:rStyle w:val="a7"/>
          <w:color w:val="000000" w:themeColor="text1"/>
          <w:u w:val="none"/>
        </w:rPr>
        <w:t>статті</w:t>
      </w:r>
      <w:proofErr w:type="spellEnd"/>
      <w:r w:rsidR="002C49EB" w:rsidRPr="002C49EB">
        <w:rPr>
          <w:rStyle w:val="a7"/>
          <w:color w:val="000000" w:themeColor="text1"/>
          <w:u w:val="none"/>
        </w:rPr>
        <w:t xml:space="preserve"> 5</w:t>
      </w:r>
      <w:r w:rsidR="00865744">
        <w:rPr>
          <w:rStyle w:val="a7"/>
          <w:color w:val="000000" w:themeColor="text1"/>
          <w:u w:val="none"/>
        </w:rPr>
        <w:fldChar w:fldCharType="end"/>
      </w:r>
      <w:r w:rsidR="003A3825">
        <w:rPr>
          <w:color w:val="000000" w:themeColor="text1"/>
          <w:lang w:val="uk-UA"/>
        </w:rPr>
        <w:t xml:space="preserve"> </w:t>
      </w:r>
      <w:r w:rsidR="002C49EB" w:rsidRPr="002C49EB">
        <w:rPr>
          <w:color w:val="000000" w:themeColor="text1"/>
        </w:rPr>
        <w:t xml:space="preserve">Закону </w:t>
      </w:r>
      <w:proofErr w:type="spellStart"/>
      <w:r w:rsidR="002C49EB" w:rsidRPr="002C49EB">
        <w:rPr>
          <w:color w:val="000000" w:themeColor="text1"/>
        </w:rPr>
        <w:t>України</w:t>
      </w:r>
      <w:proofErr w:type="spellEnd"/>
      <w:r w:rsidR="002C49EB" w:rsidRPr="002C49EB">
        <w:rPr>
          <w:color w:val="000000" w:themeColor="text1"/>
        </w:rPr>
        <w:t xml:space="preserve"> </w:t>
      </w:r>
      <w:r w:rsidR="006A04E5">
        <w:rPr>
          <w:color w:val="000000" w:themeColor="text1"/>
          <w:lang w:val="uk-UA"/>
        </w:rPr>
        <w:t>«</w:t>
      </w:r>
      <w:r w:rsidR="002C49EB" w:rsidRPr="002C49EB">
        <w:rPr>
          <w:color w:val="000000" w:themeColor="text1"/>
        </w:rPr>
        <w:t xml:space="preserve">Про </w:t>
      </w:r>
      <w:proofErr w:type="spellStart"/>
      <w:r w:rsidR="002C49EB" w:rsidRPr="002C49EB">
        <w:rPr>
          <w:color w:val="000000" w:themeColor="text1"/>
        </w:rPr>
        <w:t>ринок</w:t>
      </w:r>
      <w:proofErr w:type="spellEnd"/>
      <w:r w:rsidR="002C49EB" w:rsidRPr="002C49EB">
        <w:rPr>
          <w:color w:val="000000" w:themeColor="text1"/>
        </w:rPr>
        <w:t xml:space="preserve"> природного газу</w:t>
      </w:r>
      <w:r w:rsidR="006A04E5">
        <w:rPr>
          <w:color w:val="000000" w:themeColor="text1"/>
          <w:lang w:val="uk-UA"/>
        </w:rPr>
        <w:t>»</w:t>
      </w:r>
      <w:r w:rsidR="002C49EB" w:rsidRPr="002C49EB">
        <w:rPr>
          <w:color w:val="000000" w:themeColor="text1"/>
        </w:rPr>
        <w:t xml:space="preserve"> та </w:t>
      </w:r>
      <w:proofErr w:type="spellStart"/>
      <w:r w:rsidR="002C49EB" w:rsidRPr="002C49EB">
        <w:rPr>
          <w:color w:val="000000" w:themeColor="text1"/>
        </w:rPr>
        <w:t>поширюються</w:t>
      </w:r>
      <w:proofErr w:type="spellEnd"/>
      <w:r w:rsidR="002C49EB" w:rsidRPr="002C49EB">
        <w:rPr>
          <w:color w:val="000000" w:themeColor="text1"/>
        </w:rPr>
        <w:t xml:space="preserve"> на </w:t>
      </w:r>
      <w:proofErr w:type="spellStart"/>
      <w:r w:rsidR="002C49EB" w:rsidRPr="002C49EB">
        <w:rPr>
          <w:color w:val="000000" w:themeColor="text1"/>
        </w:rPr>
        <w:t>споживачів</w:t>
      </w:r>
      <w:proofErr w:type="spellEnd"/>
      <w:r w:rsidR="002C49EB" w:rsidRPr="002C49EB">
        <w:rPr>
          <w:color w:val="000000" w:themeColor="text1"/>
        </w:rPr>
        <w:t xml:space="preserve">, </w:t>
      </w:r>
      <w:proofErr w:type="spellStart"/>
      <w:r w:rsidR="002C49EB" w:rsidRPr="002C49EB">
        <w:rPr>
          <w:color w:val="000000" w:themeColor="text1"/>
        </w:rPr>
        <w:t>що</w:t>
      </w:r>
      <w:proofErr w:type="spellEnd"/>
      <w:r w:rsidR="002C49EB" w:rsidRPr="002C49EB">
        <w:rPr>
          <w:color w:val="000000" w:themeColor="text1"/>
        </w:rPr>
        <w:t xml:space="preserve"> не є </w:t>
      </w:r>
      <w:proofErr w:type="spellStart"/>
      <w:r w:rsidR="002C49EB" w:rsidRPr="002C49EB">
        <w:rPr>
          <w:color w:val="000000" w:themeColor="text1"/>
        </w:rPr>
        <w:t>захищеними</w:t>
      </w:r>
      <w:proofErr w:type="spellEnd"/>
      <w:r w:rsidR="002C49EB" w:rsidRPr="002C49EB">
        <w:rPr>
          <w:color w:val="000000" w:themeColor="text1"/>
        </w:rPr>
        <w:t xml:space="preserve"> </w:t>
      </w:r>
      <w:proofErr w:type="spellStart"/>
      <w:r w:rsidR="002C49EB" w:rsidRPr="002C49EB">
        <w:rPr>
          <w:color w:val="000000" w:themeColor="text1"/>
        </w:rPr>
        <w:t>відповідно</w:t>
      </w:r>
      <w:proofErr w:type="spellEnd"/>
      <w:r w:rsidR="002C49EB" w:rsidRPr="002C49EB">
        <w:rPr>
          <w:color w:val="000000" w:themeColor="text1"/>
        </w:rPr>
        <w:t xml:space="preserve"> до </w:t>
      </w:r>
      <w:proofErr w:type="spellStart"/>
      <w:r w:rsidR="002C49EB" w:rsidRPr="002C49EB">
        <w:rPr>
          <w:color w:val="000000" w:themeColor="text1"/>
        </w:rPr>
        <w:t>зазначених</w:t>
      </w:r>
      <w:proofErr w:type="spellEnd"/>
      <w:r w:rsidR="002C49EB" w:rsidRPr="002C49EB">
        <w:rPr>
          <w:color w:val="000000" w:themeColor="text1"/>
        </w:rPr>
        <w:t xml:space="preserve"> Правил.</w:t>
      </w:r>
    </w:p>
    <w:p w14:paraId="6FA74C74" w14:textId="6C5F0E34" w:rsidR="002C49EB" w:rsidRPr="00C659D0" w:rsidRDefault="002C49EB" w:rsidP="00C659D0">
      <w:pPr>
        <w:pStyle w:val="rvps2"/>
        <w:shd w:val="clear" w:color="auto" w:fill="FFFFFF"/>
        <w:spacing w:before="0" w:beforeAutospacing="0" w:after="0" w:afterAutospacing="0"/>
        <w:ind w:firstLine="709"/>
        <w:jc w:val="both"/>
        <w:rPr>
          <w:color w:val="333333"/>
        </w:rPr>
      </w:pPr>
      <w:bookmarkStart w:id="8" w:name="n108"/>
      <w:bookmarkEnd w:id="8"/>
      <w:proofErr w:type="spellStart"/>
      <w:r w:rsidRPr="002C49EB">
        <w:rPr>
          <w:color w:val="000000" w:themeColor="text1"/>
        </w:rPr>
        <w:t>Газопостачання</w:t>
      </w:r>
      <w:proofErr w:type="spellEnd"/>
      <w:r w:rsidRPr="002C49EB">
        <w:rPr>
          <w:color w:val="000000" w:themeColor="text1"/>
        </w:rPr>
        <w:t xml:space="preserve"> </w:t>
      </w:r>
      <w:proofErr w:type="spellStart"/>
      <w:r w:rsidRPr="002C49EB">
        <w:rPr>
          <w:color w:val="000000" w:themeColor="text1"/>
        </w:rPr>
        <w:t>споживачу</w:t>
      </w:r>
      <w:proofErr w:type="spellEnd"/>
      <w:r w:rsidRPr="002C49EB">
        <w:rPr>
          <w:color w:val="000000" w:themeColor="text1"/>
        </w:rPr>
        <w:t xml:space="preserve"> </w:t>
      </w:r>
      <w:proofErr w:type="spellStart"/>
      <w:r w:rsidRPr="002C49EB">
        <w:rPr>
          <w:color w:val="000000" w:themeColor="text1"/>
        </w:rPr>
        <w:t>може</w:t>
      </w:r>
      <w:proofErr w:type="spellEnd"/>
      <w:r w:rsidRPr="002C49EB">
        <w:rPr>
          <w:color w:val="000000" w:themeColor="text1"/>
        </w:rPr>
        <w:t xml:space="preserve"> бути </w:t>
      </w:r>
      <w:proofErr w:type="spellStart"/>
      <w:r w:rsidRPr="002C49EB">
        <w:rPr>
          <w:color w:val="000000" w:themeColor="text1"/>
        </w:rPr>
        <w:t>припинено</w:t>
      </w:r>
      <w:proofErr w:type="spellEnd"/>
      <w:r w:rsidRPr="002C49EB">
        <w:rPr>
          <w:color w:val="000000" w:themeColor="text1"/>
        </w:rPr>
        <w:t xml:space="preserve"> </w:t>
      </w:r>
      <w:r w:rsidR="006A04E5">
        <w:rPr>
          <w:color w:val="000000" w:themeColor="text1"/>
          <w:lang w:val="uk-UA"/>
        </w:rPr>
        <w:t>(обмежено)</w:t>
      </w:r>
      <w:r w:rsidRPr="002C49EB">
        <w:rPr>
          <w:color w:val="000000" w:themeColor="text1"/>
        </w:rPr>
        <w:t xml:space="preserve"> в </w:t>
      </w:r>
      <w:proofErr w:type="spellStart"/>
      <w:r w:rsidRPr="002C49EB">
        <w:rPr>
          <w:color w:val="000000" w:themeColor="text1"/>
        </w:rPr>
        <w:t>інших</w:t>
      </w:r>
      <w:proofErr w:type="spellEnd"/>
      <w:r w:rsidRPr="002C49EB">
        <w:rPr>
          <w:color w:val="000000" w:themeColor="text1"/>
        </w:rPr>
        <w:t xml:space="preserve"> </w:t>
      </w:r>
      <w:proofErr w:type="spellStart"/>
      <w:r w:rsidRPr="002C49EB">
        <w:rPr>
          <w:color w:val="000000" w:themeColor="text1"/>
        </w:rPr>
        <w:t>випадках</w:t>
      </w:r>
      <w:proofErr w:type="spellEnd"/>
      <w:r w:rsidRPr="002C49EB">
        <w:rPr>
          <w:color w:val="000000" w:themeColor="text1"/>
        </w:rPr>
        <w:t xml:space="preserve">, </w:t>
      </w:r>
      <w:proofErr w:type="spellStart"/>
      <w:r w:rsidRPr="002C49EB">
        <w:rPr>
          <w:color w:val="000000" w:themeColor="text1"/>
        </w:rPr>
        <w:t>передбачених</w:t>
      </w:r>
      <w:proofErr w:type="spellEnd"/>
      <w:r w:rsidR="003A3825">
        <w:rPr>
          <w:color w:val="000000" w:themeColor="text1"/>
          <w:lang w:val="uk-UA"/>
        </w:rPr>
        <w:t xml:space="preserve"> </w:t>
      </w:r>
      <w:hyperlink r:id="rId8" w:tgtFrame="_blank" w:history="1">
        <w:r w:rsidRPr="002C49EB">
          <w:rPr>
            <w:rStyle w:val="a7"/>
            <w:color w:val="000000" w:themeColor="text1"/>
            <w:u w:val="none"/>
          </w:rPr>
          <w:t xml:space="preserve">Законом </w:t>
        </w:r>
        <w:proofErr w:type="spellStart"/>
        <w:r w:rsidRPr="002C49EB">
          <w:rPr>
            <w:rStyle w:val="a7"/>
            <w:color w:val="000000" w:themeColor="text1"/>
            <w:u w:val="none"/>
          </w:rPr>
          <w:t>України</w:t>
        </w:r>
        <w:proofErr w:type="spellEnd"/>
      </w:hyperlink>
      <w:r w:rsidR="003A3825">
        <w:rPr>
          <w:color w:val="000000" w:themeColor="text1"/>
          <w:lang w:val="uk-UA"/>
        </w:rPr>
        <w:t xml:space="preserve"> </w:t>
      </w:r>
      <w:r w:rsidRPr="002C49EB">
        <w:rPr>
          <w:color w:val="000000" w:themeColor="text1"/>
        </w:rPr>
        <w:t xml:space="preserve">«Про </w:t>
      </w:r>
      <w:proofErr w:type="spellStart"/>
      <w:r w:rsidRPr="002C49EB">
        <w:rPr>
          <w:color w:val="000000" w:themeColor="text1"/>
        </w:rPr>
        <w:t>ринок</w:t>
      </w:r>
      <w:proofErr w:type="spellEnd"/>
      <w:r w:rsidRPr="002C49EB">
        <w:rPr>
          <w:color w:val="000000" w:themeColor="text1"/>
        </w:rPr>
        <w:t xml:space="preserve"> природного газу»,</w:t>
      </w:r>
      <w:r w:rsidR="003A3825">
        <w:rPr>
          <w:color w:val="000000" w:themeColor="text1"/>
          <w:lang w:val="uk-UA"/>
        </w:rPr>
        <w:t xml:space="preserve"> </w:t>
      </w:r>
      <w:hyperlink r:id="rId9" w:anchor="n18" w:tgtFrame="_blank" w:history="1">
        <w:r w:rsidRPr="002C49EB">
          <w:rPr>
            <w:rStyle w:val="a7"/>
            <w:color w:val="000000" w:themeColor="text1"/>
            <w:u w:val="none"/>
          </w:rPr>
          <w:t xml:space="preserve">Кодексом </w:t>
        </w:r>
        <w:proofErr w:type="spellStart"/>
        <w:r w:rsidRPr="002C49EB">
          <w:rPr>
            <w:rStyle w:val="a7"/>
            <w:color w:val="000000" w:themeColor="text1"/>
            <w:u w:val="none"/>
          </w:rPr>
          <w:t>газотранспортної</w:t>
        </w:r>
        <w:proofErr w:type="spellEnd"/>
        <w:r w:rsidRPr="002C49EB">
          <w:rPr>
            <w:rStyle w:val="a7"/>
            <w:color w:val="000000" w:themeColor="text1"/>
            <w:u w:val="none"/>
          </w:rPr>
          <w:t xml:space="preserve"> </w:t>
        </w:r>
        <w:proofErr w:type="spellStart"/>
        <w:r w:rsidRPr="002C49EB">
          <w:rPr>
            <w:rStyle w:val="a7"/>
            <w:color w:val="000000" w:themeColor="text1"/>
            <w:u w:val="none"/>
          </w:rPr>
          <w:t>системи</w:t>
        </w:r>
        <w:proofErr w:type="spellEnd"/>
      </w:hyperlink>
      <w:r w:rsidRPr="002C49EB">
        <w:rPr>
          <w:color w:val="000000" w:themeColor="text1"/>
        </w:rPr>
        <w:t xml:space="preserve">, Кодексом </w:t>
      </w:r>
      <w:proofErr w:type="spellStart"/>
      <w:r w:rsidRPr="002C49EB">
        <w:rPr>
          <w:color w:val="000000" w:themeColor="text1"/>
        </w:rPr>
        <w:t>газорозподільних</w:t>
      </w:r>
      <w:proofErr w:type="spellEnd"/>
      <w:r w:rsidRPr="002C49EB">
        <w:rPr>
          <w:color w:val="000000" w:themeColor="text1"/>
        </w:rPr>
        <w:t xml:space="preserve"> систем,</w:t>
      </w:r>
      <w:r w:rsidR="003A3825">
        <w:rPr>
          <w:color w:val="000000" w:themeColor="text1"/>
          <w:lang w:val="uk-UA"/>
        </w:rPr>
        <w:t xml:space="preserve"> </w:t>
      </w:r>
      <w:hyperlink r:id="rId10" w:anchor="n15" w:tgtFrame="_blank" w:history="1">
        <w:r w:rsidRPr="002C49EB">
          <w:rPr>
            <w:rStyle w:val="a7"/>
            <w:color w:val="000000" w:themeColor="text1"/>
            <w:u w:val="none"/>
          </w:rPr>
          <w:t xml:space="preserve">Правилами </w:t>
        </w:r>
        <w:proofErr w:type="spellStart"/>
        <w:r w:rsidRPr="002C49EB">
          <w:rPr>
            <w:rStyle w:val="a7"/>
            <w:color w:val="000000" w:themeColor="text1"/>
            <w:u w:val="none"/>
          </w:rPr>
          <w:t>безпеки</w:t>
        </w:r>
        <w:proofErr w:type="spellEnd"/>
        <w:r w:rsidRPr="002C49EB">
          <w:rPr>
            <w:rStyle w:val="a7"/>
            <w:color w:val="000000" w:themeColor="text1"/>
            <w:u w:val="none"/>
          </w:rPr>
          <w:t xml:space="preserve"> систем </w:t>
        </w:r>
        <w:proofErr w:type="spellStart"/>
        <w:r w:rsidRPr="002C49EB">
          <w:rPr>
            <w:rStyle w:val="a7"/>
            <w:color w:val="000000" w:themeColor="text1"/>
            <w:u w:val="none"/>
          </w:rPr>
          <w:t>газопостачання</w:t>
        </w:r>
        <w:proofErr w:type="spellEnd"/>
      </w:hyperlink>
      <w:r>
        <w:rPr>
          <w:color w:val="333333"/>
        </w:rPr>
        <w:t>.</w:t>
      </w:r>
      <w:bookmarkStart w:id="9" w:name="n109"/>
      <w:bookmarkEnd w:id="9"/>
    </w:p>
    <w:p w14:paraId="3B62B776" w14:textId="21D125E3" w:rsidR="006A70D8" w:rsidRDefault="003A09AA" w:rsidP="003C7772">
      <w:pPr>
        <w:spacing w:after="0" w:line="240" w:lineRule="auto"/>
        <w:ind w:firstLine="709"/>
        <w:jc w:val="both"/>
        <w:rPr>
          <w:rFonts w:ascii="Times New Roman" w:hAnsi="Times New Roman" w:cs="Times New Roman"/>
          <w:sz w:val="24"/>
          <w:szCs w:val="24"/>
        </w:rPr>
      </w:pPr>
      <w:r w:rsidRPr="003C7772">
        <w:rPr>
          <w:rFonts w:ascii="Times New Roman" w:hAnsi="Times New Roman" w:cs="Times New Roman"/>
          <w:b/>
          <w:bCs/>
          <w:sz w:val="24"/>
          <w:szCs w:val="24"/>
        </w:rPr>
        <w:t>3.1.3.</w:t>
      </w:r>
      <w:r w:rsidRPr="003A09AA">
        <w:rPr>
          <w:rFonts w:ascii="Times New Roman" w:hAnsi="Times New Roman" w:cs="Times New Roman"/>
          <w:sz w:val="24"/>
          <w:szCs w:val="24"/>
        </w:rPr>
        <w:t xml:space="preserve"> на </w:t>
      </w:r>
      <w:proofErr w:type="spellStart"/>
      <w:r w:rsidRPr="003A09AA">
        <w:rPr>
          <w:rFonts w:ascii="Times New Roman" w:hAnsi="Times New Roman" w:cs="Times New Roman"/>
          <w:sz w:val="24"/>
          <w:szCs w:val="24"/>
        </w:rPr>
        <w:t>безперешкодний</w:t>
      </w:r>
      <w:proofErr w:type="spellEnd"/>
      <w:r w:rsidRPr="003A09AA">
        <w:rPr>
          <w:rFonts w:ascii="Times New Roman" w:hAnsi="Times New Roman" w:cs="Times New Roman"/>
          <w:sz w:val="24"/>
          <w:szCs w:val="24"/>
        </w:rPr>
        <w:t xml:space="preserve"> доступ (за </w:t>
      </w:r>
      <w:proofErr w:type="spellStart"/>
      <w:r w:rsidRPr="003A09AA">
        <w:rPr>
          <w:rFonts w:ascii="Times New Roman" w:hAnsi="Times New Roman" w:cs="Times New Roman"/>
          <w:sz w:val="24"/>
          <w:szCs w:val="24"/>
        </w:rPr>
        <w:t>пред'явленням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службового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посвідчення</w:t>
      </w:r>
      <w:proofErr w:type="spellEnd"/>
      <w:r w:rsidRPr="003A09AA">
        <w:rPr>
          <w:rFonts w:ascii="Times New Roman" w:hAnsi="Times New Roman" w:cs="Times New Roman"/>
          <w:sz w:val="24"/>
          <w:szCs w:val="24"/>
        </w:rPr>
        <w:t xml:space="preserve">) до </w:t>
      </w:r>
      <w:proofErr w:type="spellStart"/>
      <w:r w:rsidRPr="003A09AA">
        <w:rPr>
          <w:rFonts w:ascii="Times New Roman" w:hAnsi="Times New Roman" w:cs="Times New Roman"/>
          <w:sz w:val="24"/>
          <w:szCs w:val="24"/>
        </w:rPr>
        <w:t>комерційних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вузлів</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обліку</w:t>
      </w:r>
      <w:proofErr w:type="spellEnd"/>
      <w:r w:rsidRPr="003A09AA">
        <w:rPr>
          <w:rFonts w:ascii="Times New Roman" w:hAnsi="Times New Roman" w:cs="Times New Roman"/>
          <w:sz w:val="24"/>
          <w:szCs w:val="24"/>
        </w:rPr>
        <w:t xml:space="preserve"> природного газу, </w:t>
      </w:r>
      <w:proofErr w:type="spellStart"/>
      <w:r w:rsidRPr="003A09AA">
        <w:rPr>
          <w:rFonts w:ascii="Times New Roman" w:hAnsi="Times New Roman" w:cs="Times New Roman"/>
          <w:sz w:val="24"/>
          <w:szCs w:val="24"/>
        </w:rPr>
        <w:t>що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встановлені</w:t>
      </w:r>
      <w:proofErr w:type="spellEnd"/>
      <w:r w:rsidRPr="003A09AA">
        <w:rPr>
          <w:rFonts w:ascii="Times New Roman" w:hAnsi="Times New Roman" w:cs="Times New Roman"/>
          <w:sz w:val="24"/>
          <w:szCs w:val="24"/>
        </w:rPr>
        <w:t xml:space="preserve"> на </w:t>
      </w:r>
      <w:proofErr w:type="spellStart"/>
      <w:r w:rsidRPr="003A09AA">
        <w:rPr>
          <w:rFonts w:ascii="Times New Roman" w:hAnsi="Times New Roman" w:cs="Times New Roman"/>
          <w:sz w:val="24"/>
          <w:szCs w:val="24"/>
        </w:rPr>
        <w:t>об'єктах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газоспоживання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Споживача</w:t>
      </w:r>
      <w:proofErr w:type="spellEnd"/>
      <w:r w:rsidRPr="003A09AA">
        <w:rPr>
          <w:rFonts w:ascii="Times New Roman" w:hAnsi="Times New Roman" w:cs="Times New Roman"/>
          <w:sz w:val="24"/>
          <w:szCs w:val="24"/>
        </w:rPr>
        <w:t xml:space="preserve">, для </w:t>
      </w:r>
      <w:proofErr w:type="spellStart"/>
      <w:r w:rsidRPr="003A09AA">
        <w:rPr>
          <w:rFonts w:ascii="Times New Roman" w:hAnsi="Times New Roman" w:cs="Times New Roman"/>
          <w:sz w:val="24"/>
          <w:szCs w:val="24"/>
        </w:rPr>
        <w:t>звірки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даних</w:t>
      </w:r>
      <w:proofErr w:type="spellEnd"/>
      <w:r w:rsidRPr="003A09AA">
        <w:rPr>
          <w:rFonts w:ascii="Times New Roman" w:hAnsi="Times New Roman" w:cs="Times New Roman"/>
          <w:sz w:val="24"/>
          <w:szCs w:val="24"/>
        </w:rPr>
        <w:t xml:space="preserve"> фактичного </w:t>
      </w:r>
      <w:proofErr w:type="spellStart"/>
      <w:r w:rsidRPr="003A09AA">
        <w:rPr>
          <w:rFonts w:ascii="Times New Roman" w:hAnsi="Times New Roman" w:cs="Times New Roman"/>
          <w:sz w:val="24"/>
          <w:szCs w:val="24"/>
        </w:rPr>
        <w:t>споживання</w:t>
      </w:r>
      <w:proofErr w:type="spellEnd"/>
      <w:r w:rsidRPr="003A09AA">
        <w:rPr>
          <w:rFonts w:ascii="Times New Roman" w:hAnsi="Times New Roman" w:cs="Times New Roman"/>
          <w:sz w:val="24"/>
          <w:szCs w:val="24"/>
        </w:rPr>
        <w:t xml:space="preserve"> природного газу; </w:t>
      </w:r>
    </w:p>
    <w:p w14:paraId="07962DBB" w14:textId="77777777" w:rsidR="006A70D8" w:rsidRDefault="003A09AA" w:rsidP="003C7772">
      <w:pPr>
        <w:spacing w:after="0" w:line="240" w:lineRule="auto"/>
        <w:ind w:firstLine="709"/>
        <w:jc w:val="both"/>
        <w:rPr>
          <w:rFonts w:ascii="Times New Roman" w:hAnsi="Times New Roman" w:cs="Times New Roman"/>
          <w:sz w:val="24"/>
          <w:szCs w:val="24"/>
        </w:rPr>
      </w:pPr>
      <w:r w:rsidRPr="003C7772">
        <w:rPr>
          <w:rFonts w:ascii="Times New Roman" w:hAnsi="Times New Roman" w:cs="Times New Roman"/>
          <w:b/>
          <w:bCs/>
          <w:sz w:val="24"/>
          <w:szCs w:val="24"/>
        </w:rPr>
        <w:t>3.1.4.</w:t>
      </w: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отримувати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відшкодування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збитків</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Споживача</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що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понесені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Постачальником</w:t>
      </w:r>
      <w:proofErr w:type="spellEnd"/>
      <w:r w:rsidRPr="003A09AA">
        <w:rPr>
          <w:rFonts w:ascii="Times New Roman" w:hAnsi="Times New Roman" w:cs="Times New Roman"/>
          <w:sz w:val="24"/>
          <w:szCs w:val="24"/>
        </w:rPr>
        <w:t xml:space="preserve">, у </w:t>
      </w:r>
      <w:proofErr w:type="spellStart"/>
      <w:r w:rsidRPr="003A09AA">
        <w:rPr>
          <w:rFonts w:ascii="Times New Roman" w:hAnsi="Times New Roman" w:cs="Times New Roman"/>
          <w:sz w:val="24"/>
          <w:szCs w:val="24"/>
        </w:rPr>
        <w:t>зв’язку</w:t>
      </w:r>
      <w:proofErr w:type="spellEnd"/>
      <w:r w:rsidRPr="003A09AA">
        <w:rPr>
          <w:rFonts w:ascii="Times New Roman" w:hAnsi="Times New Roman" w:cs="Times New Roman"/>
          <w:sz w:val="24"/>
          <w:szCs w:val="24"/>
        </w:rPr>
        <w:t xml:space="preserve"> з </w:t>
      </w:r>
      <w:proofErr w:type="spellStart"/>
      <w:r w:rsidRPr="003A09AA">
        <w:rPr>
          <w:rFonts w:ascii="Times New Roman" w:hAnsi="Times New Roman" w:cs="Times New Roman"/>
          <w:sz w:val="24"/>
          <w:szCs w:val="24"/>
        </w:rPr>
        <w:t>невиконанням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або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неналежним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виконанням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Споживачем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своїх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зобов’язань</w:t>
      </w:r>
      <w:proofErr w:type="spellEnd"/>
      <w:r w:rsidRPr="003A09AA">
        <w:rPr>
          <w:rFonts w:ascii="Times New Roman" w:hAnsi="Times New Roman" w:cs="Times New Roman"/>
          <w:sz w:val="24"/>
          <w:szCs w:val="24"/>
        </w:rPr>
        <w:t xml:space="preserve"> перед </w:t>
      </w:r>
      <w:proofErr w:type="spellStart"/>
      <w:r w:rsidRPr="003A09AA">
        <w:rPr>
          <w:rFonts w:ascii="Times New Roman" w:hAnsi="Times New Roman" w:cs="Times New Roman"/>
          <w:sz w:val="24"/>
          <w:szCs w:val="24"/>
        </w:rPr>
        <w:t>Постачальником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відповідно</w:t>
      </w:r>
      <w:proofErr w:type="spellEnd"/>
      <w:r w:rsidRPr="003A09AA">
        <w:rPr>
          <w:rFonts w:ascii="Times New Roman" w:hAnsi="Times New Roman" w:cs="Times New Roman"/>
          <w:sz w:val="24"/>
          <w:szCs w:val="24"/>
        </w:rPr>
        <w:t xml:space="preserve"> до умов Договору та чинного </w:t>
      </w:r>
      <w:proofErr w:type="spellStart"/>
      <w:r w:rsidRPr="003A09AA">
        <w:rPr>
          <w:rFonts w:ascii="Times New Roman" w:hAnsi="Times New Roman" w:cs="Times New Roman"/>
          <w:sz w:val="24"/>
          <w:szCs w:val="24"/>
        </w:rPr>
        <w:t>законодавства</w:t>
      </w:r>
      <w:proofErr w:type="spellEnd"/>
      <w:r w:rsidRPr="003A09AA">
        <w:rPr>
          <w:rFonts w:ascii="Times New Roman" w:hAnsi="Times New Roman" w:cs="Times New Roman"/>
          <w:sz w:val="24"/>
          <w:szCs w:val="24"/>
        </w:rPr>
        <w:t>;</w:t>
      </w:r>
    </w:p>
    <w:p w14:paraId="022F6E56" w14:textId="77777777" w:rsidR="006A70D8" w:rsidRDefault="003A09AA" w:rsidP="003C7772">
      <w:pPr>
        <w:spacing w:after="0" w:line="240" w:lineRule="auto"/>
        <w:ind w:firstLine="709"/>
        <w:jc w:val="both"/>
        <w:rPr>
          <w:rFonts w:ascii="Times New Roman" w:hAnsi="Times New Roman" w:cs="Times New Roman"/>
          <w:sz w:val="24"/>
          <w:szCs w:val="24"/>
        </w:rPr>
      </w:pPr>
      <w:r w:rsidRPr="003C7772">
        <w:rPr>
          <w:rFonts w:ascii="Times New Roman" w:hAnsi="Times New Roman" w:cs="Times New Roman"/>
          <w:b/>
          <w:bCs/>
          <w:sz w:val="24"/>
          <w:szCs w:val="24"/>
        </w:rPr>
        <w:t>3.2.</w:t>
      </w: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зобов’язується</w:t>
      </w:r>
      <w:proofErr w:type="spellEnd"/>
      <w:r w:rsidRPr="003A09AA">
        <w:rPr>
          <w:rFonts w:ascii="Times New Roman" w:hAnsi="Times New Roman" w:cs="Times New Roman"/>
          <w:sz w:val="24"/>
          <w:szCs w:val="24"/>
        </w:rPr>
        <w:t xml:space="preserve">: </w:t>
      </w:r>
    </w:p>
    <w:p w14:paraId="7ABE7382" w14:textId="210ADFDC" w:rsidR="006A70D8" w:rsidRDefault="003A09AA" w:rsidP="003C7772">
      <w:pPr>
        <w:spacing w:after="0" w:line="240" w:lineRule="auto"/>
        <w:ind w:firstLine="709"/>
        <w:jc w:val="both"/>
        <w:rPr>
          <w:rFonts w:ascii="Times New Roman" w:hAnsi="Times New Roman" w:cs="Times New Roman"/>
          <w:sz w:val="24"/>
          <w:szCs w:val="24"/>
        </w:rPr>
      </w:pPr>
      <w:r w:rsidRPr="003C7772">
        <w:rPr>
          <w:rFonts w:ascii="Times New Roman" w:hAnsi="Times New Roman" w:cs="Times New Roman"/>
          <w:b/>
          <w:bCs/>
          <w:sz w:val="24"/>
          <w:szCs w:val="24"/>
        </w:rPr>
        <w:t>3.2.1.</w:t>
      </w:r>
      <w:r w:rsidRPr="003A09AA">
        <w:rPr>
          <w:rFonts w:ascii="Times New Roman" w:hAnsi="Times New Roman" w:cs="Times New Roman"/>
          <w:sz w:val="24"/>
          <w:szCs w:val="24"/>
        </w:rPr>
        <w:t xml:space="preserve"> </w:t>
      </w:r>
      <w:r w:rsidR="000A47B1">
        <w:rPr>
          <w:rFonts w:ascii="Times New Roman" w:hAnsi="Times New Roman" w:cs="Times New Roman"/>
          <w:sz w:val="24"/>
          <w:szCs w:val="24"/>
          <w:lang w:val="uk-UA"/>
        </w:rPr>
        <w:t>п</w:t>
      </w:r>
      <w:proofErr w:type="spellStart"/>
      <w:r w:rsidRPr="003A09AA">
        <w:rPr>
          <w:rFonts w:ascii="Times New Roman" w:hAnsi="Times New Roman" w:cs="Times New Roman"/>
          <w:sz w:val="24"/>
          <w:szCs w:val="24"/>
        </w:rPr>
        <w:t>ередати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Споживачу</w:t>
      </w:r>
      <w:proofErr w:type="spellEnd"/>
      <w:r w:rsidRPr="003A09AA">
        <w:rPr>
          <w:rFonts w:ascii="Times New Roman" w:hAnsi="Times New Roman" w:cs="Times New Roman"/>
          <w:sz w:val="24"/>
          <w:szCs w:val="24"/>
        </w:rPr>
        <w:t xml:space="preserve"> через оператора ГРМ/ГТС </w:t>
      </w:r>
      <w:proofErr w:type="spellStart"/>
      <w:r w:rsidRPr="003A09AA">
        <w:rPr>
          <w:rFonts w:ascii="Times New Roman" w:hAnsi="Times New Roman" w:cs="Times New Roman"/>
          <w:sz w:val="24"/>
          <w:szCs w:val="24"/>
        </w:rPr>
        <w:t>природний</w:t>
      </w:r>
      <w:proofErr w:type="spellEnd"/>
      <w:r w:rsidRPr="003A09AA">
        <w:rPr>
          <w:rFonts w:ascii="Times New Roman" w:hAnsi="Times New Roman" w:cs="Times New Roman"/>
          <w:sz w:val="24"/>
          <w:szCs w:val="24"/>
        </w:rPr>
        <w:t xml:space="preserve"> газ в </w:t>
      </w:r>
      <w:proofErr w:type="spellStart"/>
      <w:r w:rsidRPr="003A09AA">
        <w:rPr>
          <w:rFonts w:ascii="Times New Roman" w:hAnsi="Times New Roman" w:cs="Times New Roman"/>
          <w:sz w:val="24"/>
          <w:szCs w:val="24"/>
        </w:rPr>
        <w:t>обсягах</w:t>
      </w:r>
      <w:proofErr w:type="spellEnd"/>
      <w:r w:rsidRPr="003A09AA">
        <w:rPr>
          <w:rFonts w:ascii="Times New Roman" w:hAnsi="Times New Roman" w:cs="Times New Roman"/>
          <w:sz w:val="24"/>
          <w:szCs w:val="24"/>
        </w:rPr>
        <w:t xml:space="preserve"> і у порядку, </w:t>
      </w:r>
      <w:proofErr w:type="spellStart"/>
      <w:r w:rsidRPr="003A09AA">
        <w:rPr>
          <w:rFonts w:ascii="Times New Roman" w:hAnsi="Times New Roman" w:cs="Times New Roman"/>
          <w:sz w:val="24"/>
          <w:szCs w:val="24"/>
        </w:rPr>
        <w:t>передбаченими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даним</w:t>
      </w:r>
      <w:proofErr w:type="spellEnd"/>
      <w:r w:rsidRPr="003A09AA">
        <w:rPr>
          <w:rFonts w:ascii="Times New Roman" w:hAnsi="Times New Roman" w:cs="Times New Roman"/>
          <w:sz w:val="24"/>
          <w:szCs w:val="24"/>
        </w:rPr>
        <w:t xml:space="preserve"> Договором. </w:t>
      </w:r>
    </w:p>
    <w:p w14:paraId="393AB85D" w14:textId="5BDDF2D8" w:rsidR="007E5A76" w:rsidRDefault="007E5A76" w:rsidP="003C7772">
      <w:pPr>
        <w:spacing w:after="0" w:line="240" w:lineRule="auto"/>
        <w:ind w:firstLine="709"/>
        <w:jc w:val="both"/>
        <w:rPr>
          <w:rFonts w:ascii="Times New Roman" w:hAnsi="Times New Roman" w:cs="Times New Roman"/>
          <w:sz w:val="24"/>
          <w:szCs w:val="24"/>
        </w:rPr>
      </w:pPr>
      <w:r w:rsidRPr="007E5A76">
        <w:rPr>
          <w:rFonts w:ascii="Times New Roman" w:eastAsia="Times New Roman" w:hAnsi="Times New Roman" w:cs="Times New Roman"/>
          <w:b/>
          <w:bCs/>
          <w:color w:val="000000" w:themeColor="text1"/>
          <w:sz w:val="24"/>
          <w:shd w:val="clear" w:color="auto" w:fill="FFFFFF"/>
          <w:lang w:val="uk-UA"/>
        </w:rPr>
        <w:t>3.2.2.</w:t>
      </w:r>
      <w:r>
        <w:rPr>
          <w:rFonts w:ascii="Times New Roman" w:eastAsia="Times New Roman" w:hAnsi="Times New Roman" w:cs="Times New Roman"/>
          <w:color w:val="000000" w:themeColor="text1"/>
          <w:sz w:val="24"/>
          <w:shd w:val="clear" w:color="auto" w:fill="FFFFFF"/>
          <w:lang w:val="uk-UA"/>
        </w:rPr>
        <w:t xml:space="preserve"> </w:t>
      </w:r>
      <w:proofErr w:type="spellStart"/>
      <w:r w:rsidRPr="002869A0">
        <w:rPr>
          <w:rFonts w:ascii="Times New Roman" w:eastAsia="Times New Roman" w:hAnsi="Times New Roman" w:cs="Times New Roman"/>
          <w:color w:val="000000" w:themeColor="text1"/>
          <w:sz w:val="24"/>
          <w:shd w:val="clear" w:color="auto" w:fill="FFFFFF"/>
        </w:rPr>
        <w:t>забезпечувати</w:t>
      </w:r>
      <w:proofErr w:type="spellEnd"/>
      <w:r w:rsidRPr="002869A0">
        <w:rPr>
          <w:rFonts w:ascii="Times New Roman" w:eastAsia="Times New Roman" w:hAnsi="Times New Roman" w:cs="Times New Roman"/>
          <w:color w:val="000000" w:themeColor="text1"/>
          <w:sz w:val="24"/>
          <w:shd w:val="clear" w:color="auto" w:fill="FFFFFF"/>
        </w:rPr>
        <w:t xml:space="preserve"> </w:t>
      </w:r>
      <w:proofErr w:type="spellStart"/>
      <w:r w:rsidRPr="002869A0">
        <w:rPr>
          <w:rFonts w:ascii="Times New Roman" w:eastAsia="Times New Roman" w:hAnsi="Times New Roman" w:cs="Times New Roman"/>
          <w:color w:val="000000" w:themeColor="text1"/>
          <w:sz w:val="24"/>
          <w:shd w:val="clear" w:color="auto" w:fill="FFFFFF"/>
        </w:rPr>
        <w:t>відповідно</w:t>
      </w:r>
      <w:proofErr w:type="spellEnd"/>
      <w:r w:rsidRPr="002869A0">
        <w:rPr>
          <w:rFonts w:ascii="Times New Roman" w:eastAsia="Times New Roman" w:hAnsi="Times New Roman" w:cs="Times New Roman"/>
          <w:color w:val="000000" w:themeColor="text1"/>
          <w:sz w:val="24"/>
          <w:shd w:val="clear" w:color="auto" w:fill="FFFFFF"/>
        </w:rPr>
        <w:t xml:space="preserve"> до </w:t>
      </w:r>
      <w:proofErr w:type="spellStart"/>
      <w:r w:rsidRPr="002869A0">
        <w:rPr>
          <w:rFonts w:ascii="Times New Roman" w:eastAsia="Times New Roman" w:hAnsi="Times New Roman" w:cs="Times New Roman"/>
          <w:color w:val="000000" w:themeColor="text1"/>
          <w:sz w:val="24"/>
          <w:shd w:val="clear" w:color="auto" w:fill="FFFFFF"/>
        </w:rPr>
        <w:t>вимог</w:t>
      </w:r>
      <w:proofErr w:type="spellEnd"/>
      <w:r w:rsidRPr="002869A0">
        <w:rPr>
          <w:rFonts w:ascii="Times New Roman" w:eastAsia="Times New Roman" w:hAnsi="Times New Roman" w:cs="Times New Roman"/>
          <w:color w:val="000000" w:themeColor="text1"/>
          <w:sz w:val="24"/>
          <w:shd w:val="clear" w:color="auto" w:fill="FFFFFF"/>
        </w:rPr>
        <w:t xml:space="preserve"> Кодексу </w:t>
      </w:r>
      <w:proofErr w:type="spellStart"/>
      <w:r w:rsidRPr="002869A0">
        <w:rPr>
          <w:rFonts w:ascii="Times New Roman" w:eastAsia="Times New Roman" w:hAnsi="Times New Roman" w:cs="Times New Roman"/>
          <w:color w:val="000000" w:themeColor="text1"/>
          <w:sz w:val="24"/>
          <w:shd w:val="clear" w:color="auto" w:fill="FFFFFF"/>
        </w:rPr>
        <w:t>газотранспортної</w:t>
      </w:r>
      <w:proofErr w:type="spellEnd"/>
      <w:r w:rsidRPr="002869A0">
        <w:rPr>
          <w:rFonts w:ascii="Times New Roman" w:eastAsia="Times New Roman" w:hAnsi="Times New Roman" w:cs="Times New Roman"/>
          <w:color w:val="000000" w:themeColor="text1"/>
          <w:sz w:val="24"/>
          <w:shd w:val="clear" w:color="auto" w:fill="FFFFFF"/>
        </w:rPr>
        <w:t xml:space="preserve"> </w:t>
      </w:r>
      <w:proofErr w:type="spellStart"/>
      <w:r w:rsidRPr="002869A0">
        <w:rPr>
          <w:rFonts w:ascii="Times New Roman" w:eastAsia="Times New Roman" w:hAnsi="Times New Roman" w:cs="Times New Roman"/>
          <w:color w:val="000000" w:themeColor="text1"/>
          <w:sz w:val="24"/>
          <w:shd w:val="clear" w:color="auto" w:fill="FFFFFF"/>
        </w:rPr>
        <w:t>системи</w:t>
      </w:r>
      <w:proofErr w:type="spellEnd"/>
      <w:r w:rsidRPr="002869A0">
        <w:rPr>
          <w:rFonts w:ascii="Times New Roman" w:eastAsia="Times New Roman" w:hAnsi="Times New Roman" w:cs="Times New Roman"/>
          <w:color w:val="000000" w:themeColor="text1"/>
          <w:sz w:val="24"/>
          <w:shd w:val="clear" w:color="auto" w:fill="FFFFFF"/>
        </w:rPr>
        <w:t xml:space="preserve"> </w:t>
      </w:r>
      <w:proofErr w:type="spellStart"/>
      <w:r w:rsidRPr="002869A0">
        <w:rPr>
          <w:rFonts w:ascii="Times New Roman" w:eastAsia="Times New Roman" w:hAnsi="Times New Roman" w:cs="Times New Roman"/>
          <w:color w:val="000000" w:themeColor="text1"/>
          <w:sz w:val="24"/>
          <w:shd w:val="clear" w:color="auto" w:fill="FFFFFF"/>
        </w:rPr>
        <w:t>своєчасну</w:t>
      </w:r>
      <w:proofErr w:type="spellEnd"/>
      <w:r w:rsidRPr="002869A0">
        <w:rPr>
          <w:rFonts w:ascii="Times New Roman" w:eastAsia="Times New Roman" w:hAnsi="Times New Roman" w:cs="Times New Roman"/>
          <w:color w:val="000000" w:themeColor="text1"/>
          <w:sz w:val="24"/>
          <w:shd w:val="clear" w:color="auto" w:fill="FFFFFF"/>
        </w:rPr>
        <w:t xml:space="preserve"> </w:t>
      </w:r>
      <w:proofErr w:type="spellStart"/>
      <w:r w:rsidRPr="002869A0">
        <w:rPr>
          <w:rFonts w:ascii="Times New Roman" w:eastAsia="Times New Roman" w:hAnsi="Times New Roman" w:cs="Times New Roman"/>
          <w:color w:val="000000" w:themeColor="text1"/>
          <w:sz w:val="24"/>
          <w:shd w:val="clear" w:color="auto" w:fill="FFFFFF"/>
        </w:rPr>
        <w:t>реєстрацію</w:t>
      </w:r>
      <w:proofErr w:type="spellEnd"/>
      <w:r w:rsidRPr="002869A0">
        <w:rPr>
          <w:rFonts w:ascii="Times New Roman" w:eastAsia="Times New Roman" w:hAnsi="Times New Roman" w:cs="Times New Roman"/>
          <w:color w:val="000000" w:themeColor="text1"/>
          <w:sz w:val="24"/>
          <w:shd w:val="clear" w:color="auto" w:fill="FFFFFF"/>
        </w:rPr>
        <w:t xml:space="preserve"> </w:t>
      </w:r>
      <w:proofErr w:type="spellStart"/>
      <w:r w:rsidRPr="002869A0">
        <w:rPr>
          <w:rFonts w:ascii="Times New Roman" w:eastAsia="Times New Roman" w:hAnsi="Times New Roman" w:cs="Times New Roman"/>
          <w:color w:val="000000" w:themeColor="text1"/>
          <w:sz w:val="24"/>
          <w:shd w:val="clear" w:color="auto" w:fill="FFFFFF"/>
        </w:rPr>
        <w:t>Споживача</w:t>
      </w:r>
      <w:proofErr w:type="spellEnd"/>
      <w:r w:rsidRPr="002869A0">
        <w:rPr>
          <w:rFonts w:ascii="Times New Roman" w:eastAsia="Times New Roman" w:hAnsi="Times New Roman" w:cs="Times New Roman"/>
          <w:color w:val="000000" w:themeColor="text1"/>
          <w:sz w:val="24"/>
          <w:shd w:val="clear" w:color="auto" w:fill="FFFFFF"/>
        </w:rPr>
        <w:t xml:space="preserve"> у </w:t>
      </w:r>
      <w:proofErr w:type="spellStart"/>
      <w:r w:rsidRPr="002869A0">
        <w:rPr>
          <w:rFonts w:ascii="Times New Roman" w:eastAsia="Times New Roman" w:hAnsi="Times New Roman" w:cs="Times New Roman"/>
          <w:color w:val="000000" w:themeColor="text1"/>
          <w:sz w:val="24"/>
          <w:shd w:val="clear" w:color="auto" w:fill="FFFFFF"/>
        </w:rPr>
        <w:t>власному</w:t>
      </w:r>
      <w:proofErr w:type="spellEnd"/>
      <w:r w:rsidRPr="002869A0">
        <w:rPr>
          <w:rFonts w:ascii="Times New Roman" w:eastAsia="Times New Roman" w:hAnsi="Times New Roman" w:cs="Times New Roman"/>
          <w:color w:val="000000" w:themeColor="text1"/>
          <w:sz w:val="24"/>
          <w:shd w:val="clear" w:color="auto" w:fill="FFFFFF"/>
        </w:rPr>
        <w:t xml:space="preserve"> </w:t>
      </w:r>
      <w:proofErr w:type="spellStart"/>
      <w:r w:rsidRPr="002869A0">
        <w:rPr>
          <w:rFonts w:ascii="Times New Roman" w:eastAsia="Times New Roman" w:hAnsi="Times New Roman" w:cs="Times New Roman"/>
          <w:color w:val="000000" w:themeColor="text1"/>
          <w:sz w:val="24"/>
          <w:shd w:val="clear" w:color="auto" w:fill="FFFFFF"/>
        </w:rPr>
        <w:t>Реєстрі</w:t>
      </w:r>
      <w:proofErr w:type="spellEnd"/>
      <w:r w:rsidRPr="002869A0">
        <w:rPr>
          <w:rFonts w:ascii="Times New Roman" w:eastAsia="Times New Roman" w:hAnsi="Times New Roman" w:cs="Times New Roman"/>
          <w:color w:val="000000" w:themeColor="text1"/>
          <w:sz w:val="24"/>
          <w:shd w:val="clear" w:color="auto" w:fill="FFFFFF"/>
        </w:rPr>
        <w:t xml:space="preserve"> </w:t>
      </w:r>
      <w:proofErr w:type="spellStart"/>
      <w:r w:rsidRPr="002869A0">
        <w:rPr>
          <w:rFonts w:ascii="Times New Roman" w:eastAsia="Times New Roman" w:hAnsi="Times New Roman" w:cs="Times New Roman"/>
          <w:color w:val="000000" w:themeColor="text1"/>
          <w:sz w:val="24"/>
          <w:shd w:val="clear" w:color="auto" w:fill="FFFFFF"/>
        </w:rPr>
        <w:t>споживачів</w:t>
      </w:r>
      <w:proofErr w:type="spellEnd"/>
      <w:r w:rsidRPr="002869A0">
        <w:rPr>
          <w:rFonts w:ascii="Times New Roman" w:eastAsia="Times New Roman" w:hAnsi="Times New Roman" w:cs="Times New Roman"/>
          <w:color w:val="000000" w:themeColor="text1"/>
          <w:sz w:val="24"/>
          <w:shd w:val="clear" w:color="auto" w:fill="FFFFFF"/>
        </w:rPr>
        <w:t xml:space="preserve"> на </w:t>
      </w:r>
      <w:proofErr w:type="spellStart"/>
      <w:r w:rsidRPr="002869A0">
        <w:rPr>
          <w:rFonts w:ascii="Times New Roman" w:eastAsia="Times New Roman" w:hAnsi="Times New Roman" w:cs="Times New Roman"/>
          <w:color w:val="000000" w:themeColor="text1"/>
          <w:sz w:val="24"/>
          <w:shd w:val="clear" w:color="auto" w:fill="FFFFFF"/>
        </w:rPr>
        <w:t>інформаційній</w:t>
      </w:r>
      <w:proofErr w:type="spellEnd"/>
      <w:r w:rsidRPr="002869A0">
        <w:rPr>
          <w:rFonts w:ascii="Times New Roman" w:eastAsia="Times New Roman" w:hAnsi="Times New Roman" w:cs="Times New Roman"/>
          <w:color w:val="000000" w:themeColor="text1"/>
          <w:sz w:val="24"/>
          <w:shd w:val="clear" w:color="auto" w:fill="FFFFFF"/>
        </w:rPr>
        <w:t xml:space="preserve"> </w:t>
      </w:r>
      <w:proofErr w:type="spellStart"/>
      <w:r w:rsidRPr="002869A0">
        <w:rPr>
          <w:rFonts w:ascii="Times New Roman" w:eastAsia="Times New Roman" w:hAnsi="Times New Roman" w:cs="Times New Roman"/>
          <w:color w:val="000000" w:themeColor="text1"/>
          <w:sz w:val="24"/>
          <w:shd w:val="clear" w:color="auto" w:fill="FFFFFF"/>
        </w:rPr>
        <w:t>платформі</w:t>
      </w:r>
      <w:proofErr w:type="spellEnd"/>
      <w:r w:rsidRPr="002869A0">
        <w:rPr>
          <w:rFonts w:ascii="Times New Roman" w:eastAsia="Times New Roman" w:hAnsi="Times New Roman" w:cs="Times New Roman"/>
          <w:color w:val="000000" w:themeColor="text1"/>
          <w:sz w:val="24"/>
          <w:shd w:val="clear" w:color="auto" w:fill="FFFFFF"/>
        </w:rPr>
        <w:t xml:space="preserve"> Оператора ГТС за </w:t>
      </w:r>
      <w:proofErr w:type="spellStart"/>
      <w:r w:rsidRPr="002869A0">
        <w:rPr>
          <w:rFonts w:ascii="Times New Roman" w:eastAsia="Times New Roman" w:hAnsi="Times New Roman" w:cs="Times New Roman"/>
          <w:color w:val="000000" w:themeColor="text1"/>
          <w:sz w:val="24"/>
          <w:shd w:val="clear" w:color="auto" w:fill="FFFFFF"/>
        </w:rPr>
        <w:t>умови</w:t>
      </w:r>
      <w:proofErr w:type="spellEnd"/>
      <w:r w:rsidRPr="002869A0">
        <w:rPr>
          <w:rFonts w:ascii="Times New Roman" w:eastAsia="Times New Roman" w:hAnsi="Times New Roman" w:cs="Times New Roman"/>
          <w:color w:val="000000" w:themeColor="text1"/>
          <w:sz w:val="24"/>
          <w:shd w:val="clear" w:color="auto" w:fill="FFFFFF"/>
        </w:rPr>
        <w:t xml:space="preserve"> </w:t>
      </w:r>
      <w:proofErr w:type="spellStart"/>
      <w:r w:rsidRPr="002869A0">
        <w:rPr>
          <w:rFonts w:ascii="Times New Roman" w:eastAsia="Times New Roman" w:hAnsi="Times New Roman" w:cs="Times New Roman"/>
          <w:color w:val="000000" w:themeColor="text1"/>
          <w:sz w:val="24"/>
          <w:shd w:val="clear" w:color="auto" w:fill="FFFFFF"/>
        </w:rPr>
        <w:t>дотримання</w:t>
      </w:r>
      <w:proofErr w:type="spellEnd"/>
      <w:r w:rsidRPr="002869A0">
        <w:rPr>
          <w:rFonts w:ascii="Times New Roman" w:eastAsia="Times New Roman" w:hAnsi="Times New Roman" w:cs="Times New Roman"/>
          <w:color w:val="000000" w:themeColor="text1"/>
          <w:sz w:val="24"/>
          <w:shd w:val="clear" w:color="auto" w:fill="FFFFFF"/>
        </w:rPr>
        <w:t xml:space="preserve"> </w:t>
      </w:r>
      <w:proofErr w:type="spellStart"/>
      <w:r w:rsidRPr="002869A0">
        <w:rPr>
          <w:rFonts w:ascii="Times New Roman" w:eastAsia="Times New Roman" w:hAnsi="Times New Roman" w:cs="Times New Roman"/>
          <w:color w:val="000000" w:themeColor="text1"/>
          <w:sz w:val="24"/>
          <w:shd w:val="clear" w:color="auto" w:fill="FFFFFF"/>
        </w:rPr>
        <w:t>Споживачем</w:t>
      </w:r>
      <w:proofErr w:type="spellEnd"/>
      <w:r w:rsidRPr="002869A0">
        <w:rPr>
          <w:rFonts w:ascii="Times New Roman" w:eastAsia="Times New Roman" w:hAnsi="Times New Roman" w:cs="Times New Roman"/>
          <w:color w:val="000000" w:themeColor="text1"/>
          <w:sz w:val="24"/>
          <w:shd w:val="clear" w:color="auto" w:fill="FFFFFF"/>
        </w:rPr>
        <w:t xml:space="preserve"> </w:t>
      </w:r>
      <w:proofErr w:type="spellStart"/>
      <w:r w:rsidRPr="002869A0">
        <w:rPr>
          <w:rFonts w:ascii="Times New Roman" w:eastAsia="Times New Roman" w:hAnsi="Times New Roman" w:cs="Times New Roman"/>
          <w:color w:val="000000" w:themeColor="text1"/>
          <w:sz w:val="24"/>
          <w:shd w:val="clear" w:color="auto" w:fill="FFFFFF"/>
        </w:rPr>
        <w:t>укладеного</w:t>
      </w:r>
      <w:proofErr w:type="spellEnd"/>
      <w:r w:rsidRPr="002869A0">
        <w:rPr>
          <w:rFonts w:ascii="Times New Roman" w:eastAsia="Times New Roman" w:hAnsi="Times New Roman" w:cs="Times New Roman"/>
          <w:color w:val="000000" w:themeColor="text1"/>
          <w:sz w:val="24"/>
          <w:shd w:val="clear" w:color="auto" w:fill="FFFFFF"/>
        </w:rPr>
        <w:t xml:space="preserve"> </w:t>
      </w:r>
      <w:proofErr w:type="spellStart"/>
      <w:r w:rsidRPr="002869A0">
        <w:rPr>
          <w:rFonts w:ascii="Times New Roman" w:eastAsia="Times New Roman" w:hAnsi="Times New Roman" w:cs="Times New Roman"/>
          <w:color w:val="000000" w:themeColor="text1"/>
          <w:sz w:val="24"/>
          <w:shd w:val="clear" w:color="auto" w:fill="FFFFFF"/>
        </w:rPr>
        <w:t>із</w:t>
      </w:r>
      <w:proofErr w:type="spellEnd"/>
      <w:r w:rsidRPr="002869A0">
        <w:rPr>
          <w:rFonts w:ascii="Times New Roman" w:eastAsia="Times New Roman" w:hAnsi="Times New Roman" w:cs="Times New Roman"/>
          <w:color w:val="000000" w:themeColor="text1"/>
          <w:sz w:val="24"/>
          <w:shd w:val="clear" w:color="auto" w:fill="FFFFFF"/>
        </w:rPr>
        <w:t xml:space="preserve"> </w:t>
      </w:r>
      <w:proofErr w:type="spellStart"/>
      <w:r w:rsidRPr="002869A0">
        <w:rPr>
          <w:rFonts w:ascii="Times New Roman" w:eastAsia="Times New Roman" w:hAnsi="Times New Roman" w:cs="Times New Roman"/>
          <w:color w:val="000000" w:themeColor="text1"/>
          <w:sz w:val="24"/>
          <w:shd w:val="clear" w:color="auto" w:fill="FFFFFF"/>
        </w:rPr>
        <w:t>Постачальником</w:t>
      </w:r>
      <w:proofErr w:type="spellEnd"/>
      <w:r w:rsidRPr="002869A0">
        <w:rPr>
          <w:rFonts w:ascii="Times New Roman" w:eastAsia="Times New Roman" w:hAnsi="Times New Roman" w:cs="Times New Roman"/>
          <w:color w:val="000000" w:themeColor="text1"/>
          <w:sz w:val="24"/>
          <w:shd w:val="clear" w:color="auto" w:fill="FFFFFF"/>
        </w:rPr>
        <w:t xml:space="preserve"> Договору </w:t>
      </w:r>
      <w:proofErr w:type="spellStart"/>
      <w:r w:rsidRPr="002869A0">
        <w:rPr>
          <w:rFonts w:ascii="Times New Roman" w:eastAsia="Times New Roman" w:hAnsi="Times New Roman" w:cs="Times New Roman"/>
          <w:color w:val="000000" w:themeColor="text1"/>
          <w:sz w:val="24"/>
          <w:shd w:val="clear" w:color="auto" w:fill="FFFFFF"/>
        </w:rPr>
        <w:t>постачання</w:t>
      </w:r>
      <w:proofErr w:type="spellEnd"/>
      <w:r w:rsidRPr="002869A0">
        <w:rPr>
          <w:rFonts w:ascii="Times New Roman" w:eastAsia="Times New Roman" w:hAnsi="Times New Roman" w:cs="Times New Roman"/>
          <w:color w:val="000000" w:themeColor="text1"/>
          <w:sz w:val="24"/>
          <w:shd w:val="clear" w:color="auto" w:fill="FFFFFF"/>
        </w:rPr>
        <w:t xml:space="preserve"> природного газу;</w:t>
      </w:r>
    </w:p>
    <w:p w14:paraId="45EC8BB8" w14:textId="3FD9534C" w:rsidR="006A70D8" w:rsidRDefault="003A09AA" w:rsidP="003C7772">
      <w:pPr>
        <w:spacing w:after="0" w:line="240" w:lineRule="auto"/>
        <w:ind w:firstLine="709"/>
        <w:jc w:val="both"/>
        <w:rPr>
          <w:rFonts w:ascii="Times New Roman" w:hAnsi="Times New Roman" w:cs="Times New Roman"/>
          <w:sz w:val="24"/>
          <w:szCs w:val="24"/>
        </w:rPr>
      </w:pPr>
      <w:r w:rsidRPr="003C7772">
        <w:rPr>
          <w:rFonts w:ascii="Times New Roman" w:hAnsi="Times New Roman" w:cs="Times New Roman"/>
          <w:b/>
          <w:bCs/>
          <w:sz w:val="24"/>
          <w:szCs w:val="24"/>
        </w:rPr>
        <w:lastRenderedPageBreak/>
        <w:t>3.2.</w:t>
      </w:r>
      <w:r w:rsidR="007E5A76">
        <w:rPr>
          <w:rFonts w:ascii="Times New Roman" w:hAnsi="Times New Roman" w:cs="Times New Roman"/>
          <w:b/>
          <w:bCs/>
          <w:sz w:val="24"/>
          <w:szCs w:val="24"/>
          <w:lang w:val="uk-UA"/>
        </w:rPr>
        <w:t>3</w:t>
      </w:r>
      <w:r w:rsidRPr="003C7772">
        <w:rPr>
          <w:rFonts w:ascii="Times New Roman" w:hAnsi="Times New Roman" w:cs="Times New Roman"/>
          <w:b/>
          <w:bCs/>
          <w:sz w:val="24"/>
          <w:szCs w:val="24"/>
        </w:rPr>
        <w:t>.</w:t>
      </w:r>
      <w:r w:rsidRPr="003A09AA">
        <w:rPr>
          <w:rFonts w:ascii="Times New Roman" w:hAnsi="Times New Roman" w:cs="Times New Roman"/>
          <w:sz w:val="24"/>
          <w:szCs w:val="24"/>
        </w:rPr>
        <w:t xml:space="preserve"> </w:t>
      </w:r>
      <w:r w:rsidR="000A47B1">
        <w:rPr>
          <w:rFonts w:ascii="Times New Roman" w:hAnsi="Times New Roman" w:cs="Times New Roman"/>
          <w:sz w:val="24"/>
          <w:szCs w:val="24"/>
          <w:lang w:val="uk-UA"/>
        </w:rPr>
        <w:t>з</w:t>
      </w:r>
      <w:proofErr w:type="spellStart"/>
      <w:r w:rsidRPr="003A09AA">
        <w:rPr>
          <w:rFonts w:ascii="Times New Roman" w:hAnsi="Times New Roman" w:cs="Times New Roman"/>
          <w:sz w:val="24"/>
          <w:szCs w:val="24"/>
        </w:rPr>
        <w:t>абезпечити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Споживача</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прозорими</w:t>
      </w:r>
      <w:proofErr w:type="spellEnd"/>
      <w:r w:rsidRPr="003A09AA">
        <w:rPr>
          <w:rFonts w:ascii="Times New Roman" w:hAnsi="Times New Roman" w:cs="Times New Roman"/>
          <w:sz w:val="24"/>
          <w:szCs w:val="24"/>
        </w:rPr>
        <w:t xml:space="preserve"> та </w:t>
      </w:r>
      <w:proofErr w:type="spellStart"/>
      <w:r w:rsidRPr="003A09AA">
        <w:rPr>
          <w:rFonts w:ascii="Times New Roman" w:hAnsi="Times New Roman" w:cs="Times New Roman"/>
          <w:sz w:val="24"/>
          <w:szCs w:val="24"/>
        </w:rPr>
        <w:t>простими</w:t>
      </w:r>
      <w:proofErr w:type="spellEnd"/>
      <w:r w:rsidRPr="003A09AA">
        <w:rPr>
          <w:rFonts w:ascii="Times New Roman" w:hAnsi="Times New Roman" w:cs="Times New Roman"/>
          <w:sz w:val="24"/>
          <w:szCs w:val="24"/>
        </w:rPr>
        <w:t xml:space="preserve"> способами </w:t>
      </w:r>
      <w:proofErr w:type="spellStart"/>
      <w:r w:rsidRPr="003A09AA">
        <w:rPr>
          <w:rFonts w:ascii="Times New Roman" w:hAnsi="Times New Roman" w:cs="Times New Roman"/>
          <w:sz w:val="24"/>
          <w:szCs w:val="24"/>
        </w:rPr>
        <w:t>досудового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вирішення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спорів</w:t>
      </w:r>
      <w:proofErr w:type="spellEnd"/>
      <w:r w:rsidRPr="003A09AA">
        <w:rPr>
          <w:rFonts w:ascii="Times New Roman" w:hAnsi="Times New Roman" w:cs="Times New Roman"/>
          <w:sz w:val="24"/>
          <w:szCs w:val="24"/>
        </w:rPr>
        <w:t>.</w:t>
      </w:r>
    </w:p>
    <w:p w14:paraId="10615A34" w14:textId="0C4268B2" w:rsidR="006A70D8" w:rsidRDefault="003A09AA" w:rsidP="003C7772">
      <w:pPr>
        <w:spacing w:after="0" w:line="240" w:lineRule="auto"/>
        <w:ind w:firstLine="709"/>
        <w:jc w:val="both"/>
        <w:rPr>
          <w:rFonts w:ascii="Times New Roman" w:hAnsi="Times New Roman" w:cs="Times New Roman"/>
          <w:sz w:val="24"/>
          <w:szCs w:val="24"/>
          <w:lang w:val="uk-UA"/>
        </w:rPr>
      </w:pPr>
      <w:r w:rsidRPr="003C7772">
        <w:rPr>
          <w:rFonts w:ascii="Times New Roman" w:hAnsi="Times New Roman" w:cs="Times New Roman"/>
          <w:b/>
          <w:bCs/>
          <w:sz w:val="24"/>
          <w:szCs w:val="24"/>
        </w:rPr>
        <w:t>3.2.</w:t>
      </w:r>
      <w:r w:rsidR="007E5A76">
        <w:rPr>
          <w:rFonts w:ascii="Times New Roman" w:hAnsi="Times New Roman" w:cs="Times New Roman"/>
          <w:b/>
          <w:bCs/>
          <w:sz w:val="24"/>
          <w:szCs w:val="24"/>
          <w:lang w:val="uk-UA"/>
        </w:rPr>
        <w:t>4</w:t>
      </w:r>
      <w:r w:rsidRPr="003C7772">
        <w:rPr>
          <w:rFonts w:ascii="Times New Roman" w:hAnsi="Times New Roman" w:cs="Times New Roman"/>
          <w:b/>
          <w:bCs/>
          <w:sz w:val="24"/>
          <w:szCs w:val="24"/>
        </w:rPr>
        <w:t>.</w:t>
      </w:r>
      <w:r w:rsidRPr="003A09AA">
        <w:rPr>
          <w:rFonts w:ascii="Times New Roman" w:hAnsi="Times New Roman" w:cs="Times New Roman"/>
          <w:sz w:val="24"/>
          <w:szCs w:val="24"/>
        </w:rPr>
        <w:t xml:space="preserve"> </w:t>
      </w:r>
      <w:r w:rsidR="000A47B1">
        <w:rPr>
          <w:rFonts w:ascii="Times New Roman" w:hAnsi="Times New Roman" w:cs="Times New Roman"/>
          <w:sz w:val="24"/>
          <w:szCs w:val="24"/>
          <w:lang w:val="uk-UA"/>
        </w:rPr>
        <w:t>з</w:t>
      </w:r>
      <w:proofErr w:type="spellStart"/>
      <w:r w:rsidRPr="003A09AA">
        <w:rPr>
          <w:rFonts w:ascii="Times New Roman" w:hAnsi="Times New Roman" w:cs="Times New Roman"/>
          <w:sz w:val="24"/>
          <w:szCs w:val="24"/>
        </w:rPr>
        <w:t>абезпечити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подання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всіх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необхідних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документів</w:t>
      </w:r>
      <w:proofErr w:type="spellEnd"/>
      <w:r w:rsidRPr="003A09AA">
        <w:rPr>
          <w:rFonts w:ascii="Times New Roman" w:hAnsi="Times New Roman" w:cs="Times New Roman"/>
          <w:sz w:val="24"/>
          <w:szCs w:val="24"/>
        </w:rPr>
        <w:t xml:space="preserve"> для </w:t>
      </w:r>
      <w:proofErr w:type="spellStart"/>
      <w:r w:rsidRPr="003A09AA">
        <w:rPr>
          <w:rFonts w:ascii="Times New Roman" w:hAnsi="Times New Roman" w:cs="Times New Roman"/>
          <w:sz w:val="24"/>
          <w:szCs w:val="24"/>
        </w:rPr>
        <w:t>підтвердження</w:t>
      </w:r>
      <w:proofErr w:type="spellEnd"/>
      <w:r w:rsidRPr="003A09AA">
        <w:rPr>
          <w:rFonts w:ascii="Times New Roman" w:hAnsi="Times New Roman" w:cs="Times New Roman"/>
          <w:sz w:val="24"/>
          <w:szCs w:val="24"/>
        </w:rPr>
        <w:t xml:space="preserve"> Оператором ГТС </w:t>
      </w:r>
      <w:proofErr w:type="spellStart"/>
      <w:r w:rsidRPr="003A09AA">
        <w:rPr>
          <w:rFonts w:ascii="Times New Roman" w:hAnsi="Times New Roman" w:cs="Times New Roman"/>
          <w:sz w:val="24"/>
          <w:szCs w:val="24"/>
        </w:rPr>
        <w:t>необхідного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обсягу</w:t>
      </w:r>
      <w:proofErr w:type="spellEnd"/>
      <w:r w:rsidRPr="003A09AA">
        <w:rPr>
          <w:rFonts w:ascii="Times New Roman" w:hAnsi="Times New Roman" w:cs="Times New Roman"/>
          <w:sz w:val="24"/>
          <w:szCs w:val="24"/>
        </w:rPr>
        <w:t xml:space="preserve"> газу за </w:t>
      </w:r>
      <w:proofErr w:type="spellStart"/>
      <w:r w:rsidRPr="003A09AA">
        <w:rPr>
          <w:rFonts w:ascii="Times New Roman" w:hAnsi="Times New Roman" w:cs="Times New Roman"/>
          <w:sz w:val="24"/>
          <w:szCs w:val="24"/>
        </w:rPr>
        <w:t>умови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що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виконав</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власні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обов'язки</w:t>
      </w:r>
      <w:proofErr w:type="spellEnd"/>
      <w:r w:rsidRPr="003A09AA">
        <w:rPr>
          <w:rFonts w:ascii="Times New Roman" w:hAnsi="Times New Roman" w:cs="Times New Roman"/>
          <w:sz w:val="24"/>
          <w:szCs w:val="24"/>
        </w:rPr>
        <w:t xml:space="preserve"> перед </w:t>
      </w:r>
      <w:proofErr w:type="spellStart"/>
      <w:r w:rsidRPr="003A09AA">
        <w:rPr>
          <w:rFonts w:ascii="Times New Roman" w:hAnsi="Times New Roman" w:cs="Times New Roman"/>
          <w:sz w:val="24"/>
          <w:szCs w:val="24"/>
        </w:rPr>
        <w:t>Постачальником</w:t>
      </w:r>
      <w:proofErr w:type="spellEnd"/>
      <w:r w:rsidRPr="003A09AA">
        <w:rPr>
          <w:rFonts w:ascii="Times New Roman" w:hAnsi="Times New Roman" w:cs="Times New Roman"/>
          <w:sz w:val="24"/>
          <w:szCs w:val="24"/>
        </w:rPr>
        <w:t xml:space="preserve">, для </w:t>
      </w:r>
      <w:proofErr w:type="spellStart"/>
      <w:r w:rsidRPr="003A09AA">
        <w:rPr>
          <w:rFonts w:ascii="Times New Roman" w:hAnsi="Times New Roman" w:cs="Times New Roman"/>
          <w:sz w:val="24"/>
          <w:szCs w:val="24"/>
        </w:rPr>
        <w:t>замовлення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необхідно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обсягу</w:t>
      </w:r>
      <w:proofErr w:type="spellEnd"/>
      <w:r w:rsidRPr="003A09AA">
        <w:rPr>
          <w:rFonts w:ascii="Times New Roman" w:hAnsi="Times New Roman" w:cs="Times New Roman"/>
          <w:sz w:val="24"/>
          <w:szCs w:val="24"/>
        </w:rPr>
        <w:t xml:space="preserve"> газу та </w:t>
      </w:r>
      <w:proofErr w:type="spellStart"/>
      <w:r w:rsidRPr="003A09AA">
        <w:rPr>
          <w:rFonts w:ascii="Times New Roman" w:hAnsi="Times New Roman" w:cs="Times New Roman"/>
          <w:sz w:val="24"/>
          <w:szCs w:val="24"/>
        </w:rPr>
        <w:t>потужностей</w:t>
      </w:r>
      <w:proofErr w:type="spellEnd"/>
      <w:r w:rsidR="006A70D8">
        <w:rPr>
          <w:rFonts w:ascii="Times New Roman" w:hAnsi="Times New Roman" w:cs="Times New Roman"/>
          <w:sz w:val="24"/>
          <w:szCs w:val="24"/>
          <w:lang w:val="uk-UA"/>
        </w:rPr>
        <w:t>.</w:t>
      </w:r>
    </w:p>
    <w:p w14:paraId="2FC75343" w14:textId="4F61C4B5" w:rsidR="006A70D8" w:rsidRDefault="003A09AA" w:rsidP="003C7772">
      <w:pPr>
        <w:spacing w:after="0" w:line="240" w:lineRule="auto"/>
        <w:ind w:firstLine="709"/>
        <w:jc w:val="both"/>
        <w:rPr>
          <w:rFonts w:ascii="Times New Roman" w:hAnsi="Times New Roman" w:cs="Times New Roman"/>
          <w:sz w:val="24"/>
          <w:szCs w:val="24"/>
        </w:rPr>
      </w:pPr>
      <w:r w:rsidRPr="003C7772">
        <w:rPr>
          <w:rFonts w:ascii="Times New Roman" w:hAnsi="Times New Roman" w:cs="Times New Roman"/>
          <w:b/>
          <w:bCs/>
          <w:sz w:val="24"/>
          <w:szCs w:val="24"/>
        </w:rPr>
        <w:t>3.2.</w:t>
      </w:r>
      <w:r w:rsidR="007E5A76">
        <w:rPr>
          <w:rFonts w:ascii="Times New Roman" w:hAnsi="Times New Roman" w:cs="Times New Roman"/>
          <w:b/>
          <w:bCs/>
          <w:sz w:val="24"/>
          <w:szCs w:val="24"/>
          <w:lang w:val="uk-UA"/>
        </w:rPr>
        <w:t>5</w:t>
      </w:r>
      <w:r w:rsidRPr="003C7772">
        <w:rPr>
          <w:rFonts w:ascii="Times New Roman" w:hAnsi="Times New Roman" w:cs="Times New Roman"/>
          <w:b/>
          <w:bCs/>
          <w:sz w:val="24"/>
          <w:szCs w:val="24"/>
        </w:rPr>
        <w:t>.</w:t>
      </w:r>
      <w:r w:rsidRPr="003A09AA">
        <w:rPr>
          <w:rFonts w:ascii="Times New Roman" w:hAnsi="Times New Roman" w:cs="Times New Roman"/>
          <w:sz w:val="24"/>
          <w:szCs w:val="24"/>
        </w:rPr>
        <w:t xml:space="preserve"> </w:t>
      </w:r>
      <w:r w:rsidR="000A47B1">
        <w:rPr>
          <w:rFonts w:ascii="Times New Roman" w:hAnsi="Times New Roman" w:cs="Times New Roman"/>
          <w:sz w:val="24"/>
          <w:szCs w:val="24"/>
          <w:lang w:val="uk-UA"/>
        </w:rPr>
        <w:t>с</w:t>
      </w:r>
      <w:proofErr w:type="spellStart"/>
      <w:r w:rsidRPr="003A09AA">
        <w:rPr>
          <w:rFonts w:ascii="Times New Roman" w:hAnsi="Times New Roman" w:cs="Times New Roman"/>
          <w:sz w:val="24"/>
          <w:szCs w:val="24"/>
        </w:rPr>
        <w:t>воєчасно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надавати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достовірну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інформацію</w:t>
      </w:r>
      <w:proofErr w:type="spellEnd"/>
      <w:r w:rsidRPr="003A09AA">
        <w:rPr>
          <w:rFonts w:ascii="Times New Roman" w:hAnsi="Times New Roman" w:cs="Times New Roman"/>
          <w:sz w:val="24"/>
          <w:szCs w:val="24"/>
        </w:rPr>
        <w:t xml:space="preserve">, у тому </w:t>
      </w:r>
      <w:proofErr w:type="spellStart"/>
      <w:r w:rsidRPr="003A09AA">
        <w:rPr>
          <w:rFonts w:ascii="Times New Roman" w:hAnsi="Times New Roman" w:cs="Times New Roman"/>
          <w:sz w:val="24"/>
          <w:szCs w:val="24"/>
        </w:rPr>
        <w:t>числі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передбачену</w:t>
      </w:r>
      <w:proofErr w:type="spellEnd"/>
      <w:r w:rsidRPr="003A09AA">
        <w:rPr>
          <w:rFonts w:ascii="Times New Roman" w:hAnsi="Times New Roman" w:cs="Times New Roman"/>
          <w:sz w:val="24"/>
          <w:szCs w:val="24"/>
        </w:rPr>
        <w:t xml:space="preserve"> Законом </w:t>
      </w:r>
      <w:proofErr w:type="spellStart"/>
      <w:r w:rsidRPr="003A09AA">
        <w:rPr>
          <w:rFonts w:ascii="Times New Roman" w:hAnsi="Times New Roman" w:cs="Times New Roman"/>
          <w:sz w:val="24"/>
          <w:szCs w:val="24"/>
        </w:rPr>
        <w:t>України</w:t>
      </w:r>
      <w:proofErr w:type="spellEnd"/>
      <w:r w:rsidRPr="003A09AA">
        <w:rPr>
          <w:rFonts w:ascii="Times New Roman" w:hAnsi="Times New Roman" w:cs="Times New Roman"/>
          <w:sz w:val="24"/>
          <w:szCs w:val="24"/>
        </w:rPr>
        <w:t xml:space="preserve"> «Про </w:t>
      </w:r>
      <w:proofErr w:type="spellStart"/>
      <w:r w:rsidRPr="003A09AA">
        <w:rPr>
          <w:rFonts w:ascii="Times New Roman" w:hAnsi="Times New Roman" w:cs="Times New Roman"/>
          <w:sz w:val="24"/>
          <w:szCs w:val="24"/>
        </w:rPr>
        <w:t>особливості</w:t>
      </w:r>
      <w:proofErr w:type="spellEnd"/>
      <w:r w:rsidRPr="003A09AA">
        <w:rPr>
          <w:rFonts w:ascii="Times New Roman" w:hAnsi="Times New Roman" w:cs="Times New Roman"/>
          <w:sz w:val="24"/>
          <w:szCs w:val="24"/>
        </w:rPr>
        <w:t xml:space="preserve"> доступу до </w:t>
      </w:r>
      <w:proofErr w:type="spellStart"/>
      <w:r w:rsidRPr="003A09AA">
        <w:rPr>
          <w:rFonts w:ascii="Times New Roman" w:hAnsi="Times New Roman" w:cs="Times New Roman"/>
          <w:sz w:val="24"/>
          <w:szCs w:val="24"/>
        </w:rPr>
        <w:t>інформації</w:t>
      </w:r>
      <w:proofErr w:type="spellEnd"/>
      <w:r w:rsidRPr="003A09AA">
        <w:rPr>
          <w:rFonts w:ascii="Times New Roman" w:hAnsi="Times New Roman" w:cs="Times New Roman"/>
          <w:sz w:val="24"/>
          <w:szCs w:val="24"/>
        </w:rPr>
        <w:t xml:space="preserve"> у сферах </w:t>
      </w:r>
      <w:proofErr w:type="spellStart"/>
      <w:r w:rsidRPr="003A09AA">
        <w:rPr>
          <w:rFonts w:ascii="Times New Roman" w:hAnsi="Times New Roman" w:cs="Times New Roman"/>
          <w:sz w:val="24"/>
          <w:szCs w:val="24"/>
        </w:rPr>
        <w:t>постачання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електричної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енергії</w:t>
      </w:r>
      <w:proofErr w:type="spellEnd"/>
      <w:r w:rsidRPr="003A09AA">
        <w:rPr>
          <w:rFonts w:ascii="Times New Roman" w:hAnsi="Times New Roman" w:cs="Times New Roman"/>
          <w:sz w:val="24"/>
          <w:szCs w:val="24"/>
        </w:rPr>
        <w:t xml:space="preserve">, природного газу, </w:t>
      </w:r>
      <w:proofErr w:type="spellStart"/>
      <w:r w:rsidRPr="003A09AA">
        <w:rPr>
          <w:rFonts w:ascii="Times New Roman" w:hAnsi="Times New Roman" w:cs="Times New Roman"/>
          <w:sz w:val="24"/>
          <w:szCs w:val="24"/>
        </w:rPr>
        <w:t>теплопостачання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централізованого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гарячої</w:t>
      </w:r>
      <w:proofErr w:type="spellEnd"/>
      <w:r w:rsidRPr="003A09AA">
        <w:rPr>
          <w:rFonts w:ascii="Times New Roman" w:hAnsi="Times New Roman" w:cs="Times New Roman"/>
          <w:sz w:val="24"/>
          <w:szCs w:val="24"/>
        </w:rPr>
        <w:t xml:space="preserve"> води, </w:t>
      </w:r>
      <w:proofErr w:type="spellStart"/>
      <w:r w:rsidRPr="003A09AA">
        <w:rPr>
          <w:rFonts w:ascii="Times New Roman" w:hAnsi="Times New Roman" w:cs="Times New Roman"/>
          <w:sz w:val="24"/>
          <w:szCs w:val="24"/>
        </w:rPr>
        <w:t>централізованого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питного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водопостачання</w:t>
      </w:r>
      <w:proofErr w:type="spellEnd"/>
      <w:r w:rsidRPr="003A09AA">
        <w:rPr>
          <w:rFonts w:ascii="Times New Roman" w:hAnsi="Times New Roman" w:cs="Times New Roman"/>
          <w:sz w:val="24"/>
          <w:szCs w:val="24"/>
        </w:rPr>
        <w:t xml:space="preserve"> та </w:t>
      </w:r>
      <w:proofErr w:type="spellStart"/>
      <w:r w:rsidRPr="003A09AA">
        <w:rPr>
          <w:rFonts w:ascii="Times New Roman" w:hAnsi="Times New Roman" w:cs="Times New Roman"/>
          <w:sz w:val="24"/>
          <w:szCs w:val="24"/>
        </w:rPr>
        <w:t>водовідведення</w:t>
      </w:r>
      <w:proofErr w:type="spellEnd"/>
      <w:r w:rsidRPr="003A09AA">
        <w:rPr>
          <w:rFonts w:ascii="Times New Roman" w:hAnsi="Times New Roman" w:cs="Times New Roman"/>
          <w:sz w:val="24"/>
          <w:szCs w:val="24"/>
        </w:rPr>
        <w:t>».</w:t>
      </w:r>
    </w:p>
    <w:p w14:paraId="2077174D" w14:textId="17B574FE" w:rsidR="006A70D8" w:rsidRDefault="003A09AA" w:rsidP="003C7772">
      <w:pPr>
        <w:spacing w:after="0" w:line="240" w:lineRule="auto"/>
        <w:ind w:firstLine="709"/>
        <w:jc w:val="both"/>
        <w:rPr>
          <w:rFonts w:ascii="Times New Roman" w:hAnsi="Times New Roman" w:cs="Times New Roman"/>
          <w:sz w:val="24"/>
          <w:szCs w:val="24"/>
        </w:rPr>
      </w:pPr>
      <w:r w:rsidRPr="003C7772">
        <w:rPr>
          <w:rFonts w:ascii="Times New Roman" w:hAnsi="Times New Roman" w:cs="Times New Roman"/>
          <w:b/>
          <w:bCs/>
          <w:sz w:val="24"/>
          <w:szCs w:val="24"/>
        </w:rPr>
        <w:t>3.2.</w:t>
      </w:r>
      <w:r w:rsidR="00307C1E">
        <w:rPr>
          <w:rFonts w:ascii="Times New Roman" w:hAnsi="Times New Roman" w:cs="Times New Roman"/>
          <w:b/>
          <w:bCs/>
          <w:sz w:val="24"/>
          <w:szCs w:val="24"/>
          <w:lang w:val="uk-UA"/>
        </w:rPr>
        <w:t>6</w:t>
      </w:r>
      <w:r w:rsidRPr="003C7772">
        <w:rPr>
          <w:rFonts w:ascii="Times New Roman" w:hAnsi="Times New Roman" w:cs="Times New Roman"/>
          <w:b/>
          <w:bCs/>
          <w:sz w:val="24"/>
          <w:szCs w:val="24"/>
        </w:rPr>
        <w:t>.</w:t>
      </w:r>
      <w:r w:rsidRPr="003A09AA">
        <w:rPr>
          <w:rFonts w:ascii="Times New Roman" w:hAnsi="Times New Roman" w:cs="Times New Roman"/>
          <w:sz w:val="24"/>
          <w:szCs w:val="24"/>
        </w:rPr>
        <w:t xml:space="preserve"> </w:t>
      </w:r>
      <w:r w:rsidR="000A47B1">
        <w:rPr>
          <w:rFonts w:ascii="Times New Roman" w:hAnsi="Times New Roman" w:cs="Times New Roman"/>
          <w:sz w:val="24"/>
          <w:szCs w:val="24"/>
          <w:lang w:val="uk-UA"/>
        </w:rPr>
        <w:t>в</w:t>
      </w:r>
      <w:proofErr w:type="spellStart"/>
      <w:r w:rsidRPr="003A09AA">
        <w:rPr>
          <w:rFonts w:ascii="Times New Roman" w:hAnsi="Times New Roman" w:cs="Times New Roman"/>
          <w:sz w:val="24"/>
          <w:szCs w:val="24"/>
        </w:rPr>
        <w:t>иконувати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інші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обов’язки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які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покладені</w:t>
      </w:r>
      <w:proofErr w:type="spellEnd"/>
      <w:r w:rsidRPr="003A09AA">
        <w:rPr>
          <w:rFonts w:ascii="Times New Roman" w:hAnsi="Times New Roman" w:cs="Times New Roman"/>
          <w:sz w:val="24"/>
          <w:szCs w:val="24"/>
        </w:rPr>
        <w:t xml:space="preserve"> на </w:t>
      </w:r>
      <w:proofErr w:type="spellStart"/>
      <w:r w:rsidRPr="003A09AA">
        <w:rPr>
          <w:rFonts w:ascii="Times New Roman" w:hAnsi="Times New Roman" w:cs="Times New Roman"/>
          <w:sz w:val="24"/>
          <w:szCs w:val="24"/>
        </w:rPr>
        <w:t>Постачальника</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чинним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законодавством</w:t>
      </w:r>
      <w:proofErr w:type="spellEnd"/>
      <w:r w:rsidRPr="003A09AA">
        <w:rPr>
          <w:rFonts w:ascii="Times New Roman" w:hAnsi="Times New Roman" w:cs="Times New Roman"/>
          <w:sz w:val="24"/>
          <w:szCs w:val="24"/>
        </w:rPr>
        <w:t>,</w:t>
      </w:r>
      <w:r w:rsidR="00C730AA">
        <w:rPr>
          <w:rFonts w:ascii="Times New Roman" w:hAnsi="Times New Roman" w:cs="Times New Roman"/>
          <w:sz w:val="24"/>
          <w:szCs w:val="24"/>
          <w:lang w:val="uk-UA"/>
        </w:rPr>
        <w:t xml:space="preserve"> у тому числі правилами постачання природного газу,</w:t>
      </w:r>
      <w:r w:rsidRPr="003A09AA">
        <w:rPr>
          <w:rFonts w:ascii="Times New Roman" w:hAnsi="Times New Roman" w:cs="Times New Roman"/>
          <w:sz w:val="24"/>
          <w:szCs w:val="24"/>
        </w:rPr>
        <w:t xml:space="preserve"> Кодексом </w:t>
      </w:r>
      <w:proofErr w:type="spellStart"/>
      <w:r w:rsidRPr="003A09AA">
        <w:rPr>
          <w:rFonts w:ascii="Times New Roman" w:hAnsi="Times New Roman" w:cs="Times New Roman"/>
          <w:sz w:val="24"/>
          <w:szCs w:val="24"/>
        </w:rPr>
        <w:t>газотранспортної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системи</w:t>
      </w:r>
      <w:proofErr w:type="spellEnd"/>
      <w:r w:rsidR="00C730AA">
        <w:rPr>
          <w:rFonts w:ascii="Times New Roman" w:hAnsi="Times New Roman" w:cs="Times New Roman"/>
          <w:sz w:val="24"/>
          <w:szCs w:val="24"/>
          <w:lang w:val="uk-UA"/>
        </w:rPr>
        <w:t xml:space="preserve">, іншими нормативно-правовими актами </w:t>
      </w:r>
      <w:r w:rsidRPr="003A09AA">
        <w:rPr>
          <w:rFonts w:ascii="Times New Roman" w:hAnsi="Times New Roman" w:cs="Times New Roman"/>
          <w:sz w:val="24"/>
          <w:szCs w:val="24"/>
        </w:rPr>
        <w:t xml:space="preserve">та </w:t>
      </w:r>
      <w:proofErr w:type="spellStart"/>
      <w:r w:rsidRPr="003A09AA">
        <w:rPr>
          <w:rFonts w:ascii="Times New Roman" w:hAnsi="Times New Roman" w:cs="Times New Roman"/>
          <w:sz w:val="24"/>
          <w:szCs w:val="24"/>
        </w:rPr>
        <w:t>цим</w:t>
      </w:r>
      <w:proofErr w:type="spellEnd"/>
      <w:r w:rsidRPr="003A09AA">
        <w:rPr>
          <w:rFonts w:ascii="Times New Roman" w:hAnsi="Times New Roman" w:cs="Times New Roman"/>
          <w:sz w:val="24"/>
          <w:szCs w:val="24"/>
        </w:rPr>
        <w:t xml:space="preserve"> Договором.</w:t>
      </w:r>
    </w:p>
    <w:p w14:paraId="5BA1341B" w14:textId="77777777" w:rsidR="006A70D8" w:rsidRDefault="003A09AA" w:rsidP="003C7772">
      <w:pPr>
        <w:spacing w:after="0" w:line="240" w:lineRule="auto"/>
        <w:ind w:firstLine="709"/>
        <w:jc w:val="both"/>
        <w:rPr>
          <w:rFonts w:ascii="Times New Roman" w:hAnsi="Times New Roman" w:cs="Times New Roman"/>
          <w:sz w:val="24"/>
          <w:szCs w:val="24"/>
        </w:rPr>
      </w:pPr>
      <w:r w:rsidRPr="003C7772">
        <w:rPr>
          <w:rFonts w:ascii="Times New Roman" w:hAnsi="Times New Roman" w:cs="Times New Roman"/>
          <w:b/>
          <w:bCs/>
          <w:sz w:val="24"/>
          <w:szCs w:val="24"/>
        </w:rPr>
        <w:t>3.3.</w:t>
      </w: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має</w:t>
      </w:r>
      <w:proofErr w:type="spellEnd"/>
      <w:r w:rsidRPr="003A09AA">
        <w:rPr>
          <w:rFonts w:ascii="Times New Roman" w:hAnsi="Times New Roman" w:cs="Times New Roman"/>
          <w:sz w:val="24"/>
          <w:szCs w:val="24"/>
        </w:rPr>
        <w:t xml:space="preserve"> право: </w:t>
      </w:r>
    </w:p>
    <w:p w14:paraId="094C8892" w14:textId="77777777" w:rsidR="006A70D8" w:rsidRPr="000A47B1" w:rsidRDefault="003A09AA" w:rsidP="003C7772">
      <w:pPr>
        <w:spacing w:after="0" w:line="240" w:lineRule="auto"/>
        <w:ind w:firstLine="709"/>
        <w:jc w:val="both"/>
        <w:rPr>
          <w:rFonts w:ascii="Times New Roman" w:hAnsi="Times New Roman" w:cs="Times New Roman"/>
          <w:sz w:val="24"/>
          <w:szCs w:val="24"/>
          <w:lang w:val="uk-UA"/>
        </w:rPr>
      </w:pPr>
      <w:r w:rsidRPr="003C7772">
        <w:rPr>
          <w:rFonts w:ascii="Times New Roman" w:hAnsi="Times New Roman" w:cs="Times New Roman"/>
          <w:b/>
          <w:bCs/>
          <w:sz w:val="24"/>
          <w:szCs w:val="24"/>
        </w:rPr>
        <w:t>3.3.1.</w:t>
      </w:r>
      <w:r w:rsidRPr="003A09AA">
        <w:rPr>
          <w:rFonts w:ascii="Times New Roman" w:hAnsi="Times New Roman" w:cs="Times New Roman"/>
          <w:sz w:val="24"/>
          <w:szCs w:val="24"/>
        </w:rPr>
        <w:t xml:space="preserve"> на </w:t>
      </w:r>
      <w:proofErr w:type="spellStart"/>
      <w:r w:rsidRPr="003A09AA">
        <w:rPr>
          <w:rFonts w:ascii="Times New Roman" w:hAnsi="Times New Roman" w:cs="Times New Roman"/>
          <w:sz w:val="24"/>
          <w:szCs w:val="24"/>
        </w:rPr>
        <w:t>отримання</w:t>
      </w:r>
      <w:proofErr w:type="spellEnd"/>
      <w:r w:rsidRPr="003A09AA">
        <w:rPr>
          <w:rFonts w:ascii="Times New Roman" w:hAnsi="Times New Roman" w:cs="Times New Roman"/>
          <w:sz w:val="24"/>
          <w:szCs w:val="24"/>
        </w:rPr>
        <w:t xml:space="preserve"> природного газу в </w:t>
      </w:r>
      <w:proofErr w:type="spellStart"/>
      <w:r w:rsidRPr="003A09AA">
        <w:rPr>
          <w:rFonts w:ascii="Times New Roman" w:hAnsi="Times New Roman" w:cs="Times New Roman"/>
          <w:sz w:val="24"/>
          <w:szCs w:val="24"/>
        </w:rPr>
        <w:t>обсягах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визначених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цим</w:t>
      </w:r>
      <w:proofErr w:type="spellEnd"/>
      <w:r w:rsidRPr="003A09AA">
        <w:rPr>
          <w:rFonts w:ascii="Times New Roman" w:hAnsi="Times New Roman" w:cs="Times New Roman"/>
          <w:sz w:val="24"/>
          <w:szCs w:val="24"/>
        </w:rPr>
        <w:t xml:space="preserve"> Договором, за </w:t>
      </w:r>
      <w:proofErr w:type="spellStart"/>
      <w:r w:rsidRPr="003A09AA">
        <w:rPr>
          <w:rFonts w:ascii="Times New Roman" w:hAnsi="Times New Roman" w:cs="Times New Roman"/>
          <w:sz w:val="24"/>
          <w:szCs w:val="24"/>
        </w:rPr>
        <w:t>умови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дотримання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його</w:t>
      </w:r>
      <w:proofErr w:type="spellEnd"/>
      <w:r w:rsidRPr="003A09AA">
        <w:rPr>
          <w:rFonts w:ascii="Times New Roman" w:hAnsi="Times New Roman" w:cs="Times New Roman"/>
          <w:sz w:val="24"/>
          <w:szCs w:val="24"/>
        </w:rPr>
        <w:t xml:space="preserve"> умов; </w:t>
      </w:r>
    </w:p>
    <w:p w14:paraId="5D696E29" w14:textId="7D3A13F1" w:rsidR="006A70D8" w:rsidRDefault="003A09AA" w:rsidP="003C7772">
      <w:pPr>
        <w:spacing w:after="0" w:line="240" w:lineRule="auto"/>
        <w:ind w:firstLine="709"/>
        <w:jc w:val="both"/>
        <w:rPr>
          <w:rFonts w:ascii="Times New Roman" w:hAnsi="Times New Roman" w:cs="Times New Roman"/>
          <w:sz w:val="24"/>
          <w:szCs w:val="24"/>
        </w:rPr>
      </w:pPr>
      <w:r w:rsidRPr="003C7772">
        <w:rPr>
          <w:rFonts w:ascii="Times New Roman" w:hAnsi="Times New Roman" w:cs="Times New Roman"/>
          <w:b/>
          <w:bCs/>
          <w:sz w:val="24"/>
          <w:szCs w:val="24"/>
        </w:rPr>
        <w:t>3.3.2.</w:t>
      </w:r>
      <w:r w:rsidRPr="003A09AA">
        <w:rPr>
          <w:rFonts w:ascii="Times New Roman" w:hAnsi="Times New Roman" w:cs="Times New Roman"/>
          <w:sz w:val="24"/>
          <w:szCs w:val="24"/>
        </w:rPr>
        <w:t xml:space="preserve"> на </w:t>
      </w:r>
      <w:proofErr w:type="spellStart"/>
      <w:r w:rsidRPr="003A09AA">
        <w:rPr>
          <w:rFonts w:ascii="Times New Roman" w:hAnsi="Times New Roman" w:cs="Times New Roman"/>
          <w:sz w:val="24"/>
          <w:szCs w:val="24"/>
        </w:rPr>
        <w:t>отримання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інформації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щодо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ціни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Постачальника</w:t>
      </w:r>
      <w:proofErr w:type="spellEnd"/>
      <w:r w:rsidRPr="003A09AA">
        <w:rPr>
          <w:rFonts w:ascii="Times New Roman" w:hAnsi="Times New Roman" w:cs="Times New Roman"/>
          <w:sz w:val="24"/>
          <w:szCs w:val="24"/>
        </w:rPr>
        <w:t xml:space="preserve"> на газ, </w:t>
      </w:r>
      <w:proofErr w:type="spellStart"/>
      <w:r w:rsidRPr="003A09AA">
        <w:rPr>
          <w:rFonts w:ascii="Times New Roman" w:hAnsi="Times New Roman" w:cs="Times New Roman"/>
          <w:sz w:val="24"/>
          <w:szCs w:val="24"/>
        </w:rPr>
        <w:t>щодо</w:t>
      </w:r>
      <w:proofErr w:type="spellEnd"/>
      <w:r w:rsidRPr="003A09AA">
        <w:rPr>
          <w:rFonts w:ascii="Times New Roman" w:hAnsi="Times New Roman" w:cs="Times New Roman"/>
          <w:sz w:val="24"/>
          <w:szCs w:val="24"/>
        </w:rPr>
        <w:t xml:space="preserve"> порядку оплати за газ, </w:t>
      </w:r>
      <w:proofErr w:type="spellStart"/>
      <w:r w:rsidRPr="003A09AA">
        <w:rPr>
          <w:rFonts w:ascii="Times New Roman" w:hAnsi="Times New Roman" w:cs="Times New Roman"/>
          <w:sz w:val="24"/>
          <w:szCs w:val="24"/>
        </w:rPr>
        <w:t>інформації</w:t>
      </w:r>
      <w:proofErr w:type="spellEnd"/>
      <w:r w:rsidRPr="003A09AA">
        <w:rPr>
          <w:rFonts w:ascii="Times New Roman" w:hAnsi="Times New Roman" w:cs="Times New Roman"/>
          <w:sz w:val="24"/>
          <w:szCs w:val="24"/>
        </w:rPr>
        <w:t xml:space="preserve"> про </w:t>
      </w:r>
      <w:proofErr w:type="spellStart"/>
      <w:r w:rsidRPr="003A09AA">
        <w:rPr>
          <w:rFonts w:ascii="Times New Roman" w:hAnsi="Times New Roman" w:cs="Times New Roman"/>
          <w:sz w:val="24"/>
          <w:szCs w:val="24"/>
        </w:rPr>
        <w:t>загальні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умови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постачання</w:t>
      </w:r>
      <w:proofErr w:type="spellEnd"/>
      <w:r w:rsidRPr="003A09AA">
        <w:rPr>
          <w:rFonts w:ascii="Times New Roman" w:hAnsi="Times New Roman" w:cs="Times New Roman"/>
          <w:sz w:val="24"/>
          <w:szCs w:val="24"/>
        </w:rPr>
        <w:t xml:space="preserve">, права та </w:t>
      </w:r>
      <w:proofErr w:type="spellStart"/>
      <w:r w:rsidRPr="003A09AA">
        <w:rPr>
          <w:rFonts w:ascii="Times New Roman" w:hAnsi="Times New Roman" w:cs="Times New Roman"/>
          <w:sz w:val="24"/>
          <w:szCs w:val="24"/>
        </w:rPr>
        <w:t>обов</w:t>
      </w:r>
      <w:r w:rsidR="001B0033" w:rsidRPr="003A09AA">
        <w:rPr>
          <w:rFonts w:ascii="Times New Roman" w:hAnsi="Times New Roman" w:cs="Times New Roman"/>
          <w:sz w:val="24"/>
          <w:szCs w:val="24"/>
        </w:rPr>
        <w:t>’</w:t>
      </w:r>
      <w:r w:rsidRPr="003A09AA">
        <w:rPr>
          <w:rFonts w:ascii="Times New Roman" w:hAnsi="Times New Roman" w:cs="Times New Roman"/>
          <w:sz w:val="24"/>
          <w:szCs w:val="24"/>
        </w:rPr>
        <w:t>язки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Постачальника</w:t>
      </w:r>
      <w:proofErr w:type="spellEnd"/>
      <w:r w:rsidRPr="003A09AA">
        <w:rPr>
          <w:rFonts w:ascii="Times New Roman" w:hAnsi="Times New Roman" w:cs="Times New Roman"/>
          <w:sz w:val="24"/>
          <w:szCs w:val="24"/>
        </w:rPr>
        <w:t xml:space="preserve"> та </w:t>
      </w:r>
      <w:proofErr w:type="spellStart"/>
      <w:r w:rsidRPr="003A09AA">
        <w:rPr>
          <w:rFonts w:ascii="Times New Roman" w:hAnsi="Times New Roman" w:cs="Times New Roman"/>
          <w:sz w:val="24"/>
          <w:szCs w:val="24"/>
        </w:rPr>
        <w:t>Споживача</w:t>
      </w:r>
      <w:proofErr w:type="spellEnd"/>
      <w:r w:rsidRPr="003A09AA">
        <w:rPr>
          <w:rFonts w:ascii="Times New Roman" w:hAnsi="Times New Roman" w:cs="Times New Roman"/>
          <w:sz w:val="24"/>
          <w:szCs w:val="24"/>
        </w:rPr>
        <w:t xml:space="preserve">, на </w:t>
      </w:r>
      <w:proofErr w:type="spellStart"/>
      <w:r w:rsidRPr="003A09AA">
        <w:rPr>
          <w:rFonts w:ascii="Times New Roman" w:hAnsi="Times New Roman" w:cs="Times New Roman"/>
          <w:sz w:val="24"/>
          <w:szCs w:val="24"/>
        </w:rPr>
        <w:t>отримання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інформації</w:t>
      </w:r>
      <w:proofErr w:type="spellEnd"/>
      <w:r w:rsidRPr="003A09AA">
        <w:rPr>
          <w:rFonts w:ascii="Times New Roman" w:hAnsi="Times New Roman" w:cs="Times New Roman"/>
          <w:sz w:val="24"/>
          <w:szCs w:val="24"/>
        </w:rPr>
        <w:t xml:space="preserve"> про </w:t>
      </w:r>
      <w:proofErr w:type="spellStart"/>
      <w:r w:rsidRPr="003A09AA">
        <w:rPr>
          <w:rFonts w:ascii="Times New Roman" w:hAnsi="Times New Roman" w:cs="Times New Roman"/>
          <w:sz w:val="24"/>
          <w:szCs w:val="24"/>
        </w:rPr>
        <w:t>акти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законодавства</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якими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регулюються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відносини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між</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Постачальником</w:t>
      </w:r>
      <w:proofErr w:type="spellEnd"/>
      <w:r w:rsidRPr="003A09AA">
        <w:rPr>
          <w:rFonts w:ascii="Times New Roman" w:hAnsi="Times New Roman" w:cs="Times New Roman"/>
          <w:sz w:val="24"/>
          <w:szCs w:val="24"/>
        </w:rPr>
        <w:t xml:space="preserve"> і </w:t>
      </w:r>
      <w:proofErr w:type="spellStart"/>
      <w:r w:rsidRPr="003A09AA">
        <w:rPr>
          <w:rFonts w:ascii="Times New Roman" w:hAnsi="Times New Roman" w:cs="Times New Roman"/>
          <w:sz w:val="24"/>
          <w:szCs w:val="24"/>
        </w:rPr>
        <w:t>Споживачем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інформації</w:t>
      </w:r>
      <w:proofErr w:type="spellEnd"/>
      <w:r w:rsidRPr="003A09AA">
        <w:rPr>
          <w:rFonts w:ascii="Times New Roman" w:hAnsi="Times New Roman" w:cs="Times New Roman"/>
          <w:sz w:val="24"/>
          <w:szCs w:val="24"/>
        </w:rPr>
        <w:t xml:space="preserve"> про </w:t>
      </w:r>
      <w:proofErr w:type="spellStart"/>
      <w:r w:rsidRPr="003A09AA">
        <w:rPr>
          <w:rFonts w:ascii="Times New Roman" w:hAnsi="Times New Roman" w:cs="Times New Roman"/>
          <w:sz w:val="24"/>
          <w:szCs w:val="24"/>
        </w:rPr>
        <w:t>наявні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способи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досудового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вирішення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спорів</w:t>
      </w:r>
      <w:proofErr w:type="spellEnd"/>
      <w:r w:rsidRPr="003A09AA">
        <w:rPr>
          <w:rFonts w:ascii="Times New Roman" w:hAnsi="Times New Roman" w:cs="Times New Roman"/>
          <w:sz w:val="24"/>
          <w:szCs w:val="24"/>
        </w:rPr>
        <w:t xml:space="preserve"> з </w:t>
      </w:r>
      <w:proofErr w:type="spellStart"/>
      <w:r w:rsidRPr="003A09AA">
        <w:rPr>
          <w:rFonts w:ascii="Times New Roman" w:hAnsi="Times New Roman" w:cs="Times New Roman"/>
          <w:sz w:val="24"/>
          <w:szCs w:val="24"/>
        </w:rPr>
        <w:t>Постачальником</w:t>
      </w:r>
      <w:proofErr w:type="spellEnd"/>
      <w:r w:rsidR="001B0033">
        <w:rPr>
          <w:rFonts w:ascii="Times New Roman" w:hAnsi="Times New Roman" w:cs="Times New Roman"/>
          <w:sz w:val="24"/>
          <w:szCs w:val="24"/>
          <w:lang w:val="uk-UA"/>
        </w:rPr>
        <w:t xml:space="preserve">, </w:t>
      </w:r>
      <w:proofErr w:type="spellStart"/>
      <w:r w:rsidR="00713E37" w:rsidRPr="002869A0">
        <w:rPr>
          <w:rFonts w:ascii="Times New Roman" w:eastAsia="Times New Roman" w:hAnsi="Times New Roman" w:cs="Times New Roman"/>
          <w:color w:val="000000" w:themeColor="text1"/>
          <w:sz w:val="24"/>
          <w:shd w:val="clear" w:color="auto" w:fill="FFFFFF"/>
        </w:rPr>
        <w:t>інформації</w:t>
      </w:r>
      <w:proofErr w:type="spellEnd"/>
      <w:r w:rsidR="00713E37" w:rsidRPr="002869A0">
        <w:rPr>
          <w:rFonts w:ascii="Times New Roman" w:eastAsia="Times New Roman" w:hAnsi="Times New Roman" w:cs="Times New Roman"/>
          <w:color w:val="000000" w:themeColor="text1"/>
          <w:sz w:val="24"/>
          <w:shd w:val="clear" w:color="auto" w:fill="FFFFFF"/>
        </w:rPr>
        <w:t xml:space="preserve"> про </w:t>
      </w:r>
      <w:proofErr w:type="spellStart"/>
      <w:r w:rsidR="00713E37" w:rsidRPr="002869A0">
        <w:rPr>
          <w:rFonts w:ascii="Times New Roman" w:eastAsia="Times New Roman" w:hAnsi="Times New Roman" w:cs="Times New Roman"/>
          <w:color w:val="000000" w:themeColor="text1"/>
          <w:sz w:val="24"/>
          <w:shd w:val="clear" w:color="auto" w:fill="FFFFFF"/>
        </w:rPr>
        <w:t>обсяги</w:t>
      </w:r>
      <w:proofErr w:type="spellEnd"/>
      <w:r w:rsidR="00713E37" w:rsidRPr="002869A0">
        <w:rPr>
          <w:rFonts w:ascii="Times New Roman" w:eastAsia="Times New Roman" w:hAnsi="Times New Roman" w:cs="Times New Roman"/>
          <w:color w:val="000000" w:themeColor="text1"/>
          <w:sz w:val="24"/>
          <w:shd w:val="clear" w:color="auto" w:fill="FFFFFF"/>
        </w:rPr>
        <w:t xml:space="preserve"> та </w:t>
      </w:r>
      <w:proofErr w:type="spellStart"/>
      <w:r w:rsidR="00713E37" w:rsidRPr="002869A0">
        <w:rPr>
          <w:rFonts w:ascii="Times New Roman" w:eastAsia="Times New Roman" w:hAnsi="Times New Roman" w:cs="Times New Roman"/>
          <w:color w:val="000000" w:themeColor="text1"/>
          <w:sz w:val="24"/>
          <w:shd w:val="clear" w:color="auto" w:fill="FFFFFF"/>
        </w:rPr>
        <w:t>інші</w:t>
      </w:r>
      <w:proofErr w:type="spellEnd"/>
      <w:r w:rsidR="00713E37" w:rsidRPr="002869A0">
        <w:rPr>
          <w:rFonts w:ascii="Times New Roman" w:eastAsia="Times New Roman" w:hAnsi="Times New Roman" w:cs="Times New Roman"/>
          <w:color w:val="000000" w:themeColor="text1"/>
          <w:sz w:val="24"/>
          <w:shd w:val="clear" w:color="auto" w:fill="FFFFFF"/>
        </w:rPr>
        <w:t xml:space="preserve"> </w:t>
      </w:r>
      <w:proofErr w:type="spellStart"/>
      <w:r w:rsidR="00713E37" w:rsidRPr="002869A0">
        <w:rPr>
          <w:rFonts w:ascii="Times New Roman" w:eastAsia="Times New Roman" w:hAnsi="Times New Roman" w:cs="Times New Roman"/>
          <w:color w:val="000000" w:themeColor="text1"/>
          <w:sz w:val="24"/>
          <w:shd w:val="clear" w:color="auto" w:fill="FFFFFF"/>
        </w:rPr>
        <w:t>показники</w:t>
      </w:r>
      <w:proofErr w:type="spellEnd"/>
      <w:r w:rsidR="00713E37" w:rsidRPr="002869A0">
        <w:rPr>
          <w:rFonts w:ascii="Times New Roman" w:eastAsia="Times New Roman" w:hAnsi="Times New Roman" w:cs="Times New Roman"/>
          <w:color w:val="000000" w:themeColor="text1"/>
          <w:sz w:val="24"/>
          <w:shd w:val="clear" w:color="auto" w:fill="FFFFFF"/>
        </w:rPr>
        <w:t xml:space="preserve"> </w:t>
      </w:r>
      <w:proofErr w:type="spellStart"/>
      <w:r w:rsidR="00713E37" w:rsidRPr="002869A0">
        <w:rPr>
          <w:rFonts w:ascii="Times New Roman" w:eastAsia="Times New Roman" w:hAnsi="Times New Roman" w:cs="Times New Roman"/>
          <w:color w:val="000000" w:themeColor="text1"/>
          <w:sz w:val="24"/>
          <w:shd w:val="clear" w:color="auto" w:fill="FFFFFF"/>
        </w:rPr>
        <w:t>власного</w:t>
      </w:r>
      <w:proofErr w:type="spellEnd"/>
      <w:r w:rsidR="00713E37" w:rsidRPr="002869A0">
        <w:rPr>
          <w:rFonts w:ascii="Times New Roman" w:eastAsia="Times New Roman" w:hAnsi="Times New Roman" w:cs="Times New Roman"/>
          <w:color w:val="000000" w:themeColor="text1"/>
          <w:sz w:val="24"/>
          <w:shd w:val="clear" w:color="auto" w:fill="FFFFFF"/>
        </w:rPr>
        <w:t xml:space="preserve"> </w:t>
      </w:r>
      <w:proofErr w:type="spellStart"/>
      <w:r w:rsidR="00713E37" w:rsidRPr="002869A0">
        <w:rPr>
          <w:rFonts w:ascii="Times New Roman" w:eastAsia="Times New Roman" w:hAnsi="Times New Roman" w:cs="Times New Roman"/>
          <w:color w:val="000000" w:themeColor="text1"/>
          <w:sz w:val="24"/>
          <w:shd w:val="clear" w:color="auto" w:fill="FFFFFF"/>
        </w:rPr>
        <w:t>споживання</w:t>
      </w:r>
      <w:proofErr w:type="spellEnd"/>
      <w:r w:rsidR="00713E37" w:rsidRPr="002869A0">
        <w:rPr>
          <w:rFonts w:ascii="Times New Roman" w:eastAsia="Times New Roman" w:hAnsi="Times New Roman" w:cs="Times New Roman"/>
          <w:color w:val="000000" w:themeColor="text1"/>
          <w:sz w:val="24"/>
          <w:shd w:val="clear" w:color="auto" w:fill="FFFFFF"/>
        </w:rPr>
        <w:t xml:space="preserve"> природного газу</w:t>
      </w:r>
      <w:r w:rsidRPr="003A09AA">
        <w:rPr>
          <w:rFonts w:ascii="Times New Roman" w:hAnsi="Times New Roman" w:cs="Times New Roman"/>
          <w:sz w:val="24"/>
          <w:szCs w:val="24"/>
        </w:rPr>
        <w:t xml:space="preserve">; </w:t>
      </w:r>
    </w:p>
    <w:p w14:paraId="03339CCD" w14:textId="77777777" w:rsidR="006A70D8" w:rsidRDefault="003A09AA" w:rsidP="003C7772">
      <w:pPr>
        <w:spacing w:after="0" w:line="240" w:lineRule="auto"/>
        <w:ind w:firstLine="709"/>
        <w:jc w:val="both"/>
        <w:rPr>
          <w:rFonts w:ascii="Times New Roman" w:hAnsi="Times New Roman" w:cs="Times New Roman"/>
          <w:sz w:val="24"/>
          <w:szCs w:val="24"/>
        </w:rPr>
      </w:pPr>
      <w:r w:rsidRPr="003C7772">
        <w:rPr>
          <w:rFonts w:ascii="Times New Roman" w:hAnsi="Times New Roman" w:cs="Times New Roman"/>
          <w:b/>
          <w:bCs/>
          <w:sz w:val="24"/>
          <w:szCs w:val="24"/>
        </w:rPr>
        <w:t>3.3.3.</w:t>
      </w: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отримувати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відшкодування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прямих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збитків</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Постачальника</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що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нанесені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Споживачу</w:t>
      </w:r>
      <w:proofErr w:type="spellEnd"/>
      <w:r w:rsidRPr="003A09AA">
        <w:rPr>
          <w:rFonts w:ascii="Times New Roman" w:hAnsi="Times New Roman" w:cs="Times New Roman"/>
          <w:sz w:val="24"/>
          <w:szCs w:val="24"/>
        </w:rPr>
        <w:t xml:space="preserve">, у </w:t>
      </w:r>
      <w:proofErr w:type="spellStart"/>
      <w:r w:rsidRPr="003A09AA">
        <w:rPr>
          <w:rFonts w:ascii="Times New Roman" w:hAnsi="Times New Roman" w:cs="Times New Roman"/>
          <w:sz w:val="24"/>
          <w:szCs w:val="24"/>
        </w:rPr>
        <w:t>зв’язку</w:t>
      </w:r>
      <w:proofErr w:type="spellEnd"/>
      <w:r w:rsidRPr="003A09AA">
        <w:rPr>
          <w:rFonts w:ascii="Times New Roman" w:hAnsi="Times New Roman" w:cs="Times New Roman"/>
          <w:sz w:val="24"/>
          <w:szCs w:val="24"/>
        </w:rPr>
        <w:t xml:space="preserve"> з </w:t>
      </w:r>
      <w:proofErr w:type="spellStart"/>
      <w:r w:rsidRPr="003A09AA">
        <w:rPr>
          <w:rFonts w:ascii="Times New Roman" w:hAnsi="Times New Roman" w:cs="Times New Roman"/>
          <w:sz w:val="24"/>
          <w:szCs w:val="24"/>
        </w:rPr>
        <w:t>невиконанням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або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неналежним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виконанням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Постачальником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своїх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зобов’язань</w:t>
      </w:r>
      <w:proofErr w:type="spellEnd"/>
      <w:r w:rsidRPr="003A09AA">
        <w:rPr>
          <w:rFonts w:ascii="Times New Roman" w:hAnsi="Times New Roman" w:cs="Times New Roman"/>
          <w:sz w:val="24"/>
          <w:szCs w:val="24"/>
        </w:rPr>
        <w:t xml:space="preserve"> перед </w:t>
      </w:r>
      <w:proofErr w:type="spellStart"/>
      <w:r w:rsidRPr="003A09AA">
        <w:rPr>
          <w:rFonts w:ascii="Times New Roman" w:hAnsi="Times New Roman" w:cs="Times New Roman"/>
          <w:sz w:val="24"/>
          <w:szCs w:val="24"/>
        </w:rPr>
        <w:t>Споживачем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відповідно</w:t>
      </w:r>
      <w:proofErr w:type="spellEnd"/>
      <w:r w:rsidRPr="003A09AA">
        <w:rPr>
          <w:rFonts w:ascii="Times New Roman" w:hAnsi="Times New Roman" w:cs="Times New Roman"/>
          <w:sz w:val="24"/>
          <w:szCs w:val="24"/>
        </w:rPr>
        <w:t xml:space="preserve"> до умов </w:t>
      </w:r>
      <w:proofErr w:type="spellStart"/>
      <w:r w:rsidRPr="003A09AA">
        <w:rPr>
          <w:rFonts w:ascii="Times New Roman" w:hAnsi="Times New Roman" w:cs="Times New Roman"/>
          <w:sz w:val="24"/>
          <w:szCs w:val="24"/>
        </w:rPr>
        <w:t>цього</w:t>
      </w:r>
      <w:proofErr w:type="spellEnd"/>
      <w:r w:rsidRPr="003A09AA">
        <w:rPr>
          <w:rFonts w:ascii="Times New Roman" w:hAnsi="Times New Roman" w:cs="Times New Roman"/>
          <w:sz w:val="24"/>
          <w:szCs w:val="24"/>
        </w:rPr>
        <w:t xml:space="preserve"> Договору та чинного </w:t>
      </w:r>
      <w:proofErr w:type="spellStart"/>
      <w:r w:rsidRPr="003A09AA">
        <w:rPr>
          <w:rFonts w:ascii="Times New Roman" w:hAnsi="Times New Roman" w:cs="Times New Roman"/>
          <w:sz w:val="24"/>
          <w:szCs w:val="24"/>
        </w:rPr>
        <w:t>законодавства</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України</w:t>
      </w:r>
      <w:proofErr w:type="spellEnd"/>
      <w:r w:rsidRPr="003A09AA">
        <w:rPr>
          <w:rFonts w:ascii="Times New Roman" w:hAnsi="Times New Roman" w:cs="Times New Roman"/>
          <w:sz w:val="24"/>
          <w:szCs w:val="24"/>
        </w:rPr>
        <w:t xml:space="preserve">; </w:t>
      </w:r>
    </w:p>
    <w:p w14:paraId="16ED1170" w14:textId="04A51455" w:rsidR="001B0033" w:rsidRPr="00B42187" w:rsidRDefault="003A09AA" w:rsidP="00B42187">
      <w:pPr>
        <w:spacing w:after="0" w:line="240" w:lineRule="auto"/>
        <w:ind w:firstLine="709"/>
        <w:jc w:val="both"/>
        <w:rPr>
          <w:rFonts w:ascii="Times New Roman" w:hAnsi="Times New Roman" w:cs="Times New Roman"/>
          <w:sz w:val="24"/>
          <w:szCs w:val="24"/>
        </w:rPr>
      </w:pPr>
      <w:r w:rsidRPr="003C7772">
        <w:rPr>
          <w:rFonts w:ascii="Times New Roman" w:hAnsi="Times New Roman" w:cs="Times New Roman"/>
          <w:b/>
          <w:bCs/>
          <w:sz w:val="24"/>
          <w:szCs w:val="24"/>
        </w:rPr>
        <w:t>3.3.4.</w:t>
      </w: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самостійно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припиняти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обмежувати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відбір</w:t>
      </w:r>
      <w:proofErr w:type="spellEnd"/>
      <w:r w:rsidRPr="003A09AA">
        <w:rPr>
          <w:rFonts w:ascii="Times New Roman" w:hAnsi="Times New Roman" w:cs="Times New Roman"/>
          <w:sz w:val="24"/>
          <w:szCs w:val="24"/>
        </w:rPr>
        <w:t xml:space="preserve"> природного газу для </w:t>
      </w:r>
      <w:proofErr w:type="spellStart"/>
      <w:r w:rsidRPr="003A09AA">
        <w:rPr>
          <w:rFonts w:ascii="Times New Roman" w:hAnsi="Times New Roman" w:cs="Times New Roman"/>
          <w:sz w:val="24"/>
          <w:szCs w:val="24"/>
        </w:rPr>
        <w:t>власних</w:t>
      </w:r>
      <w:proofErr w:type="spellEnd"/>
      <w:r w:rsidRPr="003A09AA">
        <w:rPr>
          <w:rFonts w:ascii="Times New Roman" w:hAnsi="Times New Roman" w:cs="Times New Roman"/>
          <w:sz w:val="24"/>
          <w:szCs w:val="24"/>
        </w:rPr>
        <w:t xml:space="preserve"> потреб з </w:t>
      </w:r>
      <w:proofErr w:type="spellStart"/>
      <w:r w:rsidRPr="003A09AA">
        <w:rPr>
          <w:rFonts w:ascii="Times New Roman" w:hAnsi="Times New Roman" w:cs="Times New Roman"/>
          <w:sz w:val="24"/>
          <w:szCs w:val="24"/>
        </w:rPr>
        <w:t>дотриманням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вимог</w:t>
      </w:r>
      <w:proofErr w:type="spellEnd"/>
      <w:r w:rsidRPr="003A09AA">
        <w:rPr>
          <w:rFonts w:ascii="Times New Roman" w:hAnsi="Times New Roman" w:cs="Times New Roman"/>
          <w:sz w:val="24"/>
          <w:szCs w:val="24"/>
        </w:rPr>
        <w:t xml:space="preserve"> чинного </w:t>
      </w:r>
      <w:proofErr w:type="spellStart"/>
      <w:r w:rsidRPr="003A09AA">
        <w:rPr>
          <w:rFonts w:ascii="Times New Roman" w:hAnsi="Times New Roman" w:cs="Times New Roman"/>
          <w:sz w:val="24"/>
          <w:szCs w:val="24"/>
        </w:rPr>
        <w:t>законодавства</w:t>
      </w:r>
      <w:proofErr w:type="spellEnd"/>
      <w:r w:rsidRPr="003A09AA">
        <w:rPr>
          <w:rFonts w:ascii="Times New Roman" w:hAnsi="Times New Roman" w:cs="Times New Roman"/>
          <w:sz w:val="24"/>
          <w:szCs w:val="24"/>
        </w:rPr>
        <w:t xml:space="preserve">, про </w:t>
      </w:r>
      <w:proofErr w:type="spellStart"/>
      <w:r w:rsidRPr="003A09AA">
        <w:rPr>
          <w:rFonts w:ascii="Times New Roman" w:hAnsi="Times New Roman" w:cs="Times New Roman"/>
          <w:sz w:val="24"/>
          <w:szCs w:val="24"/>
        </w:rPr>
        <w:t>що</w:t>
      </w:r>
      <w:proofErr w:type="spellEnd"/>
      <w:r w:rsidRPr="003A09AA">
        <w:rPr>
          <w:rFonts w:ascii="Times New Roman" w:hAnsi="Times New Roman" w:cs="Times New Roman"/>
          <w:sz w:val="24"/>
          <w:szCs w:val="24"/>
        </w:rPr>
        <w:t xml:space="preserve"> повинен </w:t>
      </w:r>
      <w:proofErr w:type="spellStart"/>
      <w:r w:rsidRPr="003A09AA">
        <w:rPr>
          <w:rFonts w:ascii="Times New Roman" w:hAnsi="Times New Roman" w:cs="Times New Roman"/>
          <w:sz w:val="24"/>
          <w:szCs w:val="24"/>
        </w:rPr>
        <w:t>письмово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повідомляти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всіх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суб'єктів</w:t>
      </w:r>
      <w:proofErr w:type="spellEnd"/>
      <w:r w:rsidRPr="003A09AA">
        <w:rPr>
          <w:rFonts w:ascii="Times New Roman" w:hAnsi="Times New Roman" w:cs="Times New Roman"/>
          <w:sz w:val="24"/>
          <w:szCs w:val="24"/>
        </w:rPr>
        <w:t xml:space="preserve"> ринку природного газу, з </w:t>
      </w:r>
      <w:proofErr w:type="spellStart"/>
      <w:r w:rsidRPr="003A09AA">
        <w:rPr>
          <w:rFonts w:ascii="Times New Roman" w:hAnsi="Times New Roman" w:cs="Times New Roman"/>
          <w:sz w:val="24"/>
          <w:szCs w:val="24"/>
        </w:rPr>
        <w:t>якими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укладено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відповідні</w:t>
      </w:r>
      <w:proofErr w:type="spellEnd"/>
      <w:r w:rsidRPr="003A09AA">
        <w:rPr>
          <w:rFonts w:ascii="Times New Roman" w:hAnsi="Times New Roman" w:cs="Times New Roman"/>
          <w:sz w:val="24"/>
          <w:szCs w:val="24"/>
        </w:rPr>
        <w:t xml:space="preserve"> договори; </w:t>
      </w:r>
    </w:p>
    <w:p w14:paraId="7A449A77" w14:textId="7FE80F6F" w:rsidR="0033069D" w:rsidRPr="00B42187" w:rsidRDefault="00B40869" w:rsidP="00B42187">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sidRPr="00B42187">
        <w:rPr>
          <w:rFonts w:ascii="Times New Roman" w:eastAsia="Times New Roman" w:hAnsi="Times New Roman" w:cs="Times New Roman"/>
          <w:b/>
          <w:bCs/>
          <w:color w:val="000000" w:themeColor="text1"/>
          <w:sz w:val="24"/>
          <w:szCs w:val="24"/>
          <w:shd w:val="clear" w:color="auto" w:fill="FFFFFF"/>
          <w:lang w:val="uk-UA"/>
        </w:rPr>
        <w:t>3.3.5.</w:t>
      </w:r>
      <w:r>
        <w:rPr>
          <w:rFonts w:ascii="Times New Roman" w:eastAsia="Times New Roman" w:hAnsi="Times New Roman" w:cs="Times New Roman"/>
          <w:color w:val="000000" w:themeColor="text1"/>
          <w:sz w:val="24"/>
          <w:szCs w:val="24"/>
          <w:shd w:val="clear" w:color="auto" w:fill="FFFFFF"/>
          <w:lang w:val="uk-UA"/>
        </w:rPr>
        <w:t xml:space="preserve"> </w:t>
      </w:r>
      <w:proofErr w:type="spellStart"/>
      <w:r w:rsidR="0033069D" w:rsidRPr="002869A0">
        <w:rPr>
          <w:rFonts w:ascii="Times New Roman" w:eastAsia="Times New Roman" w:hAnsi="Times New Roman" w:cs="Times New Roman"/>
          <w:color w:val="000000" w:themeColor="text1"/>
          <w:sz w:val="24"/>
          <w:szCs w:val="24"/>
          <w:shd w:val="clear" w:color="auto" w:fill="FFFFFF"/>
        </w:rPr>
        <w:t>вимагати</w:t>
      </w:r>
      <w:proofErr w:type="spellEnd"/>
      <w:r w:rsidR="0033069D" w:rsidRPr="002869A0">
        <w:rPr>
          <w:rFonts w:ascii="Times New Roman" w:eastAsia="Times New Roman" w:hAnsi="Times New Roman" w:cs="Times New Roman"/>
          <w:color w:val="000000" w:themeColor="text1"/>
          <w:sz w:val="24"/>
          <w:szCs w:val="24"/>
          <w:shd w:val="clear" w:color="auto" w:fill="FFFFFF"/>
        </w:rPr>
        <w:t xml:space="preserve"> </w:t>
      </w:r>
      <w:proofErr w:type="spellStart"/>
      <w:r w:rsidR="0033069D" w:rsidRPr="002869A0">
        <w:rPr>
          <w:rFonts w:ascii="Times New Roman" w:eastAsia="Times New Roman" w:hAnsi="Times New Roman" w:cs="Times New Roman"/>
          <w:color w:val="000000" w:themeColor="text1"/>
          <w:sz w:val="24"/>
          <w:szCs w:val="24"/>
          <w:shd w:val="clear" w:color="auto" w:fill="FFFFFF"/>
        </w:rPr>
        <w:t>поновлення</w:t>
      </w:r>
      <w:proofErr w:type="spellEnd"/>
      <w:r w:rsidR="0033069D" w:rsidRPr="002869A0">
        <w:rPr>
          <w:rFonts w:ascii="Times New Roman" w:eastAsia="Times New Roman" w:hAnsi="Times New Roman" w:cs="Times New Roman"/>
          <w:color w:val="000000" w:themeColor="text1"/>
          <w:sz w:val="24"/>
          <w:szCs w:val="24"/>
          <w:shd w:val="clear" w:color="auto" w:fill="FFFFFF"/>
        </w:rPr>
        <w:t xml:space="preserve"> </w:t>
      </w:r>
      <w:proofErr w:type="spellStart"/>
      <w:r w:rsidR="0033069D" w:rsidRPr="002869A0">
        <w:rPr>
          <w:rFonts w:ascii="Times New Roman" w:eastAsia="Times New Roman" w:hAnsi="Times New Roman" w:cs="Times New Roman"/>
          <w:color w:val="000000" w:themeColor="text1"/>
          <w:sz w:val="24"/>
          <w:szCs w:val="24"/>
          <w:shd w:val="clear" w:color="auto" w:fill="FFFFFF"/>
        </w:rPr>
        <w:t>постачання</w:t>
      </w:r>
      <w:proofErr w:type="spellEnd"/>
      <w:r w:rsidR="0033069D" w:rsidRPr="002869A0">
        <w:rPr>
          <w:rFonts w:ascii="Times New Roman" w:eastAsia="Times New Roman" w:hAnsi="Times New Roman" w:cs="Times New Roman"/>
          <w:color w:val="000000" w:themeColor="text1"/>
          <w:sz w:val="24"/>
          <w:szCs w:val="24"/>
          <w:shd w:val="clear" w:color="auto" w:fill="FFFFFF"/>
        </w:rPr>
        <w:t xml:space="preserve"> природного газу в </w:t>
      </w:r>
      <w:proofErr w:type="spellStart"/>
      <w:r w:rsidR="0033069D" w:rsidRPr="002869A0">
        <w:rPr>
          <w:rFonts w:ascii="Times New Roman" w:eastAsia="Times New Roman" w:hAnsi="Times New Roman" w:cs="Times New Roman"/>
          <w:color w:val="000000" w:themeColor="text1"/>
          <w:sz w:val="24"/>
          <w:szCs w:val="24"/>
          <w:shd w:val="clear" w:color="auto" w:fill="FFFFFF"/>
        </w:rPr>
        <w:t>установленому</w:t>
      </w:r>
      <w:proofErr w:type="spellEnd"/>
      <w:r w:rsidR="0033069D" w:rsidRPr="002869A0">
        <w:rPr>
          <w:rFonts w:ascii="Times New Roman" w:eastAsia="Times New Roman" w:hAnsi="Times New Roman" w:cs="Times New Roman"/>
          <w:color w:val="000000" w:themeColor="text1"/>
          <w:sz w:val="24"/>
          <w:szCs w:val="24"/>
          <w:shd w:val="clear" w:color="auto" w:fill="FFFFFF"/>
        </w:rPr>
        <w:t xml:space="preserve"> порядку </w:t>
      </w:r>
      <w:proofErr w:type="spellStart"/>
      <w:r w:rsidR="0033069D" w:rsidRPr="002869A0">
        <w:rPr>
          <w:rFonts w:ascii="Times New Roman" w:eastAsia="Times New Roman" w:hAnsi="Times New Roman" w:cs="Times New Roman"/>
          <w:color w:val="000000" w:themeColor="text1"/>
          <w:sz w:val="24"/>
          <w:szCs w:val="24"/>
          <w:shd w:val="clear" w:color="auto" w:fill="FFFFFF"/>
        </w:rPr>
        <w:t>після</w:t>
      </w:r>
      <w:proofErr w:type="spellEnd"/>
      <w:r w:rsidR="0033069D" w:rsidRPr="002869A0">
        <w:rPr>
          <w:rFonts w:ascii="Times New Roman" w:eastAsia="Times New Roman" w:hAnsi="Times New Roman" w:cs="Times New Roman"/>
          <w:color w:val="000000" w:themeColor="text1"/>
          <w:sz w:val="24"/>
          <w:szCs w:val="24"/>
          <w:shd w:val="clear" w:color="auto" w:fill="FFFFFF"/>
        </w:rPr>
        <w:t xml:space="preserve"> </w:t>
      </w:r>
      <w:proofErr w:type="spellStart"/>
      <w:r w:rsidR="0033069D" w:rsidRPr="002869A0">
        <w:rPr>
          <w:rFonts w:ascii="Times New Roman" w:eastAsia="Times New Roman" w:hAnsi="Times New Roman" w:cs="Times New Roman"/>
          <w:color w:val="000000" w:themeColor="text1"/>
          <w:sz w:val="24"/>
          <w:szCs w:val="24"/>
          <w:shd w:val="clear" w:color="auto" w:fill="FFFFFF"/>
        </w:rPr>
        <w:t>усунення</w:t>
      </w:r>
      <w:proofErr w:type="spellEnd"/>
      <w:r w:rsidR="0033069D" w:rsidRPr="002869A0">
        <w:rPr>
          <w:rFonts w:ascii="Times New Roman" w:eastAsia="Times New Roman" w:hAnsi="Times New Roman" w:cs="Times New Roman"/>
          <w:color w:val="000000" w:themeColor="text1"/>
          <w:sz w:val="24"/>
          <w:szCs w:val="24"/>
          <w:shd w:val="clear" w:color="auto" w:fill="FFFFFF"/>
        </w:rPr>
        <w:t xml:space="preserve"> </w:t>
      </w:r>
      <w:proofErr w:type="spellStart"/>
      <w:r w:rsidR="0033069D" w:rsidRPr="002869A0">
        <w:rPr>
          <w:rFonts w:ascii="Times New Roman" w:eastAsia="Times New Roman" w:hAnsi="Times New Roman" w:cs="Times New Roman"/>
          <w:color w:val="000000" w:themeColor="text1"/>
          <w:sz w:val="24"/>
          <w:szCs w:val="24"/>
          <w:shd w:val="clear" w:color="auto" w:fill="FFFFFF"/>
        </w:rPr>
        <w:t>порушень</w:t>
      </w:r>
      <w:proofErr w:type="spellEnd"/>
      <w:r w:rsidR="0033069D" w:rsidRPr="002869A0">
        <w:rPr>
          <w:rFonts w:ascii="Times New Roman" w:eastAsia="Times New Roman" w:hAnsi="Times New Roman" w:cs="Times New Roman"/>
          <w:color w:val="000000" w:themeColor="text1"/>
          <w:sz w:val="24"/>
          <w:szCs w:val="24"/>
          <w:shd w:val="clear" w:color="auto" w:fill="FFFFFF"/>
        </w:rPr>
        <w:t xml:space="preserve"> і </w:t>
      </w:r>
      <w:proofErr w:type="spellStart"/>
      <w:r w:rsidR="0033069D" w:rsidRPr="002869A0">
        <w:rPr>
          <w:rFonts w:ascii="Times New Roman" w:eastAsia="Times New Roman" w:hAnsi="Times New Roman" w:cs="Times New Roman"/>
          <w:color w:val="000000" w:themeColor="text1"/>
          <w:sz w:val="24"/>
          <w:szCs w:val="24"/>
          <w:shd w:val="clear" w:color="auto" w:fill="FFFFFF"/>
        </w:rPr>
        <w:t>компенсації</w:t>
      </w:r>
      <w:proofErr w:type="spellEnd"/>
      <w:r w:rsidR="0033069D" w:rsidRPr="002869A0">
        <w:rPr>
          <w:rFonts w:ascii="Times New Roman" w:eastAsia="Times New Roman" w:hAnsi="Times New Roman" w:cs="Times New Roman"/>
          <w:color w:val="000000" w:themeColor="text1"/>
          <w:sz w:val="24"/>
          <w:szCs w:val="24"/>
          <w:shd w:val="clear" w:color="auto" w:fill="FFFFFF"/>
        </w:rPr>
        <w:t xml:space="preserve"> оплати </w:t>
      </w:r>
      <w:proofErr w:type="spellStart"/>
      <w:r w:rsidR="0033069D" w:rsidRPr="002869A0">
        <w:rPr>
          <w:rFonts w:ascii="Times New Roman" w:eastAsia="Times New Roman" w:hAnsi="Times New Roman" w:cs="Times New Roman"/>
          <w:color w:val="000000" w:themeColor="text1"/>
          <w:sz w:val="24"/>
          <w:szCs w:val="24"/>
          <w:shd w:val="clear" w:color="auto" w:fill="FFFFFF"/>
        </w:rPr>
        <w:t>послуг</w:t>
      </w:r>
      <w:proofErr w:type="spellEnd"/>
      <w:r w:rsidR="0033069D" w:rsidRPr="002869A0">
        <w:rPr>
          <w:rFonts w:ascii="Times New Roman" w:eastAsia="Times New Roman" w:hAnsi="Times New Roman" w:cs="Times New Roman"/>
          <w:color w:val="000000" w:themeColor="text1"/>
          <w:sz w:val="24"/>
          <w:szCs w:val="24"/>
          <w:shd w:val="clear" w:color="auto" w:fill="FFFFFF"/>
        </w:rPr>
        <w:t xml:space="preserve"> за </w:t>
      </w:r>
      <w:proofErr w:type="spellStart"/>
      <w:r w:rsidR="0033069D" w:rsidRPr="002869A0">
        <w:rPr>
          <w:rFonts w:ascii="Times New Roman" w:eastAsia="Times New Roman" w:hAnsi="Times New Roman" w:cs="Times New Roman"/>
          <w:color w:val="000000" w:themeColor="text1"/>
          <w:sz w:val="24"/>
          <w:szCs w:val="24"/>
          <w:shd w:val="clear" w:color="auto" w:fill="FFFFFF"/>
        </w:rPr>
        <w:t>відключення</w:t>
      </w:r>
      <w:proofErr w:type="spellEnd"/>
      <w:r w:rsidR="0033069D" w:rsidRPr="002869A0">
        <w:rPr>
          <w:rFonts w:ascii="Times New Roman" w:eastAsia="Times New Roman" w:hAnsi="Times New Roman" w:cs="Times New Roman"/>
          <w:color w:val="000000" w:themeColor="text1"/>
          <w:sz w:val="24"/>
          <w:szCs w:val="24"/>
          <w:shd w:val="clear" w:color="auto" w:fill="FFFFFF"/>
        </w:rPr>
        <w:t xml:space="preserve"> та </w:t>
      </w:r>
      <w:proofErr w:type="spellStart"/>
      <w:r w:rsidR="0033069D" w:rsidRPr="002869A0">
        <w:rPr>
          <w:rFonts w:ascii="Times New Roman" w:eastAsia="Times New Roman" w:hAnsi="Times New Roman" w:cs="Times New Roman"/>
          <w:color w:val="000000" w:themeColor="text1"/>
          <w:sz w:val="24"/>
          <w:szCs w:val="24"/>
          <w:shd w:val="clear" w:color="auto" w:fill="FFFFFF"/>
        </w:rPr>
        <w:t>підключення</w:t>
      </w:r>
      <w:proofErr w:type="spellEnd"/>
      <w:r w:rsidR="0033069D" w:rsidRPr="002869A0">
        <w:rPr>
          <w:rFonts w:ascii="Times New Roman" w:eastAsia="Times New Roman" w:hAnsi="Times New Roman" w:cs="Times New Roman"/>
          <w:color w:val="000000" w:themeColor="text1"/>
          <w:sz w:val="24"/>
          <w:szCs w:val="24"/>
          <w:shd w:val="clear" w:color="auto" w:fill="FFFFFF"/>
        </w:rPr>
        <w:t xml:space="preserve">, </w:t>
      </w:r>
      <w:proofErr w:type="spellStart"/>
      <w:r w:rsidR="0033069D" w:rsidRPr="002869A0">
        <w:rPr>
          <w:rFonts w:ascii="Times New Roman" w:eastAsia="Times New Roman" w:hAnsi="Times New Roman" w:cs="Times New Roman"/>
          <w:color w:val="000000" w:themeColor="text1"/>
          <w:sz w:val="24"/>
          <w:szCs w:val="24"/>
          <w:shd w:val="clear" w:color="auto" w:fill="FFFFFF"/>
        </w:rPr>
        <w:t>якщо</w:t>
      </w:r>
      <w:proofErr w:type="spellEnd"/>
      <w:r w:rsidR="0033069D" w:rsidRPr="002869A0">
        <w:rPr>
          <w:rFonts w:ascii="Times New Roman" w:eastAsia="Times New Roman" w:hAnsi="Times New Roman" w:cs="Times New Roman"/>
          <w:color w:val="000000" w:themeColor="text1"/>
          <w:sz w:val="24"/>
          <w:szCs w:val="24"/>
          <w:shd w:val="clear" w:color="auto" w:fill="FFFFFF"/>
        </w:rPr>
        <w:t xml:space="preserve"> </w:t>
      </w:r>
      <w:proofErr w:type="spellStart"/>
      <w:r w:rsidR="0033069D" w:rsidRPr="002869A0">
        <w:rPr>
          <w:rFonts w:ascii="Times New Roman" w:eastAsia="Times New Roman" w:hAnsi="Times New Roman" w:cs="Times New Roman"/>
          <w:color w:val="000000" w:themeColor="text1"/>
          <w:sz w:val="24"/>
          <w:szCs w:val="24"/>
          <w:shd w:val="clear" w:color="auto" w:fill="FFFFFF"/>
        </w:rPr>
        <w:t>припинення</w:t>
      </w:r>
      <w:proofErr w:type="spellEnd"/>
      <w:r w:rsidR="0033069D" w:rsidRPr="002869A0">
        <w:rPr>
          <w:rFonts w:ascii="Times New Roman" w:eastAsia="Times New Roman" w:hAnsi="Times New Roman" w:cs="Times New Roman"/>
          <w:color w:val="000000" w:themeColor="text1"/>
          <w:sz w:val="24"/>
          <w:szCs w:val="24"/>
          <w:shd w:val="clear" w:color="auto" w:fill="FFFFFF"/>
        </w:rPr>
        <w:t xml:space="preserve"> </w:t>
      </w:r>
      <w:proofErr w:type="spellStart"/>
      <w:r w:rsidR="0033069D" w:rsidRPr="002869A0">
        <w:rPr>
          <w:rFonts w:ascii="Times New Roman" w:eastAsia="Times New Roman" w:hAnsi="Times New Roman" w:cs="Times New Roman"/>
          <w:color w:val="000000" w:themeColor="text1"/>
          <w:sz w:val="24"/>
          <w:szCs w:val="24"/>
          <w:shd w:val="clear" w:color="auto" w:fill="FFFFFF"/>
        </w:rPr>
        <w:t>газопостачання</w:t>
      </w:r>
      <w:proofErr w:type="spellEnd"/>
      <w:r w:rsidR="0033069D" w:rsidRPr="002869A0">
        <w:rPr>
          <w:rFonts w:ascii="Times New Roman" w:eastAsia="Times New Roman" w:hAnsi="Times New Roman" w:cs="Times New Roman"/>
          <w:color w:val="000000" w:themeColor="text1"/>
          <w:sz w:val="24"/>
          <w:szCs w:val="24"/>
          <w:shd w:val="clear" w:color="auto" w:fill="FFFFFF"/>
        </w:rPr>
        <w:t xml:space="preserve"> </w:t>
      </w:r>
      <w:proofErr w:type="spellStart"/>
      <w:r w:rsidR="0033069D" w:rsidRPr="002869A0">
        <w:rPr>
          <w:rFonts w:ascii="Times New Roman" w:eastAsia="Times New Roman" w:hAnsi="Times New Roman" w:cs="Times New Roman"/>
          <w:color w:val="000000" w:themeColor="text1"/>
          <w:sz w:val="24"/>
          <w:szCs w:val="24"/>
          <w:shd w:val="clear" w:color="auto" w:fill="FFFFFF"/>
        </w:rPr>
        <w:t>відбулося</w:t>
      </w:r>
      <w:proofErr w:type="spellEnd"/>
      <w:r w:rsidR="0033069D" w:rsidRPr="002869A0">
        <w:rPr>
          <w:rFonts w:ascii="Times New Roman" w:eastAsia="Times New Roman" w:hAnsi="Times New Roman" w:cs="Times New Roman"/>
          <w:color w:val="000000" w:themeColor="text1"/>
          <w:sz w:val="24"/>
          <w:szCs w:val="24"/>
          <w:shd w:val="clear" w:color="auto" w:fill="FFFFFF"/>
        </w:rPr>
        <w:t xml:space="preserve"> без </w:t>
      </w:r>
      <w:proofErr w:type="spellStart"/>
      <w:r w:rsidR="0033069D" w:rsidRPr="002869A0">
        <w:rPr>
          <w:rFonts w:ascii="Times New Roman" w:eastAsia="Times New Roman" w:hAnsi="Times New Roman" w:cs="Times New Roman"/>
          <w:color w:val="000000" w:themeColor="text1"/>
          <w:sz w:val="24"/>
          <w:szCs w:val="24"/>
          <w:shd w:val="clear" w:color="auto" w:fill="FFFFFF"/>
        </w:rPr>
        <w:t>розірвання</w:t>
      </w:r>
      <w:proofErr w:type="spellEnd"/>
      <w:r w:rsidR="0033069D" w:rsidRPr="002869A0">
        <w:rPr>
          <w:rFonts w:ascii="Times New Roman" w:eastAsia="Times New Roman" w:hAnsi="Times New Roman" w:cs="Times New Roman"/>
          <w:color w:val="000000" w:themeColor="text1"/>
          <w:sz w:val="24"/>
          <w:szCs w:val="24"/>
          <w:shd w:val="clear" w:color="auto" w:fill="FFFFFF"/>
        </w:rPr>
        <w:t xml:space="preserve"> договору </w:t>
      </w:r>
      <w:proofErr w:type="spellStart"/>
      <w:r w:rsidR="0033069D" w:rsidRPr="002869A0">
        <w:rPr>
          <w:rFonts w:ascii="Times New Roman" w:eastAsia="Times New Roman" w:hAnsi="Times New Roman" w:cs="Times New Roman"/>
          <w:color w:val="000000" w:themeColor="text1"/>
          <w:sz w:val="24"/>
          <w:szCs w:val="24"/>
          <w:shd w:val="clear" w:color="auto" w:fill="FFFFFF"/>
        </w:rPr>
        <w:t>постачання</w:t>
      </w:r>
      <w:proofErr w:type="spellEnd"/>
      <w:r w:rsidR="0033069D" w:rsidRPr="002869A0">
        <w:rPr>
          <w:rFonts w:ascii="Times New Roman" w:eastAsia="Times New Roman" w:hAnsi="Times New Roman" w:cs="Times New Roman"/>
          <w:color w:val="000000" w:themeColor="text1"/>
          <w:sz w:val="24"/>
          <w:szCs w:val="24"/>
          <w:shd w:val="clear" w:color="auto" w:fill="FFFFFF"/>
        </w:rPr>
        <w:t xml:space="preserve"> природного газу;</w:t>
      </w:r>
    </w:p>
    <w:p w14:paraId="268CBFAB" w14:textId="7971055F" w:rsidR="001B0033" w:rsidRPr="00B42187" w:rsidRDefault="00B40869" w:rsidP="00B42187">
      <w:pPr>
        <w:spacing w:after="0" w:line="240" w:lineRule="auto"/>
        <w:ind w:firstLine="709"/>
        <w:jc w:val="both"/>
        <w:rPr>
          <w:rFonts w:ascii="Times New Roman" w:eastAsia="Times New Roman" w:hAnsi="Times New Roman" w:cs="Times New Roman"/>
          <w:color w:val="000000" w:themeColor="text1"/>
          <w:sz w:val="24"/>
          <w:shd w:val="clear" w:color="auto" w:fill="FFFFFF"/>
        </w:rPr>
      </w:pPr>
      <w:r w:rsidRPr="00B42187">
        <w:rPr>
          <w:rFonts w:ascii="Times New Roman" w:eastAsia="Times New Roman" w:hAnsi="Times New Roman" w:cs="Times New Roman"/>
          <w:b/>
          <w:bCs/>
          <w:color w:val="000000" w:themeColor="text1"/>
          <w:sz w:val="24"/>
          <w:shd w:val="clear" w:color="auto" w:fill="FFFFFF"/>
          <w:lang w:val="uk-UA"/>
        </w:rPr>
        <w:t>3.3.6.</w:t>
      </w:r>
      <w:r>
        <w:rPr>
          <w:rFonts w:ascii="Times New Roman" w:eastAsia="Times New Roman" w:hAnsi="Times New Roman" w:cs="Times New Roman"/>
          <w:color w:val="000000" w:themeColor="text1"/>
          <w:sz w:val="24"/>
          <w:shd w:val="clear" w:color="auto" w:fill="FFFFFF"/>
          <w:lang w:val="uk-UA"/>
        </w:rPr>
        <w:t xml:space="preserve"> </w:t>
      </w:r>
      <w:r w:rsidR="001B0033" w:rsidRPr="002869A0">
        <w:rPr>
          <w:rFonts w:ascii="Times New Roman" w:eastAsia="Times New Roman" w:hAnsi="Times New Roman" w:cs="Times New Roman"/>
          <w:color w:val="000000" w:themeColor="text1"/>
          <w:sz w:val="24"/>
          <w:shd w:val="clear" w:color="auto" w:fill="FFFFFF"/>
          <w:lang w:val="uk-UA"/>
        </w:rPr>
        <w:t xml:space="preserve">на </w:t>
      </w:r>
      <w:proofErr w:type="spellStart"/>
      <w:r w:rsidR="001B0033" w:rsidRPr="002869A0">
        <w:rPr>
          <w:rFonts w:ascii="Times New Roman" w:eastAsia="Times New Roman" w:hAnsi="Times New Roman" w:cs="Times New Roman"/>
          <w:color w:val="000000" w:themeColor="text1"/>
          <w:sz w:val="24"/>
          <w:shd w:val="clear" w:color="auto" w:fill="FFFFFF"/>
        </w:rPr>
        <w:t>дострокове</w:t>
      </w:r>
      <w:proofErr w:type="spellEnd"/>
      <w:r w:rsidR="001B0033" w:rsidRPr="002869A0">
        <w:rPr>
          <w:rFonts w:ascii="Times New Roman" w:eastAsia="Times New Roman" w:hAnsi="Times New Roman" w:cs="Times New Roman"/>
          <w:color w:val="000000" w:themeColor="text1"/>
          <w:sz w:val="24"/>
          <w:shd w:val="clear" w:color="auto" w:fill="FFFFFF"/>
        </w:rPr>
        <w:t xml:space="preserve"> </w:t>
      </w:r>
      <w:proofErr w:type="spellStart"/>
      <w:r w:rsidR="001B0033" w:rsidRPr="002869A0">
        <w:rPr>
          <w:rFonts w:ascii="Times New Roman" w:eastAsia="Times New Roman" w:hAnsi="Times New Roman" w:cs="Times New Roman"/>
          <w:color w:val="000000" w:themeColor="text1"/>
          <w:sz w:val="24"/>
          <w:shd w:val="clear" w:color="auto" w:fill="FFFFFF"/>
        </w:rPr>
        <w:t>розірвання</w:t>
      </w:r>
      <w:proofErr w:type="spellEnd"/>
      <w:r w:rsidR="001B0033" w:rsidRPr="002869A0">
        <w:rPr>
          <w:rFonts w:ascii="Times New Roman" w:eastAsia="Times New Roman" w:hAnsi="Times New Roman" w:cs="Times New Roman"/>
          <w:color w:val="000000" w:themeColor="text1"/>
          <w:sz w:val="24"/>
          <w:shd w:val="clear" w:color="auto" w:fill="FFFFFF"/>
        </w:rPr>
        <w:t xml:space="preserve"> Договору </w:t>
      </w:r>
      <w:proofErr w:type="spellStart"/>
      <w:r w:rsidR="001B0033" w:rsidRPr="002869A0">
        <w:rPr>
          <w:rFonts w:ascii="Times New Roman" w:eastAsia="Times New Roman" w:hAnsi="Times New Roman" w:cs="Times New Roman"/>
          <w:color w:val="000000" w:themeColor="text1"/>
          <w:sz w:val="24"/>
          <w:shd w:val="clear" w:color="auto" w:fill="FFFFFF"/>
        </w:rPr>
        <w:t>постачання</w:t>
      </w:r>
      <w:proofErr w:type="spellEnd"/>
      <w:r w:rsidR="001B0033" w:rsidRPr="002869A0">
        <w:rPr>
          <w:rFonts w:ascii="Times New Roman" w:eastAsia="Times New Roman" w:hAnsi="Times New Roman" w:cs="Times New Roman"/>
          <w:color w:val="000000" w:themeColor="text1"/>
          <w:sz w:val="24"/>
          <w:shd w:val="clear" w:color="auto" w:fill="FFFFFF"/>
        </w:rPr>
        <w:t xml:space="preserve">, </w:t>
      </w:r>
      <w:proofErr w:type="spellStart"/>
      <w:r w:rsidR="001B0033" w:rsidRPr="002869A0">
        <w:rPr>
          <w:rFonts w:ascii="Times New Roman" w:eastAsia="Times New Roman" w:hAnsi="Times New Roman" w:cs="Times New Roman"/>
          <w:color w:val="000000" w:themeColor="text1"/>
          <w:sz w:val="24"/>
          <w:shd w:val="clear" w:color="auto" w:fill="FFFFFF"/>
        </w:rPr>
        <w:t>якщо</w:t>
      </w:r>
      <w:proofErr w:type="spellEnd"/>
      <w:r w:rsidR="001B0033" w:rsidRPr="002869A0">
        <w:rPr>
          <w:rFonts w:ascii="Times New Roman" w:eastAsia="Times New Roman" w:hAnsi="Times New Roman" w:cs="Times New Roman"/>
          <w:color w:val="000000" w:themeColor="text1"/>
          <w:sz w:val="24"/>
          <w:shd w:val="clear" w:color="auto" w:fill="FFFFFF"/>
        </w:rPr>
        <w:t xml:space="preserve"> </w:t>
      </w:r>
      <w:proofErr w:type="spellStart"/>
      <w:r w:rsidR="001B0033" w:rsidRPr="002869A0">
        <w:rPr>
          <w:rFonts w:ascii="Times New Roman" w:eastAsia="Times New Roman" w:hAnsi="Times New Roman" w:cs="Times New Roman"/>
          <w:color w:val="000000" w:themeColor="text1"/>
          <w:sz w:val="24"/>
          <w:shd w:val="clear" w:color="auto" w:fill="FFFFFF"/>
        </w:rPr>
        <w:t>Постачальник</w:t>
      </w:r>
      <w:proofErr w:type="spellEnd"/>
      <w:r w:rsidR="001B0033" w:rsidRPr="002869A0">
        <w:rPr>
          <w:rFonts w:ascii="Times New Roman" w:eastAsia="Times New Roman" w:hAnsi="Times New Roman" w:cs="Times New Roman"/>
          <w:color w:val="000000" w:themeColor="text1"/>
          <w:sz w:val="24"/>
          <w:shd w:val="clear" w:color="auto" w:fill="FFFFFF"/>
        </w:rPr>
        <w:t xml:space="preserve"> </w:t>
      </w:r>
      <w:proofErr w:type="spellStart"/>
      <w:r w:rsidR="001B0033" w:rsidRPr="002869A0">
        <w:rPr>
          <w:rFonts w:ascii="Times New Roman" w:eastAsia="Times New Roman" w:hAnsi="Times New Roman" w:cs="Times New Roman"/>
          <w:color w:val="000000" w:themeColor="text1"/>
          <w:sz w:val="24"/>
          <w:shd w:val="clear" w:color="auto" w:fill="FFFFFF"/>
        </w:rPr>
        <w:t>повідомив</w:t>
      </w:r>
      <w:proofErr w:type="spellEnd"/>
      <w:r w:rsidR="001B0033" w:rsidRPr="002869A0">
        <w:rPr>
          <w:rFonts w:ascii="Times New Roman" w:eastAsia="Times New Roman" w:hAnsi="Times New Roman" w:cs="Times New Roman"/>
          <w:color w:val="000000" w:themeColor="text1"/>
          <w:sz w:val="24"/>
          <w:shd w:val="clear" w:color="auto" w:fill="FFFFFF"/>
        </w:rPr>
        <w:t xml:space="preserve"> </w:t>
      </w:r>
      <w:proofErr w:type="spellStart"/>
      <w:r w:rsidR="001B0033" w:rsidRPr="002869A0">
        <w:rPr>
          <w:rFonts w:ascii="Times New Roman" w:eastAsia="Times New Roman" w:hAnsi="Times New Roman" w:cs="Times New Roman"/>
          <w:color w:val="000000" w:themeColor="text1"/>
          <w:sz w:val="24"/>
          <w:shd w:val="clear" w:color="auto" w:fill="FFFFFF"/>
        </w:rPr>
        <w:t>Споживача</w:t>
      </w:r>
      <w:proofErr w:type="spellEnd"/>
      <w:r w:rsidR="001B0033" w:rsidRPr="002869A0">
        <w:rPr>
          <w:rFonts w:ascii="Times New Roman" w:eastAsia="Times New Roman" w:hAnsi="Times New Roman" w:cs="Times New Roman"/>
          <w:color w:val="000000" w:themeColor="text1"/>
          <w:sz w:val="24"/>
          <w:shd w:val="clear" w:color="auto" w:fill="FFFFFF"/>
        </w:rPr>
        <w:t xml:space="preserve"> про </w:t>
      </w:r>
      <w:proofErr w:type="spellStart"/>
      <w:r w:rsidR="001B0033" w:rsidRPr="002869A0">
        <w:rPr>
          <w:rFonts w:ascii="Times New Roman" w:eastAsia="Times New Roman" w:hAnsi="Times New Roman" w:cs="Times New Roman"/>
          <w:color w:val="000000" w:themeColor="text1"/>
          <w:sz w:val="24"/>
          <w:shd w:val="clear" w:color="auto" w:fill="FFFFFF"/>
        </w:rPr>
        <w:t>намір</w:t>
      </w:r>
      <w:proofErr w:type="spellEnd"/>
      <w:r w:rsidR="001B0033" w:rsidRPr="002869A0">
        <w:rPr>
          <w:rFonts w:ascii="Times New Roman" w:eastAsia="Times New Roman" w:hAnsi="Times New Roman" w:cs="Times New Roman"/>
          <w:color w:val="000000" w:themeColor="text1"/>
          <w:sz w:val="24"/>
          <w:shd w:val="clear" w:color="auto" w:fill="FFFFFF"/>
        </w:rPr>
        <w:t xml:space="preserve"> </w:t>
      </w:r>
      <w:proofErr w:type="spellStart"/>
      <w:r w:rsidR="001B0033" w:rsidRPr="002869A0">
        <w:rPr>
          <w:rFonts w:ascii="Times New Roman" w:eastAsia="Times New Roman" w:hAnsi="Times New Roman" w:cs="Times New Roman"/>
          <w:color w:val="000000" w:themeColor="text1"/>
          <w:sz w:val="24"/>
          <w:shd w:val="clear" w:color="auto" w:fill="FFFFFF"/>
        </w:rPr>
        <w:t>внесення</w:t>
      </w:r>
      <w:proofErr w:type="spellEnd"/>
      <w:r w:rsidR="001B0033" w:rsidRPr="002869A0">
        <w:rPr>
          <w:rFonts w:ascii="Times New Roman" w:eastAsia="Times New Roman" w:hAnsi="Times New Roman" w:cs="Times New Roman"/>
          <w:color w:val="000000" w:themeColor="text1"/>
          <w:sz w:val="24"/>
          <w:shd w:val="clear" w:color="auto" w:fill="FFFFFF"/>
        </w:rPr>
        <w:t xml:space="preserve"> </w:t>
      </w:r>
      <w:proofErr w:type="spellStart"/>
      <w:r w:rsidR="001B0033" w:rsidRPr="002869A0">
        <w:rPr>
          <w:rFonts w:ascii="Times New Roman" w:eastAsia="Times New Roman" w:hAnsi="Times New Roman" w:cs="Times New Roman"/>
          <w:color w:val="000000" w:themeColor="text1"/>
          <w:sz w:val="24"/>
          <w:shd w:val="clear" w:color="auto" w:fill="FFFFFF"/>
        </w:rPr>
        <w:t>змін</w:t>
      </w:r>
      <w:proofErr w:type="spellEnd"/>
      <w:r w:rsidR="001B0033" w:rsidRPr="002869A0">
        <w:rPr>
          <w:rFonts w:ascii="Times New Roman" w:eastAsia="Times New Roman" w:hAnsi="Times New Roman" w:cs="Times New Roman"/>
          <w:color w:val="000000" w:themeColor="text1"/>
          <w:sz w:val="24"/>
          <w:shd w:val="clear" w:color="auto" w:fill="FFFFFF"/>
        </w:rPr>
        <w:t xml:space="preserve"> до Договору </w:t>
      </w:r>
      <w:proofErr w:type="spellStart"/>
      <w:r w:rsidR="001B0033" w:rsidRPr="002869A0">
        <w:rPr>
          <w:rFonts w:ascii="Times New Roman" w:eastAsia="Times New Roman" w:hAnsi="Times New Roman" w:cs="Times New Roman"/>
          <w:color w:val="000000" w:themeColor="text1"/>
          <w:sz w:val="24"/>
          <w:shd w:val="clear" w:color="auto" w:fill="FFFFFF"/>
        </w:rPr>
        <w:t>постачання</w:t>
      </w:r>
      <w:proofErr w:type="spellEnd"/>
      <w:r w:rsidR="001B0033" w:rsidRPr="002869A0">
        <w:rPr>
          <w:rFonts w:ascii="Times New Roman" w:eastAsia="Times New Roman" w:hAnsi="Times New Roman" w:cs="Times New Roman"/>
          <w:color w:val="000000" w:themeColor="text1"/>
          <w:sz w:val="24"/>
          <w:shd w:val="clear" w:color="auto" w:fill="FFFFFF"/>
        </w:rPr>
        <w:t xml:space="preserve"> в </w:t>
      </w:r>
      <w:proofErr w:type="spellStart"/>
      <w:r w:rsidR="001B0033" w:rsidRPr="002869A0">
        <w:rPr>
          <w:rFonts w:ascii="Times New Roman" w:eastAsia="Times New Roman" w:hAnsi="Times New Roman" w:cs="Times New Roman"/>
          <w:color w:val="000000" w:themeColor="text1"/>
          <w:sz w:val="24"/>
          <w:shd w:val="clear" w:color="auto" w:fill="FFFFFF"/>
        </w:rPr>
        <w:t>частині</w:t>
      </w:r>
      <w:proofErr w:type="spellEnd"/>
      <w:r w:rsidR="001B0033" w:rsidRPr="002869A0">
        <w:rPr>
          <w:rFonts w:ascii="Times New Roman" w:eastAsia="Times New Roman" w:hAnsi="Times New Roman" w:cs="Times New Roman"/>
          <w:color w:val="000000" w:themeColor="text1"/>
          <w:sz w:val="24"/>
          <w:shd w:val="clear" w:color="auto" w:fill="FFFFFF"/>
        </w:rPr>
        <w:t xml:space="preserve"> умов </w:t>
      </w:r>
      <w:proofErr w:type="spellStart"/>
      <w:r w:rsidR="001B0033" w:rsidRPr="002869A0">
        <w:rPr>
          <w:rFonts w:ascii="Times New Roman" w:eastAsia="Times New Roman" w:hAnsi="Times New Roman" w:cs="Times New Roman"/>
          <w:color w:val="000000" w:themeColor="text1"/>
          <w:sz w:val="24"/>
          <w:shd w:val="clear" w:color="auto" w:fill="FFFFFF"/>
        </w:rPr>
        <w:t>постачання</w:t>
      </w:r>
      <w:proofErr w:type="spellEnd"/>
      <w:r w:rsidR="001B0033" w:rsidRPr="002869A0">
        <w:rPr>
          <w:rFonts w:ascii="Times New Roman" w:eastAsia="Times New Roman" w:hAnsi="Times New Roman" w:cs="Times New Roman"/>
          <w:color w:val="000000" w:themeColor="text1"/>
          <w:sz w:val="24"/>
          <w:shd w:val="clear" w:color="auto" w:fill="FFFFFF"/>
        </w:rPr>
        <w:t xml:space="preserve"> та </w:t>
      </w:r>
      <w:proofErr w:type="spellStart"/>
      <w:r w:rsidR="001B0033" w:rsidRPr="002869A0">
        <w:rPr>
          <w:rFonts w:ascii="Times New Roman" w:eastAsia="Times New Roman" w:hAnsi="Times New Roman" w:cs="Times New Roman"/>
          <w:color w:val="000000" w:themeColor="text1"/>
          <w:sz w:val="24"/>
          <w:shd w:val="clear" w:color="auto" w:fill="FFFFFF"/>
        </w:rPr>
        <w:t>нові</w:t>
      </w:r>
      <w:proofErr w:type="spellEnd"/>
      <w:r w:rsidR="001B0033" w:rsidRPr="002869A0">
        <w:rPr>
          <w:rFonts w:ascii="Times New Roman" w:eastAsia="Times New Roman" w:hAnsi="Times New Roman" w:cs="Times New Roman"/>
          <w:color w:val="000000" w:themeColor="text1"/>
          <w:sz w:val="24"/>
          <w:shd w:val="clear" w:color="auto" w:fill="FFFFFF"/>
        </w:rPr>
        <w:t xml:space="preserve"> </w:t>
      </w:r>
      <w:proofErr w:type="spellStart"/>
      <w:r w:rsidR="001B0033" w:rsidRPr="002869A0">
        <w:rPr>
          <w:rFonts w:ascii="Times New Roman" w:eastAsia="Times New Roman" w:hAnsi="Times New Roman" w:cs="Times New Roman"/>
          <w:color w:val="000000" w:themeColor="text1"/>
          <w:sz w:val="24"/>
          <w:shd w:val="clear" w:color="auto" w:fill="FFFFFF"/>
        </w:rPr>
        <w:t>умови</w:t>
      </w:r>
      <w:proofErr w:type="spellEnd"/>
      <w:r w:rsidR="001B0033" w:rsidRPr="002869A0">
        <w:rPr>
          <w:rFonts w:ascii="Times New Roman" w:eastAsia="Times New Roman" w:hAnsi="Times New Roman" w:cs="Times New Roman"/>
          <w:color w:val="000000" w:themeColor="text1"/>
          <w:sz w:val="24"/>
          <w:shd w:val="clear" w:color="auto" w:fill="FFFFFF"/>
        </w:rPr>
        <w:t xml:space="preserve"> </w:t>
      </w:r>
      <w:proofErr w:type="spellStart"/>
      <w:r w:rsidR="001B0033" w:rsidRPr="002869A0">
        <w:rPr>
          <w:rFonts w:ascii="Times New Roman" w:eastAsia="Times New Roman" w:hAnsi="Times New Roman" w:cs="Times New Roman"/>
          <w:color w:val="000000" w:themeColor="text1"/>
          <w:sz w:val="24"/>
          <w:shd w:val="clear" w:color="auto" w:fill="FFFFFF"/>
        </w:rPr>
        <w:t>постачання</w:t>
      </w:r>
      <w:proofErr w:type="spellEnd"/>
      <w:r w:rsidR="001B0033" w:rsidRPr="002869A0">
        <w:rPr>
          <w:rFonts w:ascii="Times New Roman" w:eastAsia="Times New Roman" w:hAnsi="Times New Roman" w:cs="Times New Roman"/>
          <w:color w:val="000000" w:themeColor="text1"/>
          <w:sz w:val="24"/>
          <w:shd w:val="clear" w:color="auto" w:fill="FFFFFF"/>
        </w:rPr>
        <w:t xml:space="preserve"> </w:t>
      </w:r>
      <w:proofErr w:type="spellStart"/>
      <w:r w:rsidR="001B0033" w:rsidRPr="002869A0">
        <w:rPr>
          <w:rFonts w:ascii="Times New Roman" w:eastAsia="Times New Roman" w:hAnsi="Times New Roman" w:cs="Times New Roman"/>
          <w:color w:val="000000" w:themeColor="text1"/>
          <w:sz w:val="24"/>
          <w:shd w:val="clear" w:color="auto" w:fill="FFFFFF"/>
        </w:rPr>
        <w:t>виявилися</w:t>
      </w:r>
      <w:proofErr w:type="spellEnd"/>
      <w:r w:rsidR="001B0033" w:rsidRPr="002869A0">
        <w:rPr>
          <w:rFonts w:ascii="Times New Roman" w:eastAsia="Times New Roman" w:hAnsi="Times New Roman" w:cs="Times New Roman"/>
          <w:color w:val="000000" w:themeColor="text1"/>
          <w:sz w:val="24"/>
          <w:shd w:val="clear" w:color="auto" w:fill="FFFFFF"/>
        </w:rPr>
        <w:t xml:space="preserve"> для </w:t>
      </w:r>
      <w:proofErr w:type="spellStart"/>
      <w:r w:rsidR="001B0033" w:rsidRPr="002869A0">
        <w:rPr>
          <w:rFonts w:ascii="Times New Roman" w:eastAsia="Times New Roman" w:hAnsi="Times New Roman" w:cs="Times New Roman"/>
          <w:color w:val="000000" w:themeColor="text1"/>
          <w:sz w:val="24"/>
          <w:shd w:val="clear" w:color="auto" w:fill="FFFFFF"/>
        </w:rPr>
        <w:t>нього</w:t>
      </w:r>
      <w:proofErr w:type="spellEnd"/>
      <w:r w:rsidR="001B0033" w:rsidRPr="002869A0">
        <w:rPr>
          <w:rFonts w:ascii="Times New Roman" w:eastAsia="Times New Roman" w:hAnsi="Times New Roman" w:cs="Times New Roman"/>
          <w:color w:val="000000" w:themeColor="text1"/>
          <w:sz w:val="24"/>
          <w:shd w:val="clear" w:color="auto" w:fill="FFFFFF"/>
        </w:rPr>
        <w:t xml:space="preserve"> </w:t>
      </w:r>
      <w:proofErr w:type="spellStart"/>
      <w:r w:rsidR="001B0033" w:rsidRPr="002869A0">
        <w:rPr>
          <w:rFonts w:ascii="Times New Roman" w:eastAsia="Times New Roman" w:hAnsi="Times New Roman" w:cs="Times New Roman"/>
          <w:color w:val="000000" w:themeColor="text1"/>
          <w:sz w:val="24"/>
          <w:shd w:val="clear" w:color="auto" w:fill="FFFFFF"/>
        </w:rPr>
        <w:t>неприйнятними</w:t>
      </w:r>
      <w:proofErr w:type="spellEnd"/>
      <w:r w:rsidR="001B0033" w:rsidRPr="002869A0">
        <w:rPr>
          <w:rFonts w:ascii="Times New Roman" w:eastAsia="Times New Roman" w:hAnsi="Times New Roman" w:cs="Times New Roman"/>
          <w:color w:val="000000" w:themeColor="text1"/>
          <w:sz w:val="24"/>
          <w:shd w:val="clear" w:color="auto" w:fill="FFFFFF"/>
        </w:rPr>
        <w:t>.</w:t>
      </w:r>
    </w:p>
    <w:p w14:paraId="02E7638E" w14:textId="3C22ECE6" w:rsidR="006A70D8" w:rsidRDefault="003A09AA" w:rsidP="003C7772">
      <w:pPr>
        <w:spacing w:after="0" w:line="240" w:lineRule="auto"/>
        <w:ind w:firstLine="709"/>
        <w:jc w:val="both"/>
        <w:rPr>
          <w:rFonts w:ascii="Times New Roman" w:hAnsi="Times New Roman" w:cs="Times New Roman"/>
          <w:sz w:val="24"/>
          <w:szCs w:val="24"/>
        </w:rPr>
      </w:pPr>
      <w:r w:rsidRPr="003C7772">
        <w:rPr>
          <w:rFonts w:ascii="Times New Roman" w:hAnsi="Times New Roman" w:cs="Times New Roman"/>
          <w:b/>
          <w:bCs/>
          <w:sz w:val="24"/>
          <w:szCs w:val="24"/>
        </w:rPr>
        <w:t>3.3.</w:t>
      </w:r>
      <w:r w:rsidR="00B42187">
        <w:rPr>
          <w:rFonts w:ascii="Times New Roman" w:hAnsi="Times New Roman" w:cs="Times New Roman"/>
          <w:b/>
          <w:bCs/>
          <w:sz w:val="24"/>
          <w:szCs w:val="24"/>
          <w:lang w:val="uk-UA"/>
        </w:rPr>
        <w:t>7</w:t>
      </w:r>
      <w:r w:rsidRPr="003C7772">
        <w:rPr>
          <w:rFonts w:ascii="Times New Roman" w:hAnsi="Times New Roman" w:cs="Times New Roman"/>
          <w:b/>
          <w:bCs/>
          <w:sz w:val="24"/>
          <w:szCs w:val="24"/>
        </w:rPr>
        <w:t>.</w:t>
      </w: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мати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інші</w:t>
      </w:r>
      <w:proofErr w:type="spellEnd"/>
      <w:r w:rsidRPr="003A09AA">
        <w:rPr>
          <w:rFonts w:ascii="Times New Roman" w:hAnsi="Times New Roman" w:cs="Times New Roman"/>
          <w:sz w:val="24"/>
          <w:szCs w:val="24"/>
        </w:rPr>
        <w:t xml:space="preserve"> права, </w:t>
      </w:r>
      <w:proofErr w:type="spellStart"/>
      <w:r w:rsidRPr="003A09AA">
        <w:rPr>
          <w:rFonts w:ascii="Times New Roman" w:hAnsi="Times New Roman" w:cs="Times New Roman"/>
          <w:sz w:val="24"/>
          <w:szCs w:val="24"/>
        </w:rPr>
        <w:t>передбачені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діючими</w:t>
      </w:r>
      <w:proofErr w:type="spellEnd"/>
      <w:r w:rsidRPr="003A09AA">
        <w:rPr>
          <w:rFonts w:ascii="Times New Roman" w:hAnsi="Times New Roman" w:cs="Times New Roman"/>
          <w:sz w:val="24"/>
          <w:szCs w:val="24"/>
        </w:rPr>
        <w:t xml:space="preserve"> нормативно-</w:t>
      </w:r>
      <w:proofErr w:type="spellStart"/>
      <w:r w:rsidRPr="003A09AA">
        <w:rPr>
          <w:rFonts w:ascii="Times New Roman" w:hAnsi="Times New Roman" w:cs="Times New Roman"/>
          <w:sz w:val="24"/>
          <w:szCs w:val="24"/>
        </w:rPr>
        <w:t>правовими</w:t>
      </w:r>
      <w:proofErr w:type="spellEnd"/>
      <w:r w:rsidRPr="003A09AA">
        <w:rPr>
          <w:rFonts w:ascii="Times New Roman" w:hAnsi="Times New Roman" w:cs="Times New Roman"/>
          <w:sz w:val="24"/>
          <w:szCs w:val="24"/>
        </w:rPr>
        <w:t xml:space="preserve"> актами </w:t>
      </w:r>
      <w:r w:rsidR="00E04BB2">
        <w:rPr>
          <w:rFonts w:ascii="Times New Roman" w:hAnsi="Times New Roman" w:cs="Times New Roman"/>
          <w:sz w:val="24"/>
          <w:szCs w:val="24"/>
          <w:lang w:val="uk-UA"/>
        </w:rPr>
        <w:t>та</w:t>
      </w: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цим</w:t>
      </w:r>
      <w:proofErr w:type="spellEnd"/>
      <w:r w:rsidRPr="003A09AA">
        <w:rPr>
          <w:rFonts w:ascii="Times New Roman" w:hAnsi="Times New Roman" w:cs="Times New Roman"/>
          <w:sz w:val="24"/>
          <w:szCs w:val="24"/>
        </w:rPr>
        <w:t xml:space="preserve"> Договором. </w:t>
      </w:r>
    </w:p>
    <w:p w14:paraId="7BC33218" w14:textId="77777777" w:rsidR="006A70D8" w:rsidRDefault="003A09AA" w:rsidP="003C7772">
      <w:pPr>
        <w:spacing w:after="0" w:line="240" w:lineRule="auto"/>
        <w:ind w:firstLine="709"/>
        <w:jc w:val="both"/>
        <w:rPr>
          <w:rFonts w:ascii="Times New Roman" w:hAnsi="Times New Roman" w:cs="Times New Roman"/>
          <w:sz w:val="24"/>
          <w:szCs w:val="24"/>
        </w:rPr>
      </w:pPr>
      <w:r w:rsidRPr="003C7772">
        <w:rPr>
          <w:rFonts w:ascii="Times New Roman" w:hAnsi="Times New Roman" w:cs="Times New Roman"/>
          <w:b/>
          <w:bCs/>
          <w:sz w:val="24"/>
          <w:szCs w:val="24"/>
        </w:rPr>
        <w:t>3.4.</w:t>
      </w: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зобов’язується</w:t>
      </w:r>
      <w:proofErr w:type="spellEnd"/>
      <w:r w:rsidRPr="003A09AA">
        <w:rPr>
          <w:rFonts w:ascii="Times New Roman" w:hAnsi="Times New Roman" w:cs="Times New Roman"/>
          <w:sz w:val="24"/>
          <w:szCs w:val="24"/>
        </w:rPr>
        <w:t xml:space="preserve">: </w:t>
      </w:r>
    </w:p>
    <w:p w14:paraId="7BD40868" w14:textId="2CD17D8F" w:rsidR="006A70D8" w:rsidRDefault="003A09AA" w:rsidP="003C7772">
      <w:pPr>
        <w:spacing w:after="0" w:line="240" w:lineRule="auto"/>
        <w:ind w:firstLine="709"/>
        <w:jc w:val="both"/>
        <w:rPr>
          <w:rFonts w:ascii="Times New Roman" w:hAnsi="Times New Roman" w:cs="Times New Roman"/>
          <w:sz w:val="24"/>
          <w:szCs w:val="24"/>
        </w:rPr>
      </w:pPr>
      <w:r w:rsidRPr="003C7772">
        <w:rPr>
          <w:rFonts w:ascii="Times New Roman" w:hAnsi="Times New Roman" w:cs="Times New Roman"/>
          <w:b/>
          <w:bCs/>
          <w:sz w:val="24"/>
          <w:szCs w:val="24"/>
        </w:rPr>
        <w:t>3.4.1.</w:t>
      </w:r>
      <w:r w:rsidRPr="003A09AA">
        <w:rPr>
          <w:rFonts w:ascii="Times New Roman" w:hAnsi="Times New Roman" w:cs="Times New Roman"/>
          <w:sz w:val="24"/>
          <w:szCs w:val="24"/>
        </w:rPr>
        <w:t xml:space="preserve"> </w:t>
      </w:r>
      <w:r w:rsidR="00D817D8">
        <w:rPr>
          <w:rFonts w:ascii="Times New Roman" w:hAnsi="Times New Roman" w:cs="Times New Roman"/>
          <w:sz w:val="24"/>
          <w:szCs w:val="24"/>
          <w:lang w:val="uk-UA"/>
        </w:rPr>
        <w:t>з</w:t>
      </w:r>
      <w:proofErr w:type="spellStart"/>
      <w:r w:rsidRPr="003A09AA">
        <w:rPr>
          <w:rFonts w:ascii="Times New Roman" w:hAnsi="Times New Roman" w:cs="Times New Roman"/>
          <w:sz w:val="24"/>
          <w:szCs w:val="24"/>
        </w:rPr>
        <w:t>абезпечувати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своєчасну</w:t>
      </w:r>
      <w:proofErr w:type="spellEnd"/>
      <w:r w:rsidRPr="003A09AA">
        <w:rPr>
          <w:rFonts w:ascii="Times New Roman" w:hAnsi="Times New Roman" w:cs="Times New Roman"/>
          <w:sz w:val="24"/>
          <w:szCs w:val="24"/>
        </w:rPr>
        <w:t xml:space="preserve"> та </w:t>
      </w:r>
      <w:proofErr w:type="spellStart"/>
      <w:r w:rsidRPr="003A09AA">
        <w:rPr>
          <w:rFonts w:ascii="Times New Roman" w:hAnsi="Times New Roman" w:cs="Times New Roman"/>
          <w:sz w:val="24"/>
          <w:szCs w:val="24"/>
        </w:rPr>
        <w:t>повну</w:t>
      </w:r>
      <w:proofErr w:type="spellEnd"/>
      <w:r w:rsidRPr="003A09AA">
        <w:rPr>
          <w:rFonts w:ascii="Times New Roman" w:hAnsi="Times New Roman" w:cs="Times New Roman"/>
          <w:sz w:val="24"/>
          <w:szCs w:val="24"/>
        </w:rPr>
        <w:t xml:space="preserve"> оплату газу та </w:t>
      </w:r>
      <w:proofErr w:type="spellStart"/>
      <w:r w:rsidRPr="003A09AA">
        <w:rPr>
          <w:rFonts w:ascii="Times New Roman" w:hAnsi="Times New Roman" w:cs="Times New Roman"/>
          <w:sz w:val="24"/>
          <w:szCs w:val="24"/>
        </w:rPr>
        <w:t>інших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витрат</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відповідно</w:t>
      </w:r>
      <w:proofErr w:type="spellEnd"/>
      <w:r w:rsidRPr="003A09AA">
        <w:rPr>
          <w:rFonts w:ascii="Times New Roman" w:hAnsi="Times New Roman" w:cs="Times New Roman"/>
          <w:sz w:val="24"/>
          <w:szCs w:val="24"/>
        </w:rPr>
        <w:t xml:space="preserve"> до умов Договору. </w:t>
      </w:r>
    </w:p>
    <w:p w14:paraId="7A08E1A6" w14:textId="46D1DD8C" w:rsidR="006A70D8" w:rsidRDefault="003A09AA" w:rsidP="003C7772">
      <w:pPr>
        <w:spacing w:after="0" w:line="240" w:lineRule="auto"/>
        <w:ind w:firstLine="709"/>
        <w:jc w:val="both"/>
        <w:rPr>
          <w:rFonts w:ascii="Times New Roman" w:hAnsi="Times New Roman" w:cs="Times New Roman"/>
          <w:sz w:val="24"/>
          <w:szCs w:val="24"/>
        </w:rPr>
      </w:pPr>
      <w:r w:rsidRPr="007E7F74">
        <w:rPr>
          <w:rFonts w:ascii="Times New Roman" w:hAnsi="Times New Roman" w:cs="Times New Roman"/>
          <w:b/>
          <w:bCs/>
          <w:sz w:val="24"/>
          <w:szCs w:val="24"/>
        </w:rPr>
        <w:t>3.4.</w:t>
      </w:r>
      <w:r w:rsidR="007E7F74" w:rsidRPr="007E7F74">
        <w:rPr>
          <w:rFonts w:ascii="Times New Roman" w:hAnsi="Times New Roman" w:cs="Times New Roman"/>
          <w:b/>
          <w:bCs/>
          <w:sz w:val="24"/>
          <w:szCs w:val="24"/>
          <w:lang w:val="uk-UA"/>
        </w:rPr>
        <w:t>2</w:t>
      </w:r>
      <w:r w:rsidRPr="007E7F74">
        <w:rPr>
          <w:rFonts w:ascii="Times New Roman" w:hAnsi="Times New Roman" w:cs="Times New Roman"/>
          <w:b/>
          <w:bCs/>
          <w:sz w:val="24"/>
          <w:szCs w:val="24"/>
        </w:rPr>
        <w:t>.</w:t>
      </w:r>
      <w:r w:rsidRPr="003A09AA">
        <w:rPr>
          <w:rFonts w:ascii="Times New Roman" w:hAnsi="Times New Roman" w:cs="Times New Roman"/>
          <w:sz w:val="24"/>
          <w:szCs w:val="24"/>
        </w:rPr>
        <w:t xml:space="preserve"> </w:t>
      </w:r>
      <w:r w:rsidR="00D817D8">
        <w:rPr>
          <w:rFonts w:ascii="Times New Roman" w:hAnsi="Times New Roman" w:cs="Times New Roman"/>
          <w:sz w:val="24"/>
          <w:szCs w:val="24"/>
          <w:lang w:val="uk-UA"/>
        </w:rPr>
        <w:t>у</w:t>
      </w:r>
      <w:proofErr w:type="spellStart"/>
      <w:r w:rsidRPr="003A09AA">
        <w:rPr>
          <w:rFonts w:ascii="Times New Roman" w:hAnsi="Times New Roman" w:cs="Times New Roman"/>
          <w:sz w:val="24"/>
          <w:szCs w:val="24"/>
        </w:rPr>
        <w:t>класти</w:t>
      </w:r>
      <w:proofErr w:type="spellEnd"/>
      <w:r w:rsidRPr="003A09AA">
        <w:rPr>
          <w:rFonts w:ascii="Times New Roman" w:hAnsi="Times New Roman" w:cs="Times New Roman"/>
          <w:sz w:val="24"/>
          <w:szCs w:val="24"/>
        </w:rPr>
        <w:t xml:space="preserve"> в </w:t>
      </w:r>
      <w:proofErr w:type="spellStart"/>
      <w:r w:rsidRPr="003A09AA">
        <w:rPr>
          <w:rFonts w:ascii="Times New Roman" w:hAnsi="Times New Roman" w:cs="Times New Roman"/>
          <w:sz w:val="24"/>
          <w:szCs w:val="24"/>
        </w:rPr>
        <w:t>установленому</w:t>
      </w:r>
      <w:proofErr w:type="spellEnd"/>
      <w:r w:rsidRPr="003A09AA">
        <w:rPr>
          <w:rFonts w:ascii="Times New Roman" w:hAnsi="Times New Roman" w:cs="Times New Roman"/>
          <w:sz w:val="24"/>
          <w:szCs w:val="24"/>
        </w:rPr>
        <w:t xml:space="preserve"> порядку договори з </w:t>
      </w:r>
      <w:proofErr w:type="spellStart"/>
      <w:r w:rsidRPr="003A09AA">
        <w:rPr>
          <w:rFonts w:ascii="Times New Roman" w:hAnsi="Times New Roman" w:cs="Times New Roman"/>
          <w:sz w:val="24"/>
          <w:szCs w:val="24"/>
        </w:rPr>
        <w:t>відповідними</w:t>
      </w:r>
      <w:proofErr w:type="spellEnd"/>
      <w:r w:rsidRPr="003A09AA">
        <w:rPr>
          <w:rFonts w:ascii="Times New Roman" w:hAnsi="Times New Roman" w:cs="Times New Roman"/>
          <w:sz w:val="24"/>
          <w:szCs w:val="24"/>
        </w:rPr>
        <w:t xml:space="preserve"> </w:t>
      </w:r>
      <w:r w:rsidR="005A5C19">
        <w:rPr>
          <w:rFonts w:ascii="Times New Roman" w:hAnsi="Times New Roman" w:cs="Times New Roman"/>
          <w:sz w:val="24"/>
          <w:szCs w:val="24"/>
          <w:lang w:val="uk-UA"/>
        </w:rPr>
        <w:t>О</w:t>
      </w:r>
      <w:proofErr w:type="spellStart"/>
      <w:r w:rsidRPr="003A09AA">
        <w:rPr>
          <w:rFonts w:ascii="Times New Roman" w:hAnsi="Times New Roman" w:cs="Times New Roman"/>
          <w:sz w:val="24"/>
          <w:szCs w:val="24"/>
        </w:rPr>
        <w:t>ператорами</w:t>
      </w:r>
      <w:proofErr w:type="spellEnd"/>
      <w:r w:rsidRPr="003A09AA">
        <w:rPr>
          <w:rFonts w:ascii="Times New Roman" w:hAnsi="Times New Roman" w:cs="Times New Roman"/>
          <w:sz w:val="24"/>
          <w:szCs w:val="24"/>
        </w:rPr>
        <w:t xml:space="preserve"> ГРМ/ГТС на </w:t>
      </w:r>
      <w:proofErr w:type="spellStart"/>
      <w:r w:rsidRPr="003A09AA">
        <w:rPr>
          <w:rFonts w:ascii="Times New Roman" w:hAnsi="Times New Roman" w:cs="Times New Roman"/>
          <w:sz w:val="24"/>
          <w:szCs w:val="24"/>
        </w:rPr>
        <w:t>розподіл</w:t>
      </w:r>
      <w:proofErr w:type="spellEnd"/>
      <w:r w:rsidRPr="003A09AA">
        <w:rPr>
          <w:rFonts w:ascii="Times New Roman" w:hAnsi="Times New Roman" w:cs="Times New Roman"/>
          <w:sz w:val="24"/>
          <w:szCs w:val="24"/>
        </w:rPr>
        <w:t>/</w:t>
      </w:r>
      <w:proofErr w:type="spellStart"/>
      <w:r w:rsidRPr="003A09AA">
        <w:rPr>
          <w:rFonts w:ascii="Times New Roman" w:hAnsi="Times New Roman" w:cs="Times New Roman"/>
          <w:sz w:val="24"/>
          <w:szCs w:val="24"/>
        </w:rPr>
        <w:t>транспортування</w:t>
      </w:r>
      <w:proofErr w:type="spellEnd"/>
      <w:r w:rsidRPr="003A09AA">
        <w:rPr>
          <w:rFonts w:ascii="Times New Roman" w:hAnsi="Times New Roman" w:cs="Times New Roman"/>
          <w:sz w:val="24"/>
          <w:szCs w:val="24"/>
        </w:rPr>
        <w:t xml:space="preserve"> природного газу. </w:t>
      </w:r>
    </w:p>
    <w:p w14:paraId="1E54FBE4" w14:textId="3310B158" w:rsidR="00AB7BF9" w:rsidRPr="00AB7BF9" w:rsidRDefault="003A09AA" w:rsidP="00AB7BF9">
      <w:pPr>
        <w:spacing w:after="0" w:line="240" w:lineRule="auto"/>
        <w:ind w:firstLine="709"/>
        <w:jc w:val="both"/>
        <w:rPr>
          <w:rFonts w:ascii="Times New Roman" w:eastAsia="Times New Roman" w:hAnsi="Times New Roman" w:cs="Times New Roman"/>
          <w:color w:val="000000" w:themeColor="text1"/>
          <w:sz w:val="24"/>
          <w:shd w:val="clear" w:color="auto" w:fill="FFFFFF"/>
        </w:rPr>
      </w:pPr>
      <w:r w:rsidRPr="00AB7BF9">
        <w:rPr>
          <w:rFonts w:ascii="Times New Roman" w:hAnsi="Times New Roman" w:cs="Times New Roman"/>
          <w:b/>
          <w:bCs/>
          <w:sz w:val="24"/>
          <w:szCs w:val="24"/>
        </w:rPr>
        <w:t>3.4.</w:t>
      </w:r>
      <w:r w:rsidR="007E7F74">
        <w:rPr>
          <w:rFonts w:ascii="Times New Roman" w:hAnsi="Times New Roman" w:cs="Times New Roman"/>
          <w:b/>
          <w:bCs/>
          <w:sz w:val="24"/>
          <w:szCs w:val="24"/>
          <w:lang w:val="uk-UA"/>
        </w:rPr>
        <w:t>3</w:t>
      </w:r>
      <w:r w:rsidR="00DA3D59">
        <w:rPr>
          <w:rFonts w:ascii="Times New Roman" w:hAnsi="Times New Roman" w:cs="Times New Roman"/>
          <w:b/>
          <w:bCs/>
          <w:sz w:val="24"/>
          <w:szCs w:val="24"/>
          <w:lang w:val="uk-UA"/>
        </w:rPr>
        <w:t>.</w:t>
      </w:r>
      <w:r w:rsidRPr="00AB7BF9">
        <w:rPr>
          <w:rFonts w:ascii="Times New Roman" w:hAnsi="Times New Roman" w:cs="Times New Roman"/>
          <w:sz w:val="24"/>
          <w:szCs w:val="24"/>
        </w:rPr>
        <w:t xml:space="preserve"> </w:t>
      </w:r>
      <w:proofErr w:type="spellStart"/>
      <w:r w:rsidR="00AB7BF9" w:rsidRPr="00AB7BF9">
        <w:rPr>
          <w:rFonts w:ascii="Times New Roman" w:eastAsia="Times New Roman" w:hAnsi="Times New Roman" w:cs="Times New Roman"/>
          <w:color w:val="000000" w:themeColor="text1"/>
          <w:sz w:val="24"/>
          <w:shd w:val="clear" w:color="auto" w:fill="FFFFFF"/>
        </w:rPr>
        <w:t>забезпечувати</w:t>
      </w:r>
      <w:proofErr w:type="spellEnd"/>
      <w:r w:rsidR="00AB7BF9" w:rsidRPr="00AB7BF9">
        <w:rPr>
          <w:rFonts w:ascii="Times New Roman" w:eastAsia="Times New Roman" w:hAnsi="Times New Roman" w:cs="Times New Roman"/>
          <w:color w:val="000000" w:themeColor="text1"/>
          <w:sz w:val="24"/>
          <w:shd w:val="clear" w:color="auto" w:fill="FFFFFF"/>
        </w:rPr>
        <w:t xml:space="preserve"> допуск </w:t>
      </w:r>
      <w:proofErr w:type="spellStart"/>
      <w:r w:rsidR="00AB7BF9" w:rsidRPr="00AB7BF9">
        <w:rPr>
          <w:rFonts w:ascii="Times New Roman" w:eastAsia="Times New Roman" w:hAnsi="Times New Roman" w:cs="Times New Roman"/>
          <w:color w:val="000000" w:themeColor="text1"/>
          <w:sz w:val="24"/>
          <w:shd w:val="clear" w:color="auto" w:fill="FFFFFF"/>
        </w:rPr>
        <w:t>представників</w:t>
      </w:r>
      <w:proofErr w:type="spellEnd"/>
      <w:r w:rsidR="00AB7BF9" w:rsidRPr="00AB7BF9">
        <w:rPr>
          <w:rFonts w:ascii="Times New Roman" w:eastAsia="Times New Roman" w:hAnsi="Times New Roman" w:cs="Times New Roman"/>
          <w:color w:val="000000" w:themeColor="text1"/>
          <w:sz w:val="24"/>
          <w:shd w:val="clear" w:color="auto" w:fill="FFFFFF"/>
        </w:rPr>
        <w:t xml:space="preserve"> </w:t>
      </w:r>
      <w:r w:rsidR="00AB7BF9" w:rsidRPr="00AB7BF9">
        <w:rPr>
          <w:rFonts w:ascii="Times New Roman" w:eastAsia="Times New Roman" w:hAnsi="Times New Roman" w:cs="Times New Roman"/>
          <w:color w:val="000000" w:themeColor="text1"/>
          <w:sz w:val="24"/>
          <w:shd w:val="clear" w:color="auto" w:fill="FFFFFF"/>
          <w:lang w:val="uk-UA"/>
        </w:rPr>
        <w:t>П</w:t>
      </w:r>
      <w:proofErr w:type="spellStart"/>
      <w:r w:rsidR="00AB7BF9" w:rsidRPr="00AB7BF9">
        <w:rPr>
          <w:rFonts w:ascii="Times New Roman" w:eastAsia="Times New Roman" w:hAnsi="Times New Roman" w:cs="Times New Roman"/>
          <w:color w:val="000000" w:themeColor="text1"/>
          <w:sz w:val="24"/>
          <w:shd w:val="clear" w:color="auto" w:fill="FFFFFF"/>
        </w:rPr>
        <w:t>остачальника</w:t>
      </w:r>
      <w:proofErr w:type="spellEnd"/>
      <w:r w:rsidR="00AB7BF9" w:rsidRPr="00AB7BF9">
        <w:rPr>
          <w:rFonts w:ascii="Times New Roman" w:eastAsia="Times New Roman" w:hAnsi="Times New Roman" w:cs="Times New Roman"/>
          <w:color w:val="000000" w:themeColor="text1"/>
          <w:sz w:val="24"/>
          <w:shd w:val="clear" w:color="auto" w:fill="FFFFFF"/>
        </w:rPr>
        <w:t xml:space="preserve"> </w:t>
      </w:r>
      <w:bookmarkStart w:id="10" w:name="_Hlk66954759"/>
      <w:r w:rsidR="00AB7BF9">
        <w:rPr>
          <w:rFonts w:ascii="Times New Roman" w:eastAsia="Times New Roman" w:hAnsi="Times New Roman" w:cs="Times New Roman"/>
          <w:color w:val="000000" w:themeColor="text1"/>
          <w:sz w:val="24"/>
          <w:shd w:val="clear" w:color="auto" w:fill="FFFFFF"/>
          <w:lang w:val="uk-UA"/>
        </w:rPr>
        <w:t>(</w:t>
      </w:r>
      <w:r w:rsidR="00AB7BF9" w:rsidRPr="00AB7BF9">
        <w:rPr>
          <w:rFonts w:ascii="Times New Roman" w:eastAsia="Times New Roman" w:hAnsi="Times New Roman" w:cs="Times New Roman"/>
          <w:color w:val="000000" w:themeColor="text1"/>
          <w:sz w:val="24"/>
          <w:shd w:val="clear" w:color="auto" w:fill="FFFFFF"/>
        </w:rPr>
        <w:t xml:space="preserve">за </w:t>
      </w:r>
      <w:proofErr w:type="spellStart"/>
      <w:r w:rsidR="00AB7BF9" w:rsidRPr="00AB7BF9">
        <w:rPr>
          <w:rFonts w:ascii="Times New Roman" w:eastAsia="Times New Roman" w:hAnsi="Times New Roman" w:cs="Times New Roman"/>
          <w:color w:val="000000" w:themeColor="text1"/>
          <w:sz w:val="24"/>
          <w:shd w:val="clear" w:color="auto" w:fill="FFFFFF"/>
        </w:rPr>
        <w:t>пред</w:t>
      </w:r>
      <w:r w:rsidR="00AB7BF9" w:rsidRPr="00AB7BF9">
        <w:rPr>
          <w:rFonts w:ascii="Times New Roman" w:eastAsia="Times New Roman" w:hAnsi="Times New Roman" w:cs="Times New Roman"/>
          <w:bCs/>
          <w:color w:val="000000" w:themeColor="text1"/>
          <w:sz w:val="24"/>
          <w:shd w:val="clear" w:color="auto" w:fill="FFFFFF"/>
        </w:rPr>
        <w:t>’</w:t>
      </w:r>
      <w:r w:rsidR="00AB7BF9" w:rsidRPr="00AB7BF9">
        <w:rPr>
          <w:rFonts w:ascii="Times New Roman" w:eastAsia="Times New Roman" w:hAnsi="Times New Roman" w:cs="Times New Roman"/>
          <w:color w:val="000000" w:themeColor="text1"/>
          <w:sz w:val="24"/>
          <w:shd w:val="clear" w:color="auto" w:fill="FFFFFF"/>
        </w:rPr>
        <w:t>явленням</w:t>
      </w:r>
      <w:proofErr w:type="spellEnd"/>
      <w:r w:rsidR="00AB7BF9" w:rsidRPr="00AB7BF9">
        <w:rPr>
          <w:rFonts w:ascii="Times New Roman" w:eastAsia="Times New Roman" w:hAnsi="Times New Roman" w:cs="Times New Roman"/>
          <w:color w:val="000000" w:themeColor="text1"/>
          <w:sz w:val="24"/>
          <w:shd w:val="clear" w:color="auto" w:fill="FFFFFF"/>
        </w:rPr>
        <w:t xml:space="preserve"> </w:t>
      </w:r>
      <w:proofErr w:type="spellStart"/>
      <w:r w:rsidR="00AB7BF9" w:rsidRPr="00AB7BF9">
        <w:rPr>
          <w:rFonts w:ascii="Times New Roman" w:eastAsia="Times New Roman" w:hAnsi="Times New Roman" w:cs="Times New Roman"/>
          <w:color w:val="000000" w:themeColor="text1"/>
          <w:sz w:val="24"/>
          <w:shd w:val="clear" w:color="auto" w:fill="FFFFFF"/>
        </w:rPr>
        <w:t>службового</w:t>
      </w:r>
      <w:proofErr w:type="spellEnd"/>
      <w:r w:rsidR="00AB7BF9" w:rsidRPr="00AB7BF9">
        <w:rPr>
          <w:rFonts w:ascii="Times New Roman" w:eastAsia="Times New Roman" w:hAnsi="Times New Roman" w:cs="Times New Roman"/>
          <w:color w:val="000000" w:themeColor="text1"/>
          <w:sz w:val="24"/>
          <w:shd w:val="clear" w:color="auto" w:fill="FFFFFF"/>
        </w:rPr>
        <w:t xml:space="preserve"> </w:t>
      </w:r>
      <w:proofErr w:type="spellStart"/>
      <w:r w:rsidR="00AB7BF9" w:rsidRPr="00AB7BF9">
        <w:rPr>
          <w:rFonts w:ascii="Times New Roman" w:eastAsia="Times New Roman" w:hAnsi="Times New Roman" w:cs="Times New Roman"/>
          <w:color w:val="000000" w:themeColor="text1"/>
          <w:sz w:val="24"/>
          <w:shd w:val="clear" w:color="auto" w:fill="FFFFFF"/>
        </w:rPr>
        <w:t>посвідчення</w:t>
      </w:r>
      <w:bookmarkEnd w:id="10"/>
      <w:proofErr w:type="spellEnd"/>
      <w:r w:rsidR="00AB7BF9">
        <w:rPr>
          <w:rFonts w:ascii="Times New Roman" w:eastAsia="Times New Roman" w:hAnsi="Times New Roman" w:cs="Times New Roman"/>
          <w:color w:val="000000" w:themeColor="text1"/>
          <w:sz w:val="24"/>
          <w:shd w:val="clear" w:color="auto" w:fill="FFFFFF"/>
          <w:lang w:val="uk-UA"/>
        </w:rPr>
        <w:t>)</w:t>
      </w:r>
      <w:r w:rsidR="00AB7BF9" w:rsidRPr="00AB7BF9">
        <w:rPr>
          <w:rFonts w:ascii="Times New Roman" w:eastAsia="Times New Roman" w:hAnsi="Times New Roman" w:cs="Times New Roman"/>
          <w:color w:val="000000" w:themeColor="text1"/>
          <w:sz w:val="24"/>
          <w:shd w:val="clear" w:color="auto" w:fill="FFFFFF"/>
        </w:rPr>
        <w:t xml:space="preserve"> на </w:t>
      </w:r>
      <w:proofErr w:type="spellStart"/>
      <w:r w:rsidR="00AB7BF9" w:rsidRPr="00AB7BF9">
        <w:rPr>
          <w:rFonts w:ascii="Times New Roman" w:eastAsia="Times New Roman" w:hAnsi="Times New Roman" w:cs="Times New Roman"/>
          <w:color w:val="000000" w:themeColor="text1"/>
          <w:sz w:val="24"/>
          <w:shd w:val="clear" w:color="auto" w:fill="FFFFFF"/>
        </w:rPr>
        <w:t>територію</w:t>
      </w:r>
      <w:proofErr w:type="spellEnd"/>
      <w:r w:rsidR="00AB7BF9" w:rsidRPr="00AB7BF9">
        <w:rPr>
          <w:rFonts w:ascii="Times New Roman" w:eastAsia="Times New Roman" w:hAnsi="Times New Roman" w:cs="Times New Roman"/>
          <w:color w:val="000000" w:themeColor="text1"/>
          <w:sz w:val="24"/>
          <w:shd w:val="clear" w:color="auto" w:fill="FFFFFF"/>
        </w:rPr>
        <w:t xml:space="preserve"> </w:t>
      </w:r>
      <w:proofErr w:type="spellStart"/>
      <w:r w:rsidR="00AB7BF9" w:rsidRPr="00AB7BF9">
        <w:rPr>
          <w:rFonts w:ascii="Times New Roman" w:eastAsia="Times New Roman" w:hAnsi="Times New Roman" w:cs="Times New Roman"/>
          <w:color w:val="000000" w:themeColor="text1"/>
          <w:sz w:val="24"/>
          <w:shd w:val="clear" w:color="auto" w:fill="FFFFFF"/>
        </w:rPr>
        <w:t>власних</w:t>
      </w:r>
      <w:proofErr w:type="spellEnd"/>
      <w:r w:rsidR="00AB7BF9" w:rsidRPr="00AB7BF9">
        <w:rPr>
          <w:rFonts w:ascii="Times New Roman" w:eastAsia="Times New Roman" w:hAnsi="Times New Roman" w:cs="Times New Roman"/>
          <w:color w:val="000000" w:themeColor="text1"/>
          <w:sz w:val="24"/>
          <w:shd w:val="clear" w:color="auto" w:fill="FFFFFF"/>
        </w:rPr>
        <w:t xml:space="preserve"> </w:t>
      </w:r>
      <w:proofErr w:type="spellStart"/>
      <w:r w:rsidR="00AB7BF9" w:rsidRPr="00AB7BF9">
        <w:rPr>
          <w:rFonts w:ascii="Times New Roman" w:eastAsia="Times New Roman" w:hAnsi="Times New Roman" w:cs="Times New Roman"/>
          <w:color w:val="000000" w:themeColor="text1"/>
          <w:sz w:val="24"/>
          <w:shd w:val="clear" w:color="auto" w:fill="FFFFFF"/>
        </w:rPr>
        <w:t>об</w:t>
      </w:r>
      <w:r w:rsidR="00AB7BF9" w:rsidRPr="00AB7BF9">
        <w:rPr>
          <w:rFonts w:ascii="Times New Roman" w:eastAsia="Times New Roman" w:hAnsi="Times New Roman" w:cs="Times New Roman"/>
          <w:bCs/>
          <w:color w:val="000000" w:themeColor="text1"/>
          <w:sz w:val="24"/>
          <w:shd w:val="clear" w:color="auto" w:fill="FFFFFF"/>
        </w:rPr>
        <w:t>’</w:t>
      </w:r>
      <w:r w:rsidR="00AB7BF9" w:rsidRPr="00AB7BF9">
        <w:rPr>
          <w:rFonts w:ascii="Times New Roman" w:eastAsia="Times New Roman" w:hAnsi="Times New Roman" w:cs="Times New Roman"/>
          <w:color w:val="000000" w:themeColor="text1"/>
          <w:sz w:val="24"/>
          <w:shd w:val="clear" w:color="auto" w:fill="FFFFFF"/>
        </w:rPr>
        <w:t>єктів</w:t>
      </w:r>
      <w:proofErr w:type="spellEnd"/>
      <w:r w:rsidR="00AB7BF9" w:rsidRPr="00AB7BF9">
        <w:rPr>
          <w:rFonts w:ascii="Times New Roman" w:eastAsia="Times New Roman" w:hAnsi="Times New Roman" w:cs="Times New Roman"/>
          <w:color w:val="000000" w:themeColor="text1"/>
          <w:sz w:val="24"/>
          <w:shd w:val="clear" w:color="auto" w:fill="FFFFFF"/>
        </w:rPr>
        <w:t xml:space="preserve"> для </w:t>
      </w:r>
      <w:proofErr w:type="spellStart"/>
      <w:r w:rsidR="00AB7BF9" w:rsidRPr="00AB7BF9">
        <w:rPr>
          <w:rFonts w:ascii="Times New Roman" w:eastAsia="Times New Roman" w:hAnsi="Times New Roman" w:cs="Times New Roman"/>
          <w:color w:val="000000" w:themeColor="text1"/>
          <w:sz w:val="24"/>
          <w:shd w:val="clear" w:color="auto" w:fill="FFFFFF"/>
        </w:rPr>
        <w:t>звірки</w:t>
      </w:r>
      <w:proofErr w:type="spellEnd"/>
      <w:r w:rsidR="00AB7BF9" w:rsidRPr="00AB7BF9">
        <w:rPr>
          <w:rFonts w:ascii="Times New Roman" w:eastAsia="Times New Roman" w:hAnsi="Times New Roman" w:cs="Times New Roman"/>
          <w:color w:val="000000" w:themeColor="text1"/>
          <w:sz w:val="24"/>
          <w:shd w:val="clear" w:color="auto" w:fill="FFFFFF"/>
        </w:rPr>
        <w:t xml:space="preserve"> </w:t>
      </w:r>
      <w:proofErr w:type="spellStart"/>
      <w:r w:rsidR="00AB7BF9" w:rsidRPr="00AB7BF9">
        <w:rPr>
          <w:rFonts w:ascii="Times New Roman" w:eastAsia="Times New Roman" w:hAnsi="Times New Roman" w:cs="Times New Roman"/>
          <w:color w:val="000000" w:themeColor="text1"/>
          <w:sz w:val="24"/>
          <w:shd w:val="clear" w:color="auto" w:fill="FFFFFF"/>
        </w:rPr>
        <w:t>даних</w:t>
      </w:r>
      <w:proofErr w:type="spellEnd"/>
      <w:r w:rsidR="00AB7BF9" w:rsidRPr="00AB7BF9">
        <w:rPr>
          <w:rFonts w:ascii="Times New Roman" w:eastAsia="Times New Roman" w:hAnsi="Times New Roman" w:cs="Times New Roman"/>
          <w:color w:val="000000" w:themeColor="text1"/>
          <w:sz w:val="24"/>
          <w:shd w:val="clear" w:color="auto" w:fill="FFFFFF"/>
        </w:rPr>
        <w:t xml:space="preserve"> фактичного </w:t>
      </w:r>
      <w:proofErr w:type="spellStart"/>
      <w:r w:rsidR="00AB7BF9" w:rsidRPr="00AB7BF9">
        <w:rPr>
          <w:rFonts w:ascii="Times New Roman" w:eastAsia="Times New Roman" w:hAnsi="Times New Roman" w:cs="Times New Roman"/>
          <w:color w:val="000000" w:themeColor="text1"/>
          <w:sz w:val="24"/>
          <w:shd w:val="clear" w:color="auto" w:fill="FFFFFF"/>
        </w:rPr>
        <w:t>споживання</w:t>
      </w:r>
      <w:proofErr w:type="spellEnd"/>
      <w:r w:rsidR="00AB7BF9" w:rsidRPr="00AB7BF9">
        <w:rPr>
          <w:rFonts w:ascii="Times New Roman" w:eastAsia="Times New Roman" w:hAnsi="Times New Roman" w:cs="Times New Roman"/>
          <w:color w:val="000000" w:themeColor="text1"/>
          <w:sz w:val="24"/>
          <w:shd w:val="clear" w:color="auto" w:fill="FFFFFF"/>
        </w:rPr>
        <w:t xml:space="preserve"> природного газу</w:t>
      </w:r>
      <w:r w:rsidR="00AB7BF9" w:rsidRPr="00AB7BF9">
        <w:rPr>
          <w:rFonts w:ascii="Times New Roman" w:eastAsia="Times New Roman" w:hAnsi="Times New Roman" w:cs="Times New Roman"/>
          <w:color w:val="000000" w:themeColor="text1"/>
          <w:sz w:val="24"/>
          <w:shd w:val="clear" w:color="auto" w:fill="FFFFFF"/>
          <w:lang w:val="uk-UA"/>
        </w:rPr>
        <w:t xml:space="preserve"> та</w:t>
      </w:r>
      <w:r w:rsidR="00AB7BF9" w:rsidRPr="00AB7BF9">
        <w:rPr>
          <w:rFonts w:ascii="Times New Roman" w:eastAsia="Times New Roman" w:hAnsi="Times New Roman" w:cs="Times New Roman"/>
          <w:color w:val="000000" w:themeColor="text1"/>
          <w:sz w:val="24"/>
          <w:shd w:val="clear" w:color="auto" w:fill="FFFFFF"/>
        </w:rPr>
        <w:t xml:space="preserve"> </w:t>
      </w:r>
      <w:proofErr w:type="spellStart"/>
      <w:r w:rsidR="00AB7BF9" w:rsidRPr="00AB7BF9">
        <w:rPr>
          <w:rFonts w:ascii="Times New Roman" w:eastAsia="Times New Roman" w:hAnsi="Times New Roman" w:cs="Times New Roman"/>
          <w:color w:val="000000" w:themeColor="text1"/>
          <w:sz w:val="24"/>
          <w:shd w:val="clear" w:color="auto" w:fill="FFFFFF"/>
        </w:rPr>
        <w:t>уповноважених</w:t>
      </w:r>
      <w:proofErr w:type="spellEnd"/>
      <w:r w:rsidR="00AB7BF9" w:rsidRPr="00AB7BF9">
        <w:rPr>
          <w:rFonts w:ascii="Times New Roman" w:eastAsia="Times New Roman" w:hAnsi="Times New Roman" w:cs="Times New Roman"/>
          <w:color w:val="000000" w:themeColor="text1"/>
          <w:sz w:val="24"/>
          <w:shd w:val="clear" w:color="auto" w:fill="FFFFFF"/>
        </w:rPr>
        <w:t xml:space="preserve"> </w:t>
      </w:r>
      <w:proofErr w:type="spellStart"/>
      <w:r w:rsidR="00AB7BF9" w:rsidRPr="00AB7BF9">
        <w:rPr>
          <w:rFonts w:ascii="Times New Roman" w:eastAsia="Times New Roman" w:hAnsi="Times New Roman" w:cs="Times New Roman"/>
          <w:color w:val="000000" w:themeColor="text1"/>
          <w:sz w:val="24"/>
          <w:shd w:val="clear" w:color="auto" w:fill="FFFFFF"/>
        </w:rPr>
        <w:t>представників</w:t>
      </w:r>
      <w:proofErr w:type="spellEnd"/>
      <w:r w:rsidR="00AB7BF9" w:rsidRPr="00AB7BF9">
        <w:rPr>
          <w:rFonts w:ascii="Times New Roman" w:eastAsia="Times New Roman" w:hAnsi="Times New Roman" w:cs="Times New Roman"/>
          <w:color w:val="000000" w:themeColor="text1"/>
          <w:sz w:val="24"/>
          <w:shd w:val="clear" w:color="auto" w:fill="FFFFFF"/>
        </w:rPr>
        <w:t xml:space="preserve"> Оператора ГТС, Оператора ГРМ до </w:t>
      </w:r>
      <w:proofErr w:type="spellStart"/>
      <w:r w:rsidR="00AB7BF9" w:rsidRPr="00AB7BF9">
        <w:rPr>
          <w:rFonts w:ascii="Times New Roman" w:eastAsia="Times New Roman" w:hAnsi="Times New Roman" w:cs="Times New Roman"/>
          <w:color w:val="000000" w:themeColor="text1"/>
          <w:sz w:val="24"/>
          <w:shd w:val="clear" w:color="auto" w:fill="FFFFFF"/>
        </w:rPr>
        <w:t>вузлів</w:t>
      </w:r>
      <w:proofErr w:type="spellEnd"/>
      <w:r w:rsidR="00AB7BF9" w:rsidRPr="00AB7BF9">
        <w:rPr>
          <w:rFonts w:ascii="Times New Roman" w:eastAsia="Times New Roman" w:hAnsi="Times New Roman" w:cs="Times New Roman"/>
          <w:color w:val="000000" w:themeColor="text1"/>
          <w:sz w:val="24"/>
          <w:shd w:val="clear" w:color="auto" w:fill="FFFFFF"/>
        </w:rPr>
        <w:t xml:space="preserve"> </w:t>
      </w:r>
      <w:proofErr w:type="spellStart"/>
      <w:r w:rsidR="00AB7BF9" w:rsidRPr="00AB7BF9">
        <w:rPr>
          <w:rFonts w:ascii="Times New Roman" w:eastAsia="Times New Roman" w:hAnsi="Times New Roman" w:cs="Times New Roman"/>
          <w:color w:val="000000" w:themeColor="text1"/>
          <w:sz w:val="24"/>
          <w:shd w:val="clear" w:color="auto" w:fill="FFFFFF"/>
        </w:rPr>
        <w:t>обліку</w:t>
      </w:r>
      <w:proofErr w:type="spellEnd"/>
      <w:r w:rsidR="00AB7BF9" w:rsidRPr="00AB7BF9">
        <w:rPr>
          <w:rFonts w:ascii="Times New Roman" w:eastAsia="Times New Roman" w:hAnsi="Times New Roman" w:cs="Times New Roman"/>
          <w:color w:val="000000" w:themeColor="text1"/>
          <w:sz w:val="24"/>
          <w:shd w:val="clear" w:color="auto" w:fill="FFFFFF"/>
        </w:rPr>
        <w:t xml:space="preserve"> природного газу та з метою </w:t>
      </w:r>
      <w:proofErr w:type="spellStart"/>
      <w:r w:rsidR="00AB7BF9" w:rsidRPr="00AB7BF9">
        <w:rPr>
          <w:rFonts w:ascii="Times New Roman" w:eastAsia="Times New Roman" w:hAnsi="Times New Roman" w:cs="Times New Roman"/>
          <w:color w:val="000000" w:themeColor="text1"/>
          <w:sz w:val="24"/>
          <w:shd w:val="clear" w:color="auto" w:fill="FFFFFF"/>
        </w:rPr>
        <w:t>встановлення</w:t>
      </w:r>
      <w:proofErr w:type="spellEnd"/>
      <w:r w:rsidR="00AB7BF9" w:rsidRPr="00AB7BF9">
        <w:rPr>
          <w:rFonts w:ascii="Times New Roman" w:eastAsia="Times New Roman" w:hAnsi="Times New Roman" w:cs="Times New Roman"/>
          <w:color w:val="000000" w:themeColor="text1"/>
          <w:sz w:val="24"/>
          <w:shd w:val="clear" w:color="auto" w:fill="FFFFFF"/>
        </w:rPr>
        <w:t xml:space="preserve"> </w:t>
      </w:r>
      <w:proofErr w:type="spellStart"/>
      <w:r w:rsidR="00AB7BF9" w:rsidRPr="00AB7BF9">
        <w:rPr>
          <w:rFonts w:ascii="Times New Roman" w:eastAsia="Times New Roman" w:hAnsi="Times New Roman" w:cs="Times New Roman"/>
          <w:color w:val="000000" w:themeColor="text1"/>
          <w:sz w:val="24"/>
          <w:shd w:val="clear" w:color="auto" w:fill="FFFFFF"/>
        </w:rPr>
        <w:t>вузлів</w:t>
      </w:r>
      <w:proofErr w:type="spellEnd"/>
      <w:r w:rsidR="00AB7BF9" w:rsidRPr="00AB7BF9">
        <w:rPr>
          <w:rFonts w:ascii="Times New Roman" w:eastAsia="Times New Roman" w:hAnsi="Times New Roman" w:cs="Times New Roman"/>
          <w:color w:val="000000" w:themeColor="text1"/>
          <w:sz w:val="24"/>
          <w:shd w:val="clear" w:color="auto" w:fill="FFFFFF"/>
        </w:rPr>
        <w:t xml:space="preserve"> </w:t>
      </w:r>
      <w:proofErr w:type="spellStart"/>
      <w:r w:rsidR="00AB7BF9" w:rsidRPr="00AB7BF9">
        <w:rPr>
          <w:rFonts w:ascii="Times New Roman" w:eastAsia="Times New Roman" w:hAnsi="Times New Roman" w:cs="Times New Roman"/>
          <w:color w:val="000000" w:themeColor="text1"/>
          <w:sz w:val="24"/>
          <w:shd w:val="clear" w:color="auto" w:fill="FFFFFF"/>
        </w:rPr>
        <w:t>обліку</w:t>
      </w:r>
      <w:proofErr w:type="spellEnd"/>
      <w:r w:rsidR="00AB7BF9" w:rsidRPr="00AB7BF9">
        <w:rPr>
          <w:rFonts w:ascii="Times New Roman" w:eastAsia="Times New Roman" w:hAnsi="Times New Roman" w:cs="Times New Roman"/>
          <w:color w:val="000000" w:themeColor="text1"/>
          <w:sz w:val="24"/>
          <w:shd w:val="clear" w:color="auto" w:fill="FFFFFF"/>
        </w:rPr>
        <w:t xml:space="preserve"> газу;</w:t>
      </w:r>
    </w:p>
    <w:p w14:paraId="7260804C" w14:textId="0ED29217" w:rsidR="006A70D8" w:rsidRDefault="003A09AA" w:rsidP="003C7772">
      <w:pPr>
        <w:spacing w:after="0" w:line="240" w:lineRule="auto"/>
        <w:ind w:firstLine="709"/>
        <w:jc w:val="both"/>
        <w:rPr>
          <w:rFonts w:ascii="Times New Roman" w:hAnsi="Times New Roman" w:cs="Times New Roman"/>
          <w:sz w:val="24"/>
          <w:szCs w:val="24"/>
          <w:lang w:val="uk-UA"/>
        </w:rPr>
      </w:pPr>
      <w:r w:rsidRPr="007E7F74">
        <w:rPr>
          <w:rFonts w:ascii="Times New Roman" w:hAnsi="Times New Roman" w:cs="Times New Roman"/>
          <w:b/>
          <w:bCs/>
          <w:sz w:val="24"/>
          <w:szCs w:val="24"/>
        </w:rPr>
        <w:t>3.4.</w:t>
      </w:r>
      <w:r w:rsidR="007E7F74" w:rsidRPr="007E7F74">
        <w:rPr>
          <w:rFonts w:ascii="Times New Roman" w:hAnsi="Times New Roman" w:cs="Times New Roman"/>
          <w:b/>
          <w:bCs/>
          <w:sz w:val="24"/>
          <w:szCs w:val="24"/>
          <w:lang w:val="uk-UA"/>
        </w:rPr>
        <w:t>4</w:t>
      </w:r>
      <w:r w:rsidRPr="007E7F74">
        <w:rPr>
          <w:rFonts w:ascii="Times New Roman" w:hAnsi="Times New Roman" w:cs="Times New Roman"/>
          <w:b/>
          <w:bCs/>
          <w:sz w:val="24"/>
          <w:szCs w:val="24"/>
        </w:rPr>
        <w:t>.</w:t>
      </w:r>
      <w:r w:rsidRPr="003A09AA">
        <w:rPr>
          <w:rFonts w:ascii="Times New Roman" w:hAnsi="Times New Roman" w:cs="Times New Roman"/>
          <w:sz w:val="24"/>
          <w:szCs w:val="24"/>
        </w:rPr>
        <w:t xml:space="preserve"> </w:t>
      </w:r>
      <w:r w:rsidR="00D817D8">
        <w:rPr>
          <w:rFonts w:ascii="Times New Roman" w:hAnsi="Times New Roman" w:cs="Times New Roman"/>
          <w:sz w:val="24"/>
          <w:szCs w:val="24"/>
          <w:lang w:val="uk-UA"/>
        </w:rPr>
        <w:t>з</w:t>
      </w:r>
      <w:proofErr w:type="spellStart"/>
      <w:r w:rsidRPr="003A09AA">
        <w:rPr>
          <w:rFonts w:ascii="Times New Roman" w:hAnsi="Times New Roman" w:cs="Times New Roman"/>
          <w:sz w:val="24"/>
          <w:szCs w:val="24"/>
        </w:rPr>
        <w:t>абезпечити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відповідність</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комерційного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вузла</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обліку</w:t>
      </w:r>
      <w:proofErr w:type="spellEnd"/>
      <w:r w:rsidRPr="003A09AA">
        <w:rPr>
          <w:rFonts w:ascii="Times New Roman" w:hAnsi="Times New Roman" w:cs="Times New Roman"/>
          <w:sz w:val="24"/>
          <w:szCs w:val="24"/>
        </w:rPr>
        <w:t xml:space="preserve"> газу </w:t>
      </w:r>
      <w:proofErr w:type="spellStart"/>
      <w:r w:rsidRPr="003A09AA">
        <w:rPr>
          <w:rFonts w:ascii="Times New Roman" w:hAnsi="Times New Roman" w:cs="Times New Roman"/>
          <w:sz w:val="24"/>
          <w:szCs w:val="24"/>
        </w:rPr>
        <w:t>вимогам</w:t>
      </w:r>
      <w:proofErr w:type="spellEnd"/>
      <w:r w:rsidRPr="003A09AA">
        <w:rPr>
          <w:rFonts w:ascii="Times New Roman" w:hAnsi="Times New Roman" w:cs="Times New Roman"/>
          <w:sz w:val="24"/>
          <w:szCs w:val="24"/>
        </w:rPr>
        <w:t xml:space="preserve"> Закону </w:t>
      </w:r>
      <w:proofErr w:type="spellStart"/>
      <w:r w:rsidRPr="003A09AA">
        <w:rPr>
          <w:rFonts w:ascii="Times New Roman" w:hAnsi="Times New Roman" w:cs="Times New Roman"/>
          <w:sz w:val="24"/>
          <w:szCs w:val="24"/>
        </w:rPr>
        <w:t>України</w:t>
      </w:r>
      <w:proofErr w:type="spellEnd"/>
      <w:r w:rsidRPr="003A09AA">
        <w:rPr>
          <w:rFonts w:ascii="Times New Roman" w:hAnsi="Times New Roman" w:cs="Times New Roman"/>
          <w:sz w:val="24"/>
          <w:szCs w:val="24"/>
        </w:rPr>
        <w:t xml:space="preserve"> «Про </w:t>
      </w:r>
      <w:proofErr w:type="spellStart"/>
      <w:r w:rsidRPr="003A09AA">
        <w:rPr>
          <w:rFonts w:ascii="Times New Roman" w:hAnsi="Times New Roman" w:cs="Times New Roman"/>
          <w:sz w:val="24"/>
          <w:szCs w:val="24"/>
        </w:rPr>
        <w:t>метрологію</w:t>
      </w:r>
      <w:proofErr w:type="spellEnd"/>
      <w:r w:rsidRPr="003A09AA">
        <w:rPr>
          <w:rFonts w:ascii="Times New Roman" w:hAnsi="Times New Roman" w:cs="Times New Roman"/>
          <w:sz w:val="24"/>
          <w:szCs w:val="24"/>
        </w:rPr>
        <w:t xml:space="preserve"> та </w:t>
      </w:r>
      <w:proofErr w:type="spellStart"/>
      <w:r w:rsidRPr="003A09AA">
        <w:rPr>
          <w:rFonts w:ascii="Times New Roman" w:hAnsi="Times New Roman" w:cs="Times New Roman"/>
          <w:sz w:val="24"/>
          <w:szCs w:val="24"/>
        </w:rPr>
        <w:t>метрологічну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діяльність</w:t>
      </w:r>
      <w:proofErr w:type="spellEnd"/>
      <w:r w:rsidRPr="003A09AA">
        <w:rPr>
          <w:rFonts w:ascii="Times New Roman" w:hAnsi="Times New Roman" w:cs="Times New Roman"/>
          <w:sz w:val="24"/>
          <w:szCs w:val="24"/>
        </w:rPr>
        <w:t xml:space="preserve">», Правилам </w:t>
      </w:r>
      <w:proofErr w:type="spellStart"/>
      <w:r w:rsidRPr="003A09AA">
        <w:rPr>
          <w:rFonts w:ascii="Times New Roman" w:hAnsi="Times New Roman" w:cs="Times New Roman"/>
          <w:sz w:val="24"/>
          <w:szCs w:val="24"/>
        </w:rPr>
        <w:t>обліку</w:t>
      </w:r>
      <w:proofErr w:type="spellEnd"/>
      <w:r w:rsidRPr="003A09AA">
        <w:rPr>
          <w:rFonts w:ascii="Times New Roman" w:hAnsi="Times New Roman" w:cs="Times New Roman"/>
          <w:sz w:val="24"/>
          <w:szCs w:val="24"/>
        </w:rPr>
        <w:t xml:space="preserve"> природного газу </w:t>
      </w:r>
      <w:proofErr w:type="spellStart"/>
      <w:r w:rsidRPr="003A09AA">
        <w:rPr>
          <w:rFonts w:ascii="Times New Roman" w:hAnsi="Times New Roman" w:cs="Times New Roman"/>
          <w:sz w:val="24"/>
          <w:szCs w:val="24"/>
        </w:rPr>
        <w:t>під</w:t>
      </w:r>
      <w:proofErr w:type="spellEnd"/>
      <w:r w:rsidRPr="003A09AA">
        <w:rPr>
          <w:rFonts w:ascii="Times New Roman" w:hAnsi="Times New Roman" w:cs="Times New Roman"/>
          <w:sz w:val="24"/>
          <w:szCs w:val="24"/>
        </w:rPr>
        <w:t xml:space="preserve"> час </w:t>
      </w:r>
      <w:proofErr w:type="spellStart"/>
      <w:r w:rsidRPr="003A09AA">
        <w:rPr>
          <w:rFonts w:ascii="Times New Roman" w:hAnsi="Times New Roman" w:cs="Times New Roman"/>
          <w:sz w:val="24"/>
          <w:szCs w:val="24"/>
        </w:rPr>
        <w:t>його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транспортування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газорозподільними</w:t>
      </w:r>
      <w:proofErr w:type="spellEnd"/>
      <w:r w:rsidRPr="003A09AA">
        <w:rPr>
          <w:rFonts w:ascii="Times New Roman" w:hAnsi="Times New Roman" w:cs="Times New Roman"/>
          <w:sz w:val="24"/>
          <w:szCs w:val="24"/>
        </w:rPr>
        <w:t xml:space="preserve"> мережами, </w:t>
      </w:r>
      <w:proofErr w:type="spellStart"/>
      <w:r w:rsidRPr="003A09AA">
        <w:rPr>
          <w:rFonts w:ascii="Times New Roman" w:hAnsi="Times New Roman" w:cs="Times New Roman"/>
          <w:sz w:val="24"/>
          <w:szCs w:val="24"/>
        </w:rPr>
        <w:t>постачання</w:t>
      </w:r>
      <w:proofErr w:type="spellEnd"/>
      <w:r w:rsidRPr="003A09AA">
        <w:rPr>
          <w:rFonts w:ascii="Times New Roman" w:hAnsi="Times New Roman" w:cs="Times New Roman"/>
          <w:sz w:val="24"/>
          <w:szCs w:val="24"/>
        </w:rPr>
        <w:t xml:space="preserve"> та </w:t>
      </w:r>
      <w:proofErr w:type="spellStart"/>
      <w:r w:rsidRPr="003A09AA">
        <w:rPr>
          <w:rFonts w:ascii="Times New Roman" w:hAnsi="Times New Roman" w:cs="Times New Roman"/>
          <w:sz w:val="24"/>
          <w:szCs w:val="24"/>
        </w:rPr>
        <w:t>споживання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затвердженим</w:t>
      </w:r>
      <w:proofErr w:type="spellEnd"/>
      <w:r w:rsidRPr="003A09AA">
        <w:rPr>
          <w:rFonts w:ascii="Times New Roman" w:hAnsi="Times New Roman" w:cs="Times New Roman"/>
          <w:sz w:val="24"/>
          <w:szCs w:val="24"/>
        </w:rPr>
        <w:t xml:space="preserve"> наказом </w:t>
      </w:r>
      <w:proofErr w:type="spellStart"/>
      <w:r w:rsidRPr="003A09AA">
        <w:rPr>
          <w:rFonts w:ascii="Times New Roman" w:hAnsi="Times New Roman" w:cs="Times New Roman"/>
          <w:sz w:val="24"/>
          <w:szCs w:val="24"/>
        </w:rPr>
        <w:t>Міністерства</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палива</w:t>
      </w:r>
      <w:proofErr w:type="spellEnd"/>
      <w:r w:rsidRPr="003A09AA">
        <w:rPr>
          <w:rFonts w:ascii="Times New Roman" w:hAnsi="Times New Roman" w:cs="Times New Roman"/>
          <w:sz w:val="24"/>
          <w:szCs w:val="24"/>
        </w:rPr>
        <w:t xml:space="preserve"> та </w:t>
      </w:r>
      <w:proofErr w:type="spellStart"/>
      <w:r w:rsidRPr="003A09AA">
        <w:rPr>
          <w:rFonts w:ascii="Times New Roman" w:hAnsi="Times New Roman" w:cs="Times New Roman"/>
          <w:sz w:val="24"/>
          <w:szCs w:val="24"/>
        </w:rPr>
        <w:t>енергетики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України</w:t>
      </w:r>
      <w:proofErr w:type="spellEnd"/>
      <w:r w:rsidRPr="003A09AA">
        <w:rPr>
          <w:rFonts w:ascii="Times New Roman" w:hAnsi="Times New Roman" w:cs="Times New Roman"/>
          <w:sz w:val="24"/>
          <w:szCs w:val="24"/>
        </w:rPr>
        <w:t xml:space="preserve"> № 618 </w:t>
      </w:r>
      <w:proofErr w:type="spellStart"/>
      <w:r w:rsidRPr="003A09AA">
        <w:rPr>
          <w:rFonts w:ascii="Times New Roman" w:hAnsi="Times New Roman" w:cs="Times New Roman"/>
          <w:sz w:val="24"/>
          <w:szCs w:val="24"/>
        </w:rPr>
        <w:t>від</w:t>
      </w:r>
      <w:proofErr w:type="spellEnd"/>
      <w:r w:rsidRPr="003A09AA">
        <w:rPr>
          <w:rFonts w:ascii="Times New Roman" w:hAnsi="Times New Roman" w:cs="Times New Roman"/>
          <w:sz w:val="24"/>
          <w:szCs w:val="24"/>
        </w:rPr>
        <w:t xml:space="preserve"> 27 </w:t>
      </w:r>
      <w:proofErr w:type="spellStart"/>
      <w:r w:rsidRPr="003A09AA">
        <w:rPr>
          <w:rFonts w:ascii="Times New Roman" w:hAnsi="Times New Roman" w:cs="Times New Roman"/>
          <w:sz w:val="24"/>
          <w:szCs w:val="24"/>
        </w:rPr>
        <w:t>грудня</w:t>
      </w:r>
      <w:proofErr w:type="spellEnd"/>
      <w:r w:rsidRPr="003A09AA">
        <w:rPr>
          <w:rFonts w:ascii="Times New Roman" w:hAnsi="Times New Roman" w:cs="Times New Roman"/>
          <w:sz w:val="24"/>
          <w:szCs w:val="24"/>
        </w:rPr>
        <w:t xml:space="preserve"> 2005 року, </w:t>
      </w:r>
      <w:proofErr w:type="spellStart"/>
      <w:r w:rsidRPr="003A09AA">
        <w:rPr>
          <w:rFonts w:ascii="Times New Roman" w:hAnsi="Times New Roman" w:cs="Times New Roman"/>
          <w:sz w:val="24"/>
          <w:szCs w:val="24"/>
        </w:rPr>
        <w:t>державним</w:t>
      </w:r>
      <w:proofErr w:type="spellEnd"/>
      <w:r w:rsidRPr="003A09AA">
        <w:rPr>
          <w:rFonts w:ascii="Times New Roman" w:hAnsi="Times New Roman" w:cs="Times New Roman"/>
          <w:sz w:val="24"/>
          <w:szCs w:val="24"/>
        </w:rPr>
        <w:t xml:space="preserve"> стандартам, </w:t>
      </w:r>
      <w:proofErr w:type="spellStart"/>
      <w:r w:rsidRPr="003A09AA">
        <w:rPr>
          <w:rFonts w:ascii="Times New Roman" w:hAnsi="Times New Roman" w:cs="Times New Roman"/>
          <w:sz w:val="24"/>
          <w:szCs w:val="24"/>
        </w:rPr>
        <w:t>експлуатаційній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документації</w:t>
      </w:r>
      <w:proofErr w:type="spellEnd"/>
      <w:r w:rsidRPr="003A09AA">
        <w:rPr>
          <w:rFonts w:ascii="Times New Roman" w:hAnsi="Times New Roman" w:cs="Times New Roman"/>
          <w:sz w:val="24"/>
          <w:szCs w:val="24"/>
        </w:rPr>
        <w:t xml:space="preserve"> на </w:t>
      </w:r>
      <w:proofErr w:type="spellStart"/>
      <w:r w:rsidRPr="003A09AA">
        <w:rPr>
          <w:rFonts w:ascii="Times New Roman" w:hAnsi="Times New Roman" w:cs="Times New Roman"/>
          <w:sz w:val="24"/>
          <w:szCs w:val="24"/>
        </w:rPr>
        <w:t>засоби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вимірювальної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техніки</w:t>
      </w:r>
      <w:proofErr w:type="spellEnd"/>
      <w:r w:rsidRPr="003A09AA">
        <w:rPr>
          <w:rFonts w:ascii="Times New Roman" w:hAnsi="Times New Roman" w:cs="Times New Roman"/>
          <w:sz w:val="24"/>
          <w:szCs w:val="24"/>
        </w:rPr>
        <w:t xml:space="preserve"> (ЗВТ), </w:t>
      </w:r>
      <w:proofErr w:type="spellStart"/>
      <w:r w:rsidRPr="003A09AA">
        <w:rPr>
          <w:rFonts w:ascii="Times New Roman" w:hAnsi="Times New Roman" w:cs="Times New Roman"/>
          <w:sz w:val="24"/>
          <w:szCs w:val="24"/>
        </w:rPr>
        <w:t>що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входять</w:t>
      </w:r>
      <w:proofErr w:type="spellEnd"/>
      <w:r w:rsidRPr="003A09AA">
        <w:rPr>
          <w:rFonts w:ascii="Times New Roman" w:hAnsi="Times New Roman" w:cs="Times New Roman"/>
          <w:sz w:val="24"/>
          <w:szCs w:val="24"/>
        </w:rPr>
        <w:t xml:space="preserve"> до складу </w:t>
      </w:r>
      <w:proofErr w:type="spellStart"/>
      <w:r w:rsidRPr="003A09AA">
        <w:rPr>
          <w:rFonts w:ascii="Times New Roman" w:hAnsi="Times New Roman" w:cs="Times New Roman"/>
          <w:sz w:val="24"/>
          <w:szCs w:val="24"/>
        </w:rPr>
        <w:t>цього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вузла</w:t>
      </w:r>
      <w:proofErr w:type="spellEnd"/>
      <w:r w:rsidRPr="003A09AA">
        <w:rPr>
          <w:rFonts w:ascii="Times New Roman" w:hAnsi="Times New Roman" w:cs="Times New Roman"/>
          <w:sz w:val="24"/>
          <w:szCs w:val="24"/>
        </w:rPr>
        <w:t xml:space="preserve">; </w:t>
      </w:r>
      <w:r w:rsidR="008D25B3">
        <w:rPr>
          <w:rFonts w:ascii="Times New Roman" w:hAnsi="Times New Roman" w:cs="Times New Roman"/>
          <w:sz w:val="24"/>
          <w:szCs w:val="24"/>
          <w:lang w:val="uk-UA"/>
        </w:rPr>
        <w:t xml:space="preserve"> </w:t>
      </w:r>
    </w:p>
    <w:p w14:paraId="3B748651" w14:textId="0D298D4D" w:rsidR="00DB6172" w:rsidRPr="0058092B" w:rsidRDefault="007E7F74" w:rsidP="004043DC">
      <w:pPr>
        <w:spacing w:after="0" w:line="240" w:lineRule="auto"/>
        <w:ind w:firstLine="709"/>
        <w:jc w:val="both"/>
        <w:rPr>
          <w:rFonts w:ascii="Times New Roman" w:eastAsia="Times New Roman" w:hAnsi="Times New Roman" w:cs="Times New Roman"/>
          <w:color w:val="000000" w:themeColor="text1"/>
          <w:sz w:val="24"/>
          <w:shd w:val="clear" w:color="auto" w:fill="FFFFFF"/>
          <w:lang w:val="uk-UA"/>
        </w:rPr>
      </w:pPr>
      <w:r w:rsidRPr="007E7F74">
        <w:rPr>
          <w:rFonts w:ascii="Times New Roman" w:hAnsi="Times New Roman" w:cs="Times New Roman"/>
          <w:b/>
          <w:bCs/>
          <w:sz w:val="24"/>
          <w:szCs w:val="24"/>
          <w:lang w:val="uk-UA"/>
        </w:rPr>
        <w:lastRenderedPageBreak/>
        <w:t>3.4.5.</w:t>
      </w:r>
      <w:r>
        <w:rPr>
          <w:rFonts w:ascii="Times New Roman" w:hAnsi="Times New Roman" w:cs="Times New Roman"/>
          <w:sz w:val="24"/>
          <w:szCs w:val="24"/>
          <w:lang w:val="uk-UA"/>
        </w:rPr>
        <w:t xml:space="preserve"> </w:t>
      </w:r>
      <w:r w:rsidR="00DB6172" w:rsidRPr="0058092B">
        <w:rPr>
          <w:rFonts w:ascii="Times New Roman" w:eastAsia="Times New Roman" w:hAnsi="Times New Roman" w:cs="Times New Roman"/>
          <w:color w:val="000000" w:themeColor="text1"/>
          <w:sz w:val="24"/>
          <w:shd w:val="clear" w:color="auto" w:fill="FFFFFF"/>
          <w:lang w:val="uk-UA"/>
        </w:rPr>
        <w:t>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(розподілу/транспортування) природного газу;</w:t>
      </w:r>
    </w:p>
    <w:p w14:paraId="1D12BEEB" w14:textId="71D6994C" w:rsidR="006A70D8" w:rsidRPr="00DA3D59" w:rsidRDefault="003A09AA" w:rsidP="003C7772">
      <w:pPr>
        <w:spacing w:after="0" w:line="240" w:lineRule="auto"/>
        <w:ind w:firstLine="709"/>
        <w:jc w:val="both"/>
        <w:rPr>
          <w:rFonts w:ascii="Times New Roman" w:hAnsi="Times New Roman" w:cs="Times New Roman"/>
          <w:sz w:val="24"/>
          <w:szCs w:val="24"/>
          <w:lang w:val="uk-UA"/>
        </w:rPr>
      </w:pPr>
      <w:r w:rsidRPr="00DA3D59">
        <w:rPr>
          <w:rFonts w:ascii="Times New Roman" w:hAnsi="Times New Roman" w:cs="Times New Roman"/>
          <w:b/>
          <w:bCs/>
          <w:sz w:val="24"/>
          <w:szCs w:val="24"/>
        </w:rPr>
        <w:t>3.4.6.</w:t>
      </w:r>
      <w:r w:rsidRPr="00DA3D59">
        <w:rPr>
          <w:rFonts w:ascii="Times New Roman" w:hAnsi="Times New Roman" w:cs="Times New Roman"/>
          <w:sz w:val="24"/>
          <w:szCs w:val="24"/>
        </w:rPr>
        <w:t xml:space="preserve"> </w:t>
      </w:r>
      <w:r w:rsidR="00D817D8" w:rsidRPr="00DA3D59">
        <w:rPr>
          <w:rFonts w:ascii="Times New Roman" w:hAnsi="Times New Roman" w:cs="Times New Roman"/>
          <w:sz w:val="24"/>
          <w:szCs w:val="24"/>
          <w:lang w:val="uk-UA"/>
        </w:rPr>
        <w:t>д</w:t>
      </w:r>
      <w:proofErr w:type="spellStart"/>
      <w:r w:rsidRPr="00DA3D59">
        <w:rPr>
          <w:rFonts w:ascii="Times New Roman" w:hAnsi="Times New Roman" w:cs="Times New Roman"/>
          <w:sz w:val="24"/>
          <w:szCs w:val="24"/>
        </w:rPr>
        <w:t>отримуватися</w:t>
      </w:r>
      <w:proofErr w:type="spellEnd"/>
      <w:r w:rsidRPr="00DA3D59">
        <w:rPr>
          <w:rFonts w:ascii="Times New Roman" w:hAnsi="Times New Roman" w:cs="Times New Roman"/>
          <w:sz w:val="24"/>
          <w:szCs w:val="24"/>
        </w:rPr>
        <w:t xml:space="preserve"> планов</w:t>
      </w:r>
      <w:proofErr w:type="spellStart"/>
      <w:r w:rsidR="001C1511" w:rsidRPr="00DA3D59">
        <w:rPr>
          <w:rFonts w:ascii="Times New Roman" w:hAnsi="Times New Roman" w:cs="Times New Roman"/>
          <w:sz w:val="24"/>
          <w:szCs w:val="24"/>
          <w:lang w:val="uk-UA"/>
        </w:rPr>
        <w:t>их</w:t>
      </w:r>
      <w:proofErr w:type="spellEnd"/>
      <w:r w:rsidR="001C1511" w:rsidRPr="00DA3D59">
        <w:rPr>
          <w:rFonts w:ascii="Times New Roman" w:hAnsi="Times New Roman" w:cs="Times New Roman"/>
          <w:sz w:val="24"/>
          <w:szCs w:val="24"/>
          <w:lang w:val="uk-UA"/>
        </w:rPr>
        <w:t xml:space="preserve"> обсягів споживання природного газу</w:t>
      </w:r>
      <w:r w:rsidR="00D817D8" w:rsidRPr="00DA3D59">
        <w:rPr>
          <w:rFonts w:ascii="Times New Roman" w:hAnsi="Times New Roman" w:cs="Times New Roman"/>
          <w:sz w:val="24"/>
          <w:szCs w:val="24"/>
          <w:lang w:val="uk-UA"/>
        </w:rPr>
        <w:t>;</w:t>
      </w:r>
    </w:p>
    <w:p w14:paraId="1594BA2F" w14:textId="64C89134" w:rsidR="00D817D8" w:rsidRDefault="003A09AA" w:rsidP="003C7772">
      <w:pPr>
        <w:spacing w:after="0" w:line="240" w:lineRule="auto"/>
        <w:ind w:firstLine="709"/>
        <w:jc w:val="both"/>
        <w:rPr>
          <w:rFonts w:ascii="Times New Roman" w:hAnsi="Times New Roman" w:cs="Times New Roman"/>
          <w:sz w:val="24"/>
          <w:szCs w:val="24"/>
          <w:lang w:val="uk-UA"/>
        </w:rPr>
      </w:pPr>
      <w:r w:rsidRPr="00DA3D59">
        <w:rPr>
          <w:rFonts w:ascii="Times New Roman" w:hAnsi="Times New Roman" w:cs="Times New Roman"/>
          <w:b/>
          <w:bCs/>
          <w:sz w:val="24"/>
          <w:szCs w:val="24"/>
        </w:rPr>
        <w:t>3.4.7.</w:t>
      </w:r>
      <w:r w:rsidRPr="003A09AA">
        <w:rPr>
          <w:rFonts w:ascii="Times New Roman" w:hAnsi="Times New Roman" w:cs="Times New Roman"/>
          <w:sz w:val="24"/>
          <w:szCs w:val="24"/>
        </w:rPr>
        <w:t xml:space="preserve"> </w:t>
      </w:r>
      <w:r w:rsidR="00D817D8">
        <w:rPr>
          <w:rFonts w:ascii="Times New Roman" w:hAnsi="Times New Roman" w:cs="Times New Roman"/>
          <w:sz w:val="24"/>
          <w:szCs w:val="24"/>
          <w:lang w:val="uk-UA"/>
        </w:rPr>
        <w:t>щ</w:t>
      </w:r>
      <w:proofErr w:type="spellStart"/>
      <w:r w:rsidRPr="003A09AA">
        <w:rPr>
          <w:rFonts w:ascii="Times New Roman" w:hAnsi="Times New Roman" w:cs="Times New Roman"/>
          <w:sz w:val="24"/>
          <w:szCs w:val="24"/>
        </w:rPr>
        <w:t>омісячно</w:t>
      </w:r>
      <w:proofErr w:type="spellEnd"/>
      <w:r w:rsidRPr="003A09AA">
        <w:rPr>
          <w:rFonts w:ascii="Times New Roman" w:hAnsi="Times New Roman" w:cs="Times New Roman"/>
          <w:sz w:val="24"/>
          <w:szCs w:val="24"/>
        </w:rPr>
        <w:t xml:space="preserve"> до 12 (</w:t>
      </w:r>
      <w:proofErr w:type="spellStart"/>
      <w:r w:rsidRPr="003A09AA">
        <w:rPr>
          <w:rFonts w:ascii="Times New Roman" w:hAnsi="Times New Roman" w:cs="Times New Roman"/>
          <w:sz w:val="24"/>
          <w:szCs w:val="24"/>
        </w:rPr>
        <w:t>дванадцятого</w:t>
      </w:r>
      <w:proofErr w:type="spellEnd"/>
      <w:r w:rsidRPr="003A09AA">
        <w:rPr>
          <w:rFonts w:ascii="Times New Roman" w:hAnsi="Times New Roman" w:cs="Times New Roman"/>
          <w:sz w:val="24"/>
          <w:szCs w:val="24"/>
        </w:rPr>
        <w:t xml:space="preserve">) числа </w:t>
      </w:r>
      <w:proofErr w:type="spellStart"/>
      <w:r w:rsidRPr="003A09AA">
        <w:rPr>
          <w:rFonts w:ascii="Times New Roman" w:hAnsi="Times New Roman" w:cs="Times New Roman"/>
          <w:sz w:val="24"/>
          <w:szCs w:val="24"/>
        </w:rPr>
        <w:t>місяця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наступного</w:t>
      </w:r>
      <w:proofErr w:type="spellEnd"/>
      <w:r w:rsidRPr="003A09AA">
        <w:rPr>
          <w:rFonts w:ascii="Times New Roman" w:hAnsi="Times New Roman" w:cs="Times New Roman"/>
          <w:sz w:val="24"/>
          <w:szCs w:val="24"/>
        </w:rPr>
        <w:t xml:space="preserve"> за </w:t>
      </w:r>
      <w:proofErr w:type="spellStart"/>
      <w:r w:rsidRPr="003A09AA">
        <w:rPr>
          <w:rFonts w:ascii="Times New Roman" w:hAnsi="Times New Roman" w:cs="Times New Roman"/>
          <w:sz w:val="24"/>
          <w:szCs w:val="24"/>
        </w:rPr>
        <w:t>звітним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підписувати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отримані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Постачальника</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Акти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приймання-передачі</w:t>
      </w:r>
      <w:proofErr w:type="spellEnd"/>
      <w:r w:rsidRPr="003A09AA">
        <w:rPr>
          <w:rFonts w:ascii="Times New Roman" w:hAnsi="Times New Roman" w:cs="Times New Roman"/>
          <w:sz w:val="24"/>
          <w:szCs w:val="24"/>
        </w:rPr>
        <w:t xml:space="preserve"> природного газу з </w:t>
      </w:r>
      <w:proofErr w:type="spellStart"/>
      <w:r w:rsidRPr="003A09AA">
        <w:rPr>
          <w:rFonts w:ascii="Times New Roman" w:hAnsi="Times New Roman" w:cs="Times New Roman"/>
          <w:sz w:val="24"/>
          <w:szCs w:val="24"/>
        </w:rPr>
        <w:t>обов’язковим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поверненням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примірників</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Постачальника</w:t>
      </w:r>
      <w:proofErr w:type="spellEnd"/>
      <w:r w:rsidR="00D817D8">
        <w:rPr>
          <w:rFonts w:ascii="Times New Roman" w:hAnsi="Times New Roman" w:cs="Times New Roman"/>
          <w:sz w:val="24"/>
          <w:szCs w:val="24"/>
          <w:lang w:val="uk-UA"/>
        </w:rPr>
        <w:t>;</w:t>
      </w:r>
    </w:p>
    <w:p w14:paraId="7D775A0B" w14:textId="128EE8E3" w:rsidR="00BD5774" w:rsidRPr="00991CAF" w:rsidRDefault="00DA3D59" w:rsidP="00991CAF">
      <w:pPr>
        <w:spacing w:after="0" w:line="240" w:lineRule="auto"/>
        <w:ind w:firstLine="709"/>
        <w:jc w:val="both"/>
        <w:rPr>
          <w:rFonts w:ascii="Times New Roman" w:eastAsia="Times New Roman" w:hAnsi="Times New Roman" w:cs="Times New Roman"/>
          <w:color w:val="000000" w:themeColor="text1"/>
          <w:sz w:val="24"/>
          <w:shd w:val="clear" w:color="auto" w:fill="FFFFFF"/>
        </w:rPr>
      </w:pPr>
      <w:r w:rsidRPr="00DA3D59">
        <w:rPr>
          <w:rFonts w:ascii="Times New Roman" w:eastAsia="Times New Roman" w:hAnsi="Times New Roman" w:cs="Times New Roman"/>
          <w:b/>
          <w:bCs/>
          <w:color w:val="000000" w:themeColor="text1"/>
          <w:sz w:val="24"/>
          <w:shd w:val="clear" w:color="auto" w:fill="FFFFFF"/>
        </w:rPr>
        <w:t>3.4.8.</w:t>
      </w:r>
      <w:r>
        <w:rPr>
          <w:rFonts w:ascii="Times New Roman" w:eastAsia="Times New Roman" w:hAnsi="Times New Roman" w:cs="Times New Roman"/>
          <w:color w:val="000000" w:themeColor="text1"/>
          <w:sz w:val="24"/>
          <w:shd w:val="clear" w:color="auto" w:fill="FFFFFF"/>
        </w:rPr>
        <w:t xml:space="preserve"> </w:t>
      </w:r>
      <w:proofErr w:type="spellStart"/>
      <w:r w:rsidR="00BD5774" w:rsidRPr="002869A0">
        <w:rPr>
          <w:rFonts w:ascii="Times New Roman" w:eastAsia="Times New Roman" w:hAnsi="Times New Roman" w:cs="Times New Roman"/>
          <w:color w:val="000000" w:themeColor="text1"/>
          <w:sz w:val="24"/>
          <w:shd w:val="clear" w:color="auto" w:fill="FFFFFF"/>
        </w:rPr>
        <w:t>самостійно</w:t>
      </w:r>
      <w:proofErr w:type="spellEnd"/>
      <w:r w:rsidR="00BD5774" w:rsidRPr="002869A0">
        <w:rPr>
          <w:rFonts w:ascii="Times New Roman" w:eastAsia="Times New Roman" w:hAnsi="Times New Roman" w:cs="Times New Roman"/>
          <w:color w:val="000000" w:themeColor="text1"/>
          <w:sz w:val="24"/>
          <w:shd w:val="clear" w:color="auto" w:fill="FFFFFF"/>
        </w:rPr>
        <w:t xml:space="preserve"> </w:t>
      </w:r>
      <w:proofErr w:type="spellStart"/>
      <w:r w:rsidR="00BD5774" w:rsidRPr="002869A0">
        <w:rPr>
          <w:rFonts w:ascii="Times New Roman" w:eastAsia="Times New Roman" w:hAnsi="Times New Roman" w:cs="Times New Roman"/>
          <w:color w:val="000000" w:themeColor="text1"/>
          <w:sz w:val="24"/>
          <w:shd w:val="clear" w:color="auto" w:fill="FFFFFF"/>
        </w:rPr>
        <w:t>обмежувати</w:t>
      </w:r>
      <w:proofErr w:type="spellEnd"/>
      <w:r w:rsidR="00BD5774" w:rsidRPr="002869A0">
        <w:rPr>
          <w:rFonts w:ascii="Times New Roman" w:eastAsia="Times New Roman" w:hAnsi="Times New Roman" w:cs="Times New Roman"/>
          <w:color w:val="000000" w:themeColor="text1"/>
          <w:sz w:val="24"/>
          <w:shd w:val="clear" w:color="auto" w:fill="FFFFFF"/>
        </w:rPr>
        <w:t xml:space="preserve"> (</w:t>
      </w:r>
      <w:proofErr w:type="spellStart"/>
      <w:r w:rsidR="00BD5774" w:rsidRPr="002869A0">
        <w:rPr>
          <w:rFonts w:ascii="Times New Roman" w:eastAsia="Times New Roman" w:hAnsi="Times New Roman" w:cs="Times New Roman"/>
          <w:color w:val="000000" w:themeColor="text1"/>
          <w:sz w:val="24"/>
          <w:shd w:val="clear" w:color="auto" w:fill="FFFFFF"/>
        </w:rPr>
        <w:t>припиняти</w:t>
      </w:r>
      <w:proofErr w:type="spellEnd"/>
      <w:r w:rsidR="00BD5774" w:rsidRPr="002869A0">
        <w:rPr>
          <w:rFonts w:ascii="Times New Roman" w:eastAsia="Times New Roman" w:hAnsi="Times New Roman" w:cs="Times New Roman"/>
          <w:color w:val="000000" w:themeColor="text1"/>
          <w:sz w:val="24"/>
          <w:shd w:val="clear" w:color="auto" w:fill="FFFFFF"/>
        </w:rPr>
        <w:t xml:space="preserve">) </w:t>
      </w:r>
      <w:proofErr w:type="spellStart"/>
      <w:r w:rsidR="00BD5774" w:rsidRPr="002869A0">
        <w:rPr>
          <w:rFonts w:ascii="Times New Roman" w:eastAsia="Times New Roman" w:hAnsi="Times New Roman" w:cs="Times New Roman"/>
          <w:color w:val="000000" w:themeColor="text1"/>
          <w:sz w:val="24"/>
          <w:shd w:val="clear" w:color="auto" w:fill="FFFFFF"/>
        </w:rPr>
        <w:t>споживання</w:t>
      </w:r>
      <w:proofErr w:type="spellEnd"/>
      <w:r w:rsidR="00BD5774" w:rsidRPr="002869A0">
        <w:rPr>
          <w:rFonts w:ascii="Times New Roman" w:eastAsia="Times New Roman" w:hAnsi="Times New Roman" w:cs="Times New Roman"/>
          <w:color w:val="000000" w:themeColor="text1"/>
          <w:sz w:val="24"/>
          <w:shd w:val="clear" w:color="auto" w:fill="FFFFFF"/>
        </w:rPr>
        <w:t xml:space="preserve"> природного газу у </w:t>
      </w:r>
      <w:proofErr w:type="spellStart"/>
      <w:r w:rsidR="00BD5774" w:rsidRPr="002869A0">
        <w:rPr>
          <w:rFonts w:ascii="Times New Roman" w:eastAsia="Times New Roman" w:hAnsi="Times New Roman" w:cs="Times New Roman"/>
          <w:color w:val="000000" w:themeColor="text1"/>
          <w:sz w:val="24"/>
          <w:shd w:val="clear" w:color="auto" w:fill="FFFFFF"/>
        </w:rPr>
        <w:t>випадках</w:t>
      </w:r>
      <w:proofErr w:type="spellEnd"/>
      <w:r w:rsidR="00BD5774">
        <w:rPr>
          <w:rFonts w:ascii="Times New Roman" w:eastAsia="Times New Roman" w:hAnsi="Times New Roman" w:cs="Times New Roman"/>
          <w:color w:val="000000" w:themeColor="text1"/>
          <w:sz w:val="24"/>
          <w:shd w:val="clear" w:color="auto" w:fill="FFFFFF"/>
        </w:rPr>
        <w:t xml:space="preserve"> </w:t>
      </w:r>
      <w:proofErr w:type="spellStart"/>
      <w:r w:rsidR="00BD5774" w:rsidRPr="002869A0">
        <w:rPr>
          <w:rFonts w:ascii="Times New Roman" w:eastAsia="Times New Roman" w:hAnsi="Times New Roman" w:cs="Times New Roman"/>
          <w:color w:val="000000" w:themeColor="text1"/>
          <w:sz w:val="24"/>
          <w:shd w:val="clear" w:color="auto" w:fill="FFFFFF"/>
        </w:rPr>
        <w:t>передбачених</w:t>
      </w:r>
      <w:proofErr w:type="spellEnd"/>
      <w:r w:rsidR="00BD5774" w:rsidRPr="002869A0">
        <w:rPr>
          <w:rFonts w:ascii="Times New Roman" w:eastAsia="Times New Roman" w:hAnsi="Times New Roman" w:cs="Times New Roman"/>
          <w:color w:val="000000" w:themeColor="text1"/>
          <w:sz w:val="24"/>
          <w:shd w:val="clear" w:color="auto" w:fill="FFFFFF"/>
        </w:rPr>
        <w:t xml:space="preserve"> Правилами </w:t>
      </w:r>
      <w:proofErr w:type="spellStart"/>
      <w:r w:rsidR="00BD5774" w:rsidRPr="002869A0">
        <w:rPr>
          <w:rFonts w:ascii="Times New Roman" w:eastAsia="Times New Roman" w:hAnsi="Times New Roman" w:cs="Times New Roman"/>
          <w:color w:val="000000" w:themeColor="text1"/>
          <w:sz w:val="24"/>
          <w:shd w:val="clear" w:color="auto" w:fill="FFFFFF"/>
        </w:rPr>
        <w:t>постачання</w:t>
      </w:r>
      <w:proofErr w:type="spellEnd"/>
      <w:r w:rsidR="00BD5774" w:rsidRPr="002869A0">
        <w:rPr>
          <w:rFonts w:ascii="Times New Roman" w:eastAsia="Times New Roman" w:hAnsi="Times New Roman" w:cs="Times New Roman"/>
          <w:color w:val="000000" w:themeColor="text1"/>
          <w:sz w:val="24"/>
          <w:shd w:val="clear" w:color="auto" w:fill="FFFFFF"/>
        </w:rPr>
        <w:t xml:space="preserve"> природного газу та </w:t>
      </w:r>
      <w:proofErr w:type="spellStart"/>
      <w:r w:rsidR="00BD5774" w:rsidRPr="002869A0">
        <w:rPr>
          <w:rFonts w:ascii="Times New Roman" w:eastAsia="Times New Roman" w:hAnsi="Times New Roman" w:cs="Times New Roman"/>
          <w:color w:val="000000" w:themeColor="text1"/>
          <w:sz w:val="24"/>
          <w:shd w:val="clear" w:color="auto" w:fill="FFFFFF"/>
        </w:rPr>
        <w:t>чинним</w:t>
      </w:r>
      <w:proofErr w:type="spellEnd"/>
      <w:r w:rsidR="00BD5774" w:rsidRPr="002869A0">
        <w:rPr>
          <w:rFonts w:ascii="Times New Roman" w:eastAsia="Times New Roman" w:hAnsi="Times New Roman" w:cs="Times New Roman"/>
          <w:color w:val="000000" w:themeColor="text1"/>
          <w:sz w:val="24"/>
          <w:shd w:val="clear" w:color="auto" w:fill="FFFFFF"/>
        </w:rPr>
        <w:t xml:space="preserve"> </w:t>
      </w:r>
      <w:proofErr w:type="spellStart"/>
      <w:r w:rsidR="00BD5774" w:rsidRPr="002869A0">
        <w:rPr>
          <w:rFonts w:ascii="Times New Roman" w:eastAsia="Times New Roman" w:hAnsi="Times New Roman" w:cs="Times New Roman"/>
          <w:color w:val="000000" w:themeColor="text1"/>
          <w:sz w:val="24"/>
          <w:shd w:val="clear" w:color="auto" w:fill="FFFFFF"/>
        </w:rPr>
        <w:t>законодавством</w:t>
      </w:r>
      <w:proofErr w:type="spellEnd"/>
      <w:r w:rsidR="00BD5774" w:rsidRPr="002869A0">
        <w:rPr>
          <w:rFonts w:ascii="Times New Roman" w:eastAsia="Times New Roman" w:hAnsi="Times New Roman" w:cs="Times New Roman"/>
          <w:color w:val="000000" w:themeColor="text1"/>
          <w:sz w:val="24"/>
          <w:shd w:val="clear" w:color="auto" w:fill="FFFFFF"/>
        </w:rPr>
        <w:t>.</w:t>
      </w:r>
    </w:p>
    <w:p w14:paraId="3D7EEEEC" w14:textId="77777777" w:rsidR="0098170E" w:rsidRDefault="003A09AA" w:rsidP="003C7772">
      <w:pPr>
        <w:spacing w:after="0" w:line="240" w:lineRule="auto"/>
        <w:ind w:firstLine="709"/>
        <w:jc w:val="both"/>
        <w:rPr>
          <w:rFonts w:ascii="Times New Roman" w:hAnsi="Times New Roman" w:cs="Times New Roman"/>
          <w:sz w:val="24"/>
          <w:szCs w:val="24"/>
        </w:rPr>
      </w:pPr>
      <w:r w:rsidRPr="00DA0F94">
        <w:rPr>
          <w:rFonts w:ascii="Times New Roman" w:hAnsi="Times New Roman" w:cs="Times New Roman"/>
          <w:b/>
          <w:bCs/>
          <w:sz w:val="24"/>
          <w:szCs w:val="24"/>
        </w:rPr>
        <w:t>3.4.9.</w:t>
      </w:r>
      <w:r w:rsidRPr="00DA0F94">
        <w:rPr>
          <w:rFonts w:ascii="Times New Roman" w:hAnsi="Times New Roman" w:cs="Times New Roman"/>
          <w:sz w:val="24"/>
          <w:szCs w:val="24"/>
        </w:rPr>
        <w:t xml:space="preserve"> </w:t>
      </w:r>
      <w:proofErr w:type="spellStart"/>
      <w:r w:rsidR="00BD5774" w:rsidRPr="00DA0F94">
        <w:rPr>
          <w:rFonts w:ascii="Times New Roman" w:hAnsi="Times New Roman" w:cs="Times New Roman"/>
          <w:sz w:val="24"/>
          <w:szCs w:val="24"/>
        </w:rPr>
        <w:t>с</w:t>
      </w:r>
      <w:r w:rsidRPr="003A09AA">
        <w:rPr>
          <w:rFonts w:ascii="Times New Roman" w:hAnsi="Times New Roman" w:cs="Times New Roman"/>
          <w:sz w:val="24"/>
          <w:szCs w:val="24"/>
        </w:rPr>
        <w:t>поживач</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зобов’язаний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письмово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повідомити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Постачальника</w:t>
      </w:r>
      <w:proofErr w:type="spellEnd"/>
      <w:r w:rsidRPr="003A09AA">
        <w:rPr>
          <w:rFonts w:ascii="Times New Roman" w:hAnsi="Times New Roman" w:cs="Times New Roman"/>
          <w:sz w:val="24"/>
          <w:szCs w:val="24"/>
        </w:rPr>
        <w:t xml:space="preserve"> про </w:t>
      </w:r>
      <w:proofErr w:type="spellStart"/>
      <w:r w:rsidRPr="003A09AA">
        <w:rPr>
          <w:rFonts w:ascii="Times New Roman" w:hAnsi="Times New Roman" w:cs="Times New Roman"/>
          <w:sz w:val="24"/>
          <w:szCs w:val="24"/>
        </w:rPr>
        <w:t>намір</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зміни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постачальника</w:t>
      </w:r>
      <w:proofErr w:type="spellEnd"/>
      <w:r w:rsidR="0098170E">
        <w:rPr>
          <w:rFonts w:ascii="Times New Roman" w:hAnsi="Times New Roman" w:cs="Times New Roman"/>
          <w:sz w:val="24"/>
          <w:szCs w:val="24"/>
        </w:rPr>
        <w:t xml:space="preserve">. </w:t>
      </w:r>
      <w:r w:rsidRPr="003A09AA">
        <w:rPr>
          <w:rFonts w:ascii="Times New Roman" w:hAnsi="Times New Roman" w:cs="Times New Roman"/>
          <w:sz w:val="24"/>
          <w:szCs w:val="24"/>
        </w:rPr>
        <w:t xml:space="preserve">Датою </w:t>
      </w:r>
      <w:proofErr w:type="spellStart"/>
      <w:r w:rsidRPr="003A09AA">
        <w:rPr>
          <w:rFonts w:ascii="Times New Roman" w:hAnsi="Times New Roman" w:cs="Times New Roman"/>
          <w:sz w:val="24"/>
          <w:szCs w:val="24"/>
        </w:rPr>
        <w:t>повідомлення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Постачальника</w:t>
      </w:r>
      <w:proofErr w:type="spellEnd"/>
      <w:r w:rsidRPr="003A09AA">
        <w:rPr>
          <w:rFonts w:ascii="Times New Roman" w:hAnsi="Times New Roman" w:cs="Times New Roman"/>
          <w:sz w:val="24"/>
          <w:szCs w:val="24"/>
        </w:rPr>
        <w:t xml:space="preserve"> в </w:t>
      </w:r>
      <w:proofErr w:type="spellStart"/>
      <w:r w:rsidRPr="003A09AA">
        <w:rPr>
          <w:rFonts w:ascii="Times New Roman" w:hAnsi="Times New Roman" w:cs="Times New Roman"/>
          <w:sz w:val="24"/>
          <w:szCs w:val="24"/>
        </w:rPr>
        <w:t>даному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випадку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вважається</w:t>
      </w:r>
      <w:proofErr w:type="spellEnd"/>
      <w:r w:rsidRPr="003A09AA">
        <w:rPr>
          <w:rFonts w:ascii="Times New Roman" w:hAnsi="Times New Roman" w:cs="Times New Roman"/>
          <w:sz w:val="24"/>
          <w:szCs w:val="24"/>
        </w:rPr>
        <w:t xml:space="preserve"> дата </w:t>
      </w:r>
      <w:proofErr w:type="spellStart"/>
      <w:r w:rsidRPr="003A09AA">
        <w:rPr>
          <w:rFonts w:ascii="Times New Roman" w:hAnsi="Times New Roman" w:cs="Times New Roman"/>
          <w:sz w:val="24"/>
          <w:szCs w:val="24"/>
        </w:rPr>
        <w:t>отримання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письмового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офіційного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повідомлення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Споживача</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Постачальником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Відповідне</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повідомлення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зобов’язаний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направити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цінним</w:t>
      </w:r>
      <w:proofErr w:type="spellEnd"/>
      <w:r w:rsidRPr="003A09AA">
        <w:rPr>
          <w:rFonts w:ascii="Times New Roman" w:hAnsi="Times New Roman" w:cs="Times New Roman"/>
          <w:sz w:val="24"/>
          <w:szCs w:val="24"/>
        </w:rPr>
        <w:t xml:space="preserve"> листом (з </w:t>
      </w:r>
      <w:proofErr w:type="spellStart"/>
      <w:r w:rsidRPr="003A09AA">
        <w:rPr>
          <w:rFonts w:ascii="Times New Roman" w:hAnsi="Times New Roman" w:cs="Times New Roman"/>
          <w:sz w:val="24"/>
          <w:szCs w:val="24"/>
        </w:rPr>
        <w:t>повідомленням</w:t>
      </w:r>
      <w:proofErr w:type="spellEnd"/>
      <w:r w:rsidRPr="003A09AA">
        <w:rPr>
          <w:rFonts w:ascii="Times New Roman" w:hAnsi="Times New Roman" w:cs="Times New Roman"/>
          <w:sz w:val="24"/>
          <w:szCs w:val="24"/>
        </w:rPr>
        <w:t xml:space="preserve"> про </w:t>
      </w:r>
      <w:proofErr w:type="spellStart"/>
      <w:r w:rsidRPr="003A09AA">
        <w:rPr>
          <w:rFonts w:ascii="Times New Roman" w:hAnsi="Times New Roman" w:cs="Times New Roman"/>
          <w:sz w:val="24"/>
          <w:szCs w:val="24"/>
        </w:rPr>
        <w:t>вручення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або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безпосередньо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уповноваженому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представнику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Постачальника</w:t>
      </w:r>
      <w:proofErr w:type="spellEnd"/>
      <w:r w:rsidR="0098170E">
        <w:rPr>
          <w:rFonts w:ascii="Times New Roman" w:hAnsi="Times New Roman" w:cs="Times New Roman"/>
          <w:sz w:val="24"/>
          <w:szCs w:val="24"/>
        </w:rPr>
        <w:t>;</w:t>
      </w:r>
    </w:p>
    <w:p w14:paraId="6AF9FBAD" w14:textId="698AAFA1" w:rsidR="00EB592D" w:rsidRDefault="0098170E" w:rsidP="003C7772">
      <w:pPr>
        <w:spacing w:after="0" w:line="240" w:lineRule="auto"/>
        <w:ind w:firstLine="709"/>
        <w:jc w:val="both"/>
        <w:rPr>
          <w:rFonts w:ascii="Times New Roman" w:hAnsi="Times New Roman" w:cs="Times New Roman"/>
          <w:sz w:val="24"/>
          <w:szCs w:val="24"/>
        </w:rPr>
      </w:pPr>
      <w:r w:rsidRPr="0098170E">
        <w:rPr>
          <w:rFonts w:ascii="Times New Roman" w:hAnsi="Times New Roman" w:cs="Times New Roman"/>
          <w:b/>
          <w:bCs/>
          <w:sz w:val="24"/>
          <w:szCs w:val="24"/>
        </w:rPr>
        <w:t>3.4.10.</w:t>
      </w:r>
      <w:r>
        <w:rPr>
          <w:rFonts w:ascii="Times New Roman" w:hAnsi="Times New Roman" w:cs="Times New Roman"/>
          <w:sz w:val="24"/>
          <w:szCs w:val="24"/>
        </w:rPr>
        <w:t xml:space="preserve"> </w:t>
      </w:r>
      <w:proofErr w:type="spellStart"/>
      <w:r>
        <w:rPr>
          <w:rFonts w:ascii="Times New Roman" w:hAnsi="Times New Roman" w:cs="Times New Roman"/>
          <w:sz w:val="24"/>
          <w:szCs w:val="24"/>
        </w:rPr>
        <w:t>в</w:t>
      </w:r>
      <w:r w:rsidR="003A09AA" w:rsidRPr="003A09AA">
        <w:rPr>
          <w:rFonts w:ascii="Times New Roman" w:hAnsi="Times New Roman" w:cs="Times New Roman"/>
          <w:sz w:val="24"/>
          <w:szCs w:val="24"/>
        </w:rPr>
        <w:t>иконувати</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інші</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обов’язки</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які</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покладені</w:t>
      </w:r>
      <w:proofErr w:type="spellEnd"/>
      <w:r w:rsidR="003A09AA" w:rsidRPr="003A09AA">
        <w:rPr>
          <w:rFonts w:ascii="Times New Roman" w:hAnsi="Times New Roman" w:cs="Times New Roman"/>
          <w:sz w:val="24"/>
          <w:szCs w:val="24"/>
        </w:rPr>
        <w:t xml:space="preserve"> на </w:t>
      </w:r>
      <w:proofErr w:type="spellStart"/>
      <w:r w:rsidR="003A09AA" w:rsidRPr="003A09AA">
        <w:rPr>
          <w:rFonts w:ascii="Times New Roman" w:hAnsi="Times New Roman" w:cs="Times New Roman"/>
          <w:sz w:val="24"/>
          <w:szCs w:val="24"/>
        </w:rPr>
        <w:t>Споживача</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чинним</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законодавством</w:t>
      </w:r>
      <w:proofErr w:type="spellEnd"/>
      <w:r w:rsidR="003A09AA" w:rsidRPr="003A09AA">
        <w:rPr>
          <w:rFonts w:ascii="Times New Roman" w:hAnsi="Times New Roman" w:cs="Times New Roman"/>
          <w:sz w:val="24"/>
          <w:szCs w:val="24"/>
        </w:rPr>
        <w:t>,</w:t>
      </w:r>
      <w:r>
        <w:rPr>
          <w:rFonts w:ascii="Times New Roman" w:hAnsi="Times New Roman" w:cs="Times New Roman"/>
          <w:sz w:val="24"/>
          <w:szCs w:val="24"/>
        </w:rPr>
        <w:t xml:space="preserve"> у тому </w:t>
      </w:r>
      <w:proofErr w:type="spellStart"/>
      <w:r>
        <w:rPr>
          <w:rFonts w:ascii="Times New Roman" w:hAnsi="Times New Roman" w:cs="Times New Roman"/>
          <w:sz w:val="24"/>
          <w:szCs w:val="24"/>
        </w:rPr>
        <w:t>числ</w:t>
      </w:r>
      <w:proofErr w:type="spellEnd"/>
      <w:r>
        <w:rPr>
          <w:rFonts w:ascii="Times New Roman" w:hAnsi="Times New Roman" w:cs="Times New Roman"/>
          <w:sz w:val="24"/>
          <w:szCs w:val="24"/>
          <w:lang w:val="uk-UA"/>
        </w:rPr>
        <w:t>і Правилами постачання природного газу,</w:t>
      </w:r>
      <w:r w:rsidR="003A09AA" w:rsidRPr="003A09AA">
        <w:rPr>
          <w:rFonts w:ascii="Times New Roman" w:hAnsi="Times New Roman" w:cs="Times New Roman"/>
          <w:sz w:val="24"/>
          <w:szCs w:val="24"/>
        </w:rPr>
        <w:t xml:space="preserve"> Кодексом</w:t>
      </w:r>
      <w:r>
        <w:rPr>
          <w:rFonts w:ascii="Times New Roman" w:hAnsi="Times New Roman" w:cs="Times New Roman"/>
          <w:sz w:val="24"/>
          <w:szCs w:val="24"/>
          <w:lang w:val="uk-UA"/>
        </w:rPr>
        <w:t xml:space="preserve"> газотранспортної системи</w:t>
      </w:r>
      <w:r w:rsidR="003A09AA" w:rsidRPr="003A09AA">
        <w:rPr>
          <w:rFonts w:ascii="Times New Roman" w:hAnsi="Times New Roman" w:cs="Times New Roman"/>
          <w:sz w:val="24"/>
          <w:szCs w:val="24"/>
        </w:rPr>
        <w:t xml:space="preserve"> та </w:t>
      </w:r>
      <w:proofErr w:type="spellStart"/>
      <w:r w:rsidR="003A09AA" w:rsidRPr="003A09AA">
        <w:rPr>
          <w:rFonts w:ascii="Times New Roman" w:hAnsi="Times New Roman" w:cs="Times New Roman"/>
          <w:sz w:val="24"/>
          <w:szCs w:val="24"/>
        </w:rPr>
        <w:t>цим</w:t>
      </w:r>
      <w:proofErr w:type="spellEnd"/>
      <w:r w:rsidR="003A09AA" w:rsidRPr="003A09AA">
        <w:rPr>
          <w:rFonts w:ascii="Times New Roman" w:hAnsi="Times New Roman" w:cs="Times New Roman"/>
          <w:sz w:val="24"/>
          <w:szCs w:val="24"/>
        </w:rPr>
        <w:t xml:space="preserve"> Договором. </w:t>
      </w:r>
    </w:p>
    <w:p w14:paraId="0B03EFB1" w14:textId="77777777" w:rsidR="003C7772" w:rsidRDefault="003C7772" w:rsidP="00334171">
      <w:pPr>
        <w:spacing w:after="0" w:line="240" w:lineRule="auto"/>
        <w:jc w:val="center"/>
        <w:rPr>
          <w:rFonts w:ascii="Times New Roman" w:hAnsi="Times New Roman" w:cs="Times New Roman"/>
          <w:sz w:val="24"/>
          <w:szCs w:val="24"/>
        </w:rPr>
      </w:pPr>
    </w:p>
    <w:p w14:paraId="0E890C68" w14:textId="08451E57" w:rsidR="00EB592D" w:rsidRPr="006C7FD8" w:rsidRDefault="003A09AA" w:rsidP="006C7FD8">
      <w:pPr>
        <w:pStyle w:val="aa"/>
        <w:numPr>
          <w:ilvl w:val="0"/>
          <w:numId w:val="2"/>
        </w:numPr>
        <w:spacing w:after="0" w:line="240" w:lineRule="auto"/>
        <w:jc w:val="center"/>
        <w:rPr>
          <w:rFonts w:ascii="Times New Roman" w:hAnsi="Times New Roman" w:cs="Times New Roman"/>
          <w:b/>
          <w:bCs/>
          <w:sz w:val="24"/>
          <w:szCs w:val="24"/>
        </w:rPr>
      </w:pPr>
      <w:r w:rsidRPr="006C7FD8">
        <w:rPr>
          <w:rFonts w:ascii="Times New Roman" w:hAnsi="Times New Roman" w:cs="Times New Roman"/>
          <w:b/>
          <w:bCs/>
          <w:sz w:val="24"/>
          <w:szCs w:val="24"/>
        </w:rPr>
        <w:t xml:space="preserve">ЦІНА ТА ПОРЯДОК РОЗРАХУНКІВ </w:t>
      </w:r>
    </w:p>
    <w:p w14:paraId="47FB219B" w14:textId="77777777" w:rsidR="006C7FD8" w:rsidRPr="006C7FD8" w:rsidRDefault="006C7FD8" w:rsidP="006C7FD8">
      <w:pPr>
        <w:pStyle w:val="aa"/>
        <w:spacing w:after="0" w:line="240" w:lineRule="auto"/>
        <w:ind w:left="1069"/>
        <w:rPr>
          <w:rFonts w:ascii="Times New Roman" w:hAnsi="Times New Roman" w:cs="Times New Roman"/>
          <w:b/>
          <w:bCs/>
          <w:sz w:val="24"/>
          <w:szCs w:val="24"/>
        </w:rPr>
      </w:pPr>
    </w:p>
    <w:p w14:paraId="64F05D15" w14:textId="77777777" w:rsidR="005A7DC9" w:rsidRDefault="003A09AA" w:rsidP="006205FC">
      <w:pPr>
        <w:spacing w:after="0" w:line="240" w:lineRule="auto"/>
        <w:ind w:firstLine="709"/>
        <w:jc w:val="both"/>
        <w:rPr>
          <w:rFonts w:ascii="Times New Roman" w:hAnsi="Times New Roman" w:cs="Times New Roman"/>
          <w:sz w:val="24"/>
          <w:szCs w:val="24"/>
        </w:rPr>
      </w:pPr>
      <w:r w:rsidRPr="00EB592D">
        <w:rPr>
          <w:rFonts w:ascii="Times New Roman" w:hAnsi="Times New Roman" w:cs="Times New Roman"/>
          <w:b/>
          <w:bCs/>
          <w:sz w:val="24"/>
          <w:szCs w:val="24"/>
        </w:rPr>
        <w:t>4.1.</w:t>
      </w: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Ціна</w:t>
      </w:r>
      <w:proofErr w:type="spellEnd"/>
      <w:r w:rsidRPr="003A09AA">
        <w:rPr>
          <w:rFonts w:ascii="Times New Roman" w:hAnsi="Times New Roman" w:cs="Times New Roman"/>
          <w:sz w:val="24"/>
          <w:szCs w:val="24"/>
        </w:rPr>
        <w:t xml:space="preserve"> природного газу </w:t>
      </w:r>
      <w:proofErr w:type="spellStart"/>
      <w:r w:rsidRPr="003A09AA">
        <w:rPr>
          <w:rFonts w:ascii="Times New Roman" w:hAnsi="Times New Roman" w:cs="Times New Roman"/>
          <w:sz w:val="24"/>
          <w:szCs w:val="24"/>
        </w:rPr>
        <w:t>визначається</w:t>
      </w:r>
      <w:proofErr w:type="spellEnd"/>
      <w:r w:rsidRPr="003A09AA">
        <w:rPr>
          <w:rFonts w:ascii="Times New Roman" w:hAnsi="Times New Roman" w:cs="Times New Roman"/>
          <w:sz w:val="24"/>
          <w:szCs w:val="24"/>
        </w:rPr>
        <w:t xml:space="preserve"> Сторонами </w:t>
      </w:r>
      <w:proofErr w:type="spellStart"/>
      <w:r w:rsidRPr="003A09AA">
        <w:rPr>
          <w:rFonts w:ascii="Times New Roman" w:hAnsi="Times New Roman" w:cs="Times New Roman"/>
          <w:sz w:val="24"/>
          <w:szCs w:val="24"/>
        </w:rPr>
        <w:t>щомісяця</w:t>
      </w:r>
      <w:proofErr w:type="spellEnd"/>
      <w:r w:rsidRPr="003A09AA">
        <w:rPr>
          <w:rFonts w:ascii="Times New Roman" w:hAnsi="Times New Roman" w:cs="Times New Roman"/>
          <w:sz w:val="24"/>
          <w:szCs w:val="24"/>
        </w:rPr>
        <w:t xml:space="preserve"> не </w:t>
      </w:r>
      <w:proofErr w:type="spellStart"/>
      <w:r w:rsidRPr="003A09AA">
        <w:rPr>
          <w:rFonts w:ascii="Times New Roman" w:hAnsi="Times New Roman" w:cs="Times New Roman"/>
          <w:sz w:val="24"/>
          <w:szCs w:val="24"/>
        </w:rPr>
        <w:t>пізніше</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ніж</w:t>
      </w:r>
      <w:proofErr w:type="spellEnd"/>
      <w:r w:rsidRPr="003A09AA">
        <w:rPr>
          <w:rFonts w:ascii="Times New Roman" w:hAnsi="Times New Roman" w:cs="Times New Roman"/>
          <w:sz w:val="24"/>
          <w:szCs w:val="24"/>
        </w:rPr>
        <w:t xml:space="preserve"> за 7 (</w:t>
      </w:r>
      <w:proofErr w:type="spellStart"/>
      <w:r w:rsidRPr="003A09AA">
        <w:rPr>
          <w:rFonts w:ascii="Times New Roman" w:hAnsi="Times New Roman" w:cs="Times New Roman"/>
          <w:sz w:val="24"/>
          <w:szCs w:val="24"/>
        </w:rPr>
        <w:t>сім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банківських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днів</w:t>
      </w:r>
      <w:proofErr w:type="spellEnd"/>
      <w:r w:rsidRPr="003A09AA">
        <w:rPr>
          <w:rFonts w:ascii="Times New Roman" w:hAnsi="Times New Roman" w:cs="Times New Roman"/>
          <w:sz w:val="24"/>
          <w:szCs w:val="24"/>
        </w:rPr>
        <w:t xml:space="preserve"> до початку Газового </w:t>
      </w:r>
      <w:proofErr w:type="spellStart"/>
      <w:r w:rsidRPr="003A09AA">
        <w:rPr>
          <w:rFonts w:ascii="Times New Roman" w:hAnsi="Times New Roman" w:cs="Times New Roman"/>
          <w:sz w:val="24"/>
          <w:szCs w:val="24"/>
        </w:rPr>
        <w:t>місяця</w:t>
      </w:r>
      <w:proofErr w:type="spellEnd"/>
      <w:r w:rsidRPr="003A09AA">
        <w:rPr>
          <w:rFonts w:ascii="Times New Roman" w:hAnsi="Times New Roman" w:cs="Times New Roman"/>
          <w:sz w:val="24"/>
          <w:szCs w:val="24"/>
        </w:rPr>
        <w:t xml:space="preserve"> (М), та </w:t>
      </w:r>
      <w:proofErr w:type="spellStart"/>
      <w:r w:rsidRPr="003A09AA">
        <w:rPr>
          <w:rFonts w:ascii="Times New Roman" w:hAnsi="Times New Roman" w:cs="Times New Roman"/>
          <w:sz w:val="24"/>
          <w:szCs w:val="24"/>
        </w:rPr>
        <w:t>включає</w:t>
      </w:r>
      <w:proofErr w:type="spellEnd"/>
      <w:r w:rsidRPr="003A09AA">
        <w:rPr>
          <w:rFonts w:ascii="Times New Roman" w:hAnsi="Times New Roman" w:cs="Times New Roman"/>
          <w:sz w:val="24"/>
          <w:szCs w:val="24"/>
        </w:rPr>
        <w:t xml:space="preserve"> в себе: </w:t>
      </w:r>
    </w:p>
    <w:p w14:paraId="0390C96B" w14:textId="77777777" w:rsidR="005A7DC9" w:rsidRDefault="003A09AA" w:rsidP="006205FC">
      <w:pPr>
        <w:spacing w:after="0" w:line="240" w:lineRule="auto"/>
        <w:ind w:firstLine="709"/>
        <w:jc w:val="both"/>
        <w:rPr>
          <w:rFonts w:ascii="Times New Roman" w:hAnsi="Times New Roman" w:cs="Times New Roman"/>
          <w:sz w:val="24"/>
          <w:szCs w:val="24"/>
        </w:rPr>
      </w:pP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вартість</w:t>
      </w:r>
      <w:proofErr w:type="spellEnd"/>
      <w:r w:rsidRPr="003A09AA">
        <w:rPr>
          <w:rFonts w:ascii="Times New Roman" w:hAnsi="Times New Roman" w:cs="Times New Roman"/>
          <w:sz w:val="24"/>
          <w:szCs w:val="24"/>
        </w:rPr>
        <w:t xml:space="preserve"> природного газу за 1 000,00 </w:t>
      </w:r>
      <w:proofErr w:type="spellStart"/>
      <w:r w:rsidRPr="003A09AA">
        <w:rPr>
          <w:rFonts w:ascii="Times New Roman" w:hAnsi="Times New Roman" w:cs="Times New Roman"/>
          <w:sz w:val="24"/>
          <w:szCs w:val="24"/>
        </w:rPr>
        <w:t>куб.м</w:t>
      </w:r>
      <w:proofErr w:type="spellEnd"/>
      <w:r w:rsidRPr="003A09AA">
        <w:rPr>
          <w:rFonts w:ascii="Times New Roman" w:hAnsi="Times New Roman" w:cs="Times New Roman"/>
          <w:sz w:val="24"/>
          <w:szCs w:val="24"/>
        </w:rPr>
        <w:t xml:space="preserve">. без ПДВ; </w:t>
      </w:r>
    </w:p>
    <w:p w14:paraId="600C8A6F" w14:textId="77777777" w:rsidR="005A7DC9" w:rsidRDefault="003A09AA" w:rsidP="006205FC">
      <w:pPr>
        <w:spacing w:after="0" w:line="240" w:lineRule="auto"/>
        <w:ind w:firstLine="709"/>
        <w:jc w:val="both"/>
        <w:rPr>
          <w:rFonts w:ascii="Times New Roman" w:hAnsi="Times New Roman" w:cs="Times New Roman"/>
          <w:sz w:val="24"/>
          <w:szCs w:val="24"/>
        </w:rPr>
      </w:pP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вартість</w:t>
      </w:r>
      <w:proofErr w:type="spellEnd"/>
      <w:r w:rsidRPr="003A09AA">
        <w:rPr>
          <w:rFonts w:ascii="Times New Roman" w:hAnsi="Times New Roman" w:cs="Times New Roman"/>
          <w:sz w:val="24"/>
          <w:szCs w:val="24"/>
        </w:rPr>
        <w:t xml:space="preserve"> плати за </w:t>
      </w:r>
      <w:proofErr w:type="spellStart"/>
      <w:r w:rsidRPr="003A09AA">
        <w:rPr>
          <w:rFonts w:ascii="Times New Roman" w:hAnsi="Times New Roman" w:cs="Times New Roman"/>
          <w:sz w:val="24"/>
          <w:szCs w:val="24"/>
        </w:rPr>
        <w:t>послуги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транспортування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згідно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тарифів</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які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встановлюються</w:t>
      </w:r>
      <w:proofErr w:type="spellEnd"/>
      <w:r w:rsidRPr="003A09AA">
        <w:rPr>
          <w:rFonts w:ascii="Times New Roman" w:hAnsi="Times New Roman" w:cs="Times New Roman"/>
          <w:sz w:val="24"/>
          <w:szCs w:val="24"/>
        </w:rPr>
        <w:t xml:space="preserve"> Регулятором; </w:t>
      </w:r>
    </w:p>
    <w:p w14:paraId="252130A0" w14:textId="648BBE33" w:rsidR="005A7DC9" w:rsidRDefault="003A09AA" w:rsidP="006205FC">
      <w:pPr>
        <w:spacing w:after="0" w:line="240" w:lineRule="auto"/>
        <w:ind w:firstLine="709"/>
        <w:jc w:val="both"/>
        <w:rPr>
          <w:rFonts w:ascii="Times New Roman" w:hAnsi="Times New Roman" w:cs="Times New Roman"/>
          <w:sz w:val="24"/>
          <w:szCs w:val="24"/>
        </w:rPr>
      </w:pP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податок</w:t>
      </w:r>
      <w:proofErr w:type="spellEnd"/>
      <w:r w:rsidRPr="003A09AA">
        <w:rPr>
          <w:rFonts w:ascii="Times New Roman" w:hAnsi="Times New Roman" w:cs="Times New Roman"/>
          <w:sz w:val="24"/>
          <w:szCs w:val="24"/>
        </w:rPr>
        <w:t xml:space="preserve"> на </w:t>
      </w:r>
      <w:proofErr w:type="spellStart"/>
      <w:r w:rsidRPr="003A09AA">
        <w:rPr>
          <w:rFonts w:ascii="Times New Roman" w:hAnsi="Times New Roman" w:cs="Times New Roman"/>
          <w:sz w:val="24"/>
          <w:szCs w:val="24"/>
        </w:rPr>
        <w:t>додану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вартість</w:t>
      </w:r>
      <w:proofErr w:type="spellEnd"/>
      <w:r w:rsidRPr="003A09AA">
        <w:rPr>
          <w:rFonts w:ascii="Times New Roman" w:hAnsi="Times New Roman" w:cs="Times New Roman"/>
          <w:sz w:val="24"/>
          <w:szCs w:val="24"/>
        </w:rPr>
        <w:t xml:space="preserve"> за </w:t>
      </w:r>
      <w:proofErr w:type="spellStart"/>
      <w:r w:rsidRPr="003A09AA">
        <w:rPr>
          <w:rFonts w:ascii="Times New Roman" w:hAnsi="Times New Roman" w:cs="Times New Roman"/>
          <w:sz w:val="24"/>
          <w:szCs w:val="24"/>
        </w:rPr>
        <w:t>ставкою</w:t>
      </w:r>
      <w:proofErr w:type="spellEnd"/>
      <w:r w:rsidRPr="003A09AA">
        <w:rPr>
          <w:rFonts w:ascii="Times New Roman" w:hAnsi="Times New Roman" w:cs="Times New Roman"/>
          <w:sz w:val="24"/>
          <w:szCs w:val="24"/>
        </w:rPr>
        <w:t xml:space="preserve"> 20%. </w:t>
      </w:r>
    </w:p>
    <w:p w14:paraId="79CB61D2" w14:textId="5322CBED" w:rsidR="005A7DC9" w:rsidRDefault="003A09AA" w:rsidP="006205FC">
      <w:pPr>
        <w:spacing w:after="0" w:line="240" w:lineRule="auto"/>
        <w:ind w:firstLine="709"/>
        <w:jc w:val="both"/>
        <w:rPr>
          <w:rFonts w:ascii="Times New Roman" w:hAnsi="Times New Roman" w:cs="Times New Roman"/>
          <w:sz w:val="24"/>
          <w:szCs w:val="24"/>
        </w:rPr>
      </w:pPr>
      <w:r w:rsidRPr="006D329A">
        <w:rPr>
          <w:rFonts w:ascii="Times New Roman" w:hAnsi="Times New Roman" w:cs="Times New Roman"/>
          <w:b/>
          <w:bCs/>
          <w:sz w:val="24"/>
          <w:szCs w:val="24"/>
        </w:rPr>
        <w:t>4.2.</w:t>
      </w: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Ціна</w:t>
      </w:r>
      <w:proofErr w:type="spellEnd"/>
      <w:r w:rsidRPr="003A09AA">
        <w:rPr>
          <w:rFonts w:ascii="Times New Roman" w:hAnsi="Times New Roman" w:cs="Times New Roman"/>
          <w:sz w:val="24"/>
          <w:szCs w:val="24"/>
        </w:rPr>
        <w:t xml:space="preserve"> природного газу, порядок та строки </w:t>
      </w:r>
      <w:proofErr w:type="spellStart"/>
      <w:r w:rsidRPr="003A09AA">
        <w:rPr>
          <w:rFonts w:ascii="Times New Roman" w:hAnsi="Times New Roman" w:cs="Times New Roman"/>
          <w:sz w:val="24"/>
          <w:szCs w:val="24"/>
        </w:rPr>
        <w:t>розрахунків</w:t>
      </w:r>
      <w:proofErr w:type="spellEnd"/>
      <w:r w:rsidRPr="003A09AA">
        <w:rPr>
          <w:rFonts w:ascii="Times New Roman" w:hAnsi="Times New Roman" w:cs="Times New Roman"/>
          <w:sz w:val="24"/>
          <w:szCs w:val="24"/>
        </w:rPr>
        <w:t xml:space="preserve"> на </w:t>
      </w:r>
      <w:proofErr w:type="spellStart"/>
      <w:r w:rsidRPr="003A09AA">
        <w:rPr>
          <w:rFonts w:ascii="Times New Roman" w:hAnsi="Times New Roman" w:cs="Times New Roman"/>
          <w:sz w:val="24"/>
          <w:szCs w:val="24"/>
        </w:rPr>
        <w:t>кожен</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місяць</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визначаються</w:t>
      </w:r>
      <w:proofErr w:type="spellEnd"/>
      <w:r w:rsidRPr="003A09AA">
        <w:rPr>
          <w:rFonts w:ascii="Times New Roman" w:hAnsi="Times New Roman" w:cs="Times New Roman"/>
          <w:sz w:val="24"/>
          <w:szCs w:val="24"/>
        </w:rPr>
        <w:t xml:space="preserve"> Сторонами у </w:t>
      </w:r>
      <w:proofErr w:type="spellStart"/>
      <w:r w:rsidRPr="003A09AA">
        <w:rPr>
          <w:rFonts w:ascii="Times New Roman" w:hAnsi="Times New Roman" w:cs="Times New Roman"/>
          <w:sz w:val="24"/>
          <w:szCs w:val="24"/>
        </w:rPr>
        <w:t>відповідній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Додатковій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угоді</w:t>
      </w:r>
      <w:proofErr w:type="spellEnd"/>
      <w:r w:rsidRPr="003A09AA">
        <w:rPr>
          <w:rFonts w:ascii="Times New Roman" w:hAnsi="Times New Roman" w:cs="Times New Roman"/>
          <w:sz w:val="24"/>
          <w:szCs w:val="24"/>
        </w:rPr>
        <w:t xml:space="preserve">, шаблон </w:t>
      </w:r>
      <w:proofErr w:type="spellStart"/>
      <w:r w:rsidRPr="003A09AA">
        <w:rPr>
          <w:rFonts w:ascii="Times New Roman" w:hAnsi="Times New Roman" w:cs="Times New Roman"/>
          <w:sz w:val="24"/>
          <w:szCs w:val="24"/>
        </w:rPr>
        <w:t>якої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визначено</w:t>
      </w:r>
      <w:proofErr w:type="spellEnd"/>
      <w:r w:rsidRPr="003A09AA">
        <w:rPr>
          <w:rFonts w:ascii="Times New Roman" w:hAnsi="Times New Roman" w:cs="Times New Roman"/>
          <w:sz w:val="24"/>
          <w:szCs w:val="24"/>
        </w:rPr>
        <w:t xml:space="preserve"> у </w:t>
      </w:r>
      <w:proofErr w:type="spellStart"/>
      <w:r w:rsidRPr="003A09AA">
        <w:rPr>
          <w:rFonts w:ascii="Times New Roman" w:hAnsi="Times New Roman" w:cs="Times New Roman"/>
          <w:sz w:val="24"/>
          <w:szCs w:val="24"/>
        </w:rPr>
        <w:t>Додатку</w:t>
      </w:r>
      <w:proofErr w:type="spellEnd"/>
      <w:r w:rsidR="00CD7CBF">
        <w:rPr>
          <w:rFonts w:ascii="Times New Roman" w:hAnsi="Times New Roman" w:cs="Times New Roman"/>
          <w:sz w:val="24"/>
          <w:szCs w:val="24"/>
          <w:lang w:val="uk-UA"/>
        </w:rPr>
        <w:t xml:space="preserve">                   </w:t>
      </w:r>
      <w:r w:rsidRPr="003A09AA">
        <w:rPr>
          <w:rFonts w:ascii="Times New Roman" w:hAnsi="Times New Roman" w:cs="Times New Roman"/>
          <w:sz w:val="24"/>
          <w:szCs w:val="24"/>
        </w:rPr>
        <w:t xml:space="preserve"> №</w:t>
      </w:r>
      <w:r w:rsidR="00CD7CBF">
        <w:rPr>
          <w:rFonts w:ascii="Times New Roman" w:hAnsi="Times New Roman" w:cs="Times New Roman"/>
          <w:sz w:val="24"/>
          <w:szCs w:val="24"/>
          <w:lang w:val="uk-UA"/>
        </w:rPr>
        <w:t xml:space="preserve"> </w:t>
      </w:r>
      <w:r w:rsidRPr="003A09AA">
        <w:rPr>
          <w:rFonts w:ascii="Times New Roman" w:hAnsi="Times New Roman" w:cs="Times New Roman"/>
          <w:sz w:val="24"/>
          <w:szCs w:val="24"/>
        </w:rPr>
        <w:t xml:space="preserve">2 Договору, </w:t>
      </w:r>
      <w:proofErr w:type="spellStart"/>
      <w:r w:rsidRPr="003A09AA">
        <w:rPr>
          <w:rFonts w:ascii="Times New Roman" w:hAnsi="Times New Roman" w:cs="Times New Roman"/>
          <w:sz w:val="24"/>
          <w:szCs w:val="24"/>
        </w:rPr>
        <w:t>що</w:t>
      </w:r>
      <w:proofErr w:type="spellEnd"/>
      <w:r w:rsidRPr="003A09AA">
        <w:rPr>
          <w:rFonts w:ascii="Times New Roman" w:hAnsi="Times New Roman" w:cs="Times New Roman"/>
          <w:sz w:val="24"/>
          <w:szCs w:val="24"/>
        </w:rPr>
        <w:t xml:space="preserve"> є </w:t>
      </w:r>
      <w:proofErr w:type="spellStart"/>
      <w:r w:rsidRPr="003A09AA">
        <w:rPr>
          <w:rFonts w:ascii="Times New Roman" w:hAnsi="Times New Roman" w:cs="Times New Roman"/>
          <w:sz w:val="24"/>
          <w:szCs w:val="24"/>
        </w:rPr>
        <w:t>його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невід’ємною</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частиною</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Таку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Додаткову</w:t>
      </w:r>
      <w:proofErr w:type="spellEnd"/>
      <w:r w:rsidRPr="003A09AA">
        <w:rPr>
          <w:rFonts w:ascii="Times New Roman" w:hAnsi="Times New Roman" w:cs="Times New Roman"/>
          <w:sz w:val="24"/>
          <w:szCs w:val="24"/>
        </w:rPr>
        <w:t xml:space="preserve"> угоду </w:t>
      </w:r>
      <w:proofErr w:type="spellStart"/>
      <w:r w:rsidRPr="003A09AA">
        <w:rPr>
          <w:rFonts w:ascii="Times New Roman" w:hAnsi="Times New Roman" w:cs="Times New Roman"/>
          <w:sz w:val="24"/>
          <w:szCs w:val="24"/>
        </w:rPr>
        <w:t>Сторони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зобов’язуються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укладати</w:t>
      </w:r>
      <w:proofErr w:type="spellEnd"/>
      <w:r w:rsidRPr="003A09AA">
        <w:rPr>
          <w:rFonts w:ascii="Times New Roman" w:hAnsi="Times New Roman" w:cs="Times New Roman"/>
          <w:sz w:val="24"/>
          <w:szCs w:val="24"/>
        </w:rPr>
        <w:t xml:space="preserve"> не </w:t>
      </w:r>
      <w:proofErr w:type="spellStart"/>
      <w:r w:rsidRPr="003A09AA">
        <w:rPr>
          <w:rFonts w:ascii="Times New Roman" w:hAnsi="Times New Roman" w:cs="Times New Roman"/>
          <w:sz w:val="24"/>
          <w:szCs w:val="24"/>
        </w:rPr>
        <w:t>пізніше</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ніж</w:t>
      </w:r>
      <w:proofErr w:type="spellEnd"/>
      <w:r w:rsidRPr="003A09AA">
        <w:rPr>
          <w:rFonts w:ascii="Times New Roman" w:hAnsi="Times New Roman" w:cs="Times New Roman"/>
          <w:sz w:val="24"/>
          <w:szCs w:val="24"/>
        </w:rPr>
        <w:t xml:space="preserve"> за 7 (</w:t>
      </w:r>
      <w:proofErr w:type="spellStart"/>
      <w:r w:rsidRPr="003A09AA">
        <w:rPr>
          <w:rFonts w:ascii="Times New Roman" w:hAnsi="Times New Roman" w:cs="Times New Roman"/>
          <w:sz w:val="24"/>
          <w:szCs w:val="24"/>
        </w:rPr>
        <w:t>сім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банківських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днів</w:t>
      </w:r>
      <w:proofErr w:type="spellEnd"/>
      <w:r w:rsidRPr="003A09AA">
        <w:rPr>
          <w:rFonts w:ascii="Times New Roman" w:hAnsi="Times New Roman" w:cs="Times New Roman"/>
          <w:sz w:val="24"/>
          <w:szCs w:val="24"/>
        </w:rPr>
        <w:t xml:space="preserve"> до початку Газового </w:t>
      </w:r>
      <w:proofErr w:type="spellStart"/>
      <w:r w:rsidRPr="003A09AA">
        <w:rPr>
          <w:rFonts w:ascii="Times New Roman" w:hAnsi="Times New Roman" w:cs="Times New Roman"/>
          <w:sz w:val="24"/>
          <w:szCs w:val="24"/>
        </w:rPr>
        <w:t>місяця</w:t>
      </w:r>
      <w:proofErr w:type="spellEnd"/>
      <w:r w:rsidRPr="003A09AA">
        <w:rPr>
          <w:rFonts w:ascii="Times New Roman" w:hAnsi="Times New Roman" w:cs="Times New Roman"/>
          <w:sz w:val="24"/>
          <w:szCs w:val="24"/>
        </w:rPr>
        <w:t xml:space="preserve"> (М). </w:t>
      </w:r>
    </w:p>
    <w:p w14:paraId="37725668" w14:textId="77777777" w:rsidR="005A7DC9" w:rsidRDefault="003A09AA" w:rsidP="006205FC">
      <w:pPr>
        <w:spacing w:after="0" w:line="240" w:lineRule="auto"/>
        <w:ind w:firstLine="709"/>
        <w:jc w:val="both"/>
        <w:rPr>
          <w:rFonts w:ascii="Times New Roman" w:hAnsi="Times New Roman" w:cs="Times New Roman"/>
          <w:sz w:val="24"/>
          <w:szCs w:val="24"/>
        </w:rPr>
      </w:pPr>
      <w:r w:rsidRPr="006D329A">
        <w:rPr>
          <w:rFonts w:ascii="Times New Roman" w:hAnsi="Times New Roman" w:cs="Times New Roman"/>
          <w:b/>
          <w:bCs/>
          <w:sz w:val="24"/>
          <w:szCs w:val="24"/>
        </w:rPr>
        <w:t>4.3.</w:t>
      </w: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Загальна</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ціна</w:t>
      </w:r>
      <w:proofErr w:type="spellEnd"/>
      <w:r w:rsidRPr="003A09AA">
        <w:rPr>
          <w:rFonts w:ascii="Times New Roman" w:hAnsi="Times New Roman" w:cs="Times New Roman"/>
          <w:sz w:val="24"/>
          <w:szCs w:val="24"/>
        </w:rPr>
        <w:t xml:space="preserve"> Договору </w:t>
      </w:r>
      <w:proofErr w:type="spellStart"/>
      <w:r w:rsidRPr="003A09AA">
        <w:rPr>
          <w:rFonts w:ascii="Times New Roman" w:hAnsi="Times New Roman" w:cs="Times New Roman"/>
          <w:sz w:val="24"/>
          <w:szCs w:val="24"/>
        </w:rPr>
        <w:t>визначається</w:t>
      </w:r>
      <w:proofErr w:type="spellEnd"/>
      <w:r w:rsidRPr="003A09AA">
        <w:rPr>
          <w:rFonts w:ascii="Times New Roman" w:hAnsi="Times New Roman" w:cs="Times New Roman"/>
          <w:sz w:val="24"/>
          <w:szCs w:val="24"/>
        </w:rPr>
        <w:t xml:space="preserve"> з </w:t>
      </w:r>
      <w:proofErr w:type="spellStart"/>
      <w:r w:rsidRPr="003A09AA">
        <w:rPr>
          <w:rFonts w:ascii="Times New Roman" w:hAnsi="Times New Roman" w:cs="Times New Roman"/>
          <w:sz w:val="24"/>
          <w:szCs w:val="24"/>
        </w:rPr>
        <w:t>суми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загальної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вартості</w:t>
      </w:r>
      <w:proofErr w:type="spellEnd"/>
      <w:r w:rsidRPr="003A09AA">
        <w:rPr>
          <w:rFonts w:ascii="Times New Roman" w:hAnsi="Times New Roman" w:cs="Times New Roman"/>
          <w:sz w:val="24"/>
          <w:szCs w:val="24"/>
        </w:rPr>
        <w:t xml:space="preserve"> газу, </w:t>
      </w:r>
      <w:proofErr w:type="spellStart"/>
      <w:r w:rsidRPr="003A09AA">
        <w:rPr>
          <w:rFonts w:ascii="Times New Roman" w:hAnsi="Times New Roman" w:cs="Times New Roman"/>
          <w:sz w:val="24"/>
          <w:szCs w:val="24"/>
        </w:rPr>
        <w:t>отриманого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Споживачем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Постачальника</w:t>
      </w:r>
      <w:proofErr w:type="spellEnd"/>
      <w:r w:rsidRPr="003A09AA">
        <w:rPr>
          <w:rFonts w:ascii="Times New Roman" w:hAnsi="Times New Roman" w:cs="Times New Roman"/>
          <w:sz w:val="24"/>
          <w:szCs w:val="24"/>
        </w:rPr>
        <w:t xml:space="preserve">, та </w:t>
      </w:r>
      <w:proofErr w:type="spellStart"/>
      <w:r w:rsidRPr="003A09AA">
        <w:rPr>
          <w:rFonts w:ascii="Times New Roman" w:hAnsi="Times New Roman" w:cs="Times New Roman"/>
          <w:sz w:val="24"/>
          <w:szCs w:val="24"/>
        </w:rPr>
        <w:t>інших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витрат</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які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виникають</w:t>
      </w:r>
      <w:proofErr w:type="spellEnd"/>
      <w:r w:rsidRPr="003A09AA">
        <w:rPr>
          <w:rFonts w:ascii="Times New Roman" w:hAnsi="Times New Roman" w:cs="Times New Roman"/>
          <w:sz w:val="24"/>
          <w:szCs w:val="24"/>
        </w:rPr>
        <w:t xml:space="preserve"> при </w:t>
      </w:r>
      <w:proofErr w:type="spellStart"/>
      <w:r w:rsidRPr="003A09AA">
        <w:rPr>
          <w:rFonts w:ascii="Times New Roman" w:hAnsi="Times New Roman" w:cs="Times New Roman"/>
          <w:sz w:val="24"/>
          <w:szCs w:val="24"/>
        </w:rPr>
        <w:t>виконанні</w:t>
      </w:r>
      <w:proofErr w:type="spellEnd"/>
      <w:r w:rsidRPr="003A09AA">
        <w:rPr>
          <w:rFonts w:ascii="Times New Roman" w:hAnsi="Times New Roman" w:cs="Times New Roman"/>
          <w:sz w:val="24"/>
          <w:szCs w:val="24"/>
        </w:rPr>
        <w:t xml:space="preserve"> Договору </w:t>
      </w:r>
      <w:proofErr w:type="spellStart"/>
      <w:r w:rsidRPr="003A09AA">
        <w:rPr>
          <w:rFonts w:ascii="Times New Roman" w:hAnsi="Times New Roman" w:cs="Times New Roman"/>
          <w:sz w:val="24"/>
          <w:szCs w:val="24"/>
        </w:rPr>
        <w:t>протягом</w:t>
      </w:r>
      <w:proofErr w:type="spellEnd"/>
      <w:r w:rsidRPr="003A09AA">
        <w:rPr>
          <w:rFonts w:ascii="Times New Roman" w:hAnsi="Times New Roman" w:cs="Times New Roman"/>
          <w:sz w:val="24"/>
          <w:szCs w:val="24"/>
        </w:rPr>
        <w:t xml:space="preserve"> строку </w:t>
      </w:r>
      <w:proofErr w:type="spellStart"/>
      <w:r w:rsidRPr="003A09AA">
        <w:rPr>
          <w:rFonts w:ascii="Times New Roman" w:hAnsi="Times New Roman" w:cs="Times New Roman"/>
          <w:sz w:val="24"/>
          <w:szCs w:val="24"/>
        </w:rPr>
        <w:t>дії</w:t>
      </w:r>
      <w:proofErr w:type="spellEnd"/>
      <w:r w:rsidRPr="003A09AA">
        <w:rPr>
          <w:rFonts w:ascii="Times New Roman" w:hAnsi="Times New Roman" w:cs="Times New Roman"/>
          <w:sz w:val="24"/>
          <w:szCs w:val="24"/>
        </w:rPr>
        <w:t xml:space="preserve"> Договору. </w:t>
      </w:r>
    </w:p>
    <w:p w14:paraId="45458BD4" w14:textId="77777777" w:rsidR="005A7DC9" w:rsidRDefault="003A09AA" w:rsidP="006205FC">
      <w:pPr>
        <w:spacing w:after="0" w:line="240" w:lineRule="auto"/>
        <w:ind w:firstLine="709"/>
        <w:jc w:val="both"/>
        <w:rPr>
          <w:rFonts w:ascii="Times New Roman" w:hAnsi="Times New Roman" w:cs="Times New Roman"/>
          <w:sz w:val="24"/>
          <w:szCs w:val="24"/>
        </w:rPr>
      </w:pPr>
      <w:r w:rsidRPr="006205FC">
        <w:rPr>
          <w:rFonts w:ascii="Times New Roman" w:hAnsi="Times New Roman" w:cs="Times New Roman"/>
          <w:b/>
          <w:bCs/>
          <w:sz w:val="24"/>
          <w:szCs w:val="24"/>
        </w:rPr>
        <w:t>4.4.</w:t>
      </w:r>
      <w:r w:rsidRPr="003A09AA">
        <w:rPr>
          <w:rFonts w:ascii="Times New Roman" w:hAnsi="Times New Roman" w:cs="Times New Roman"/>
          <w:sz w:val="24"/>
          <w:szCs w:val="24"/>
        </w:rPr>
        <w:t xml:space="preserve"> В </w:t>
      </w:r>
      <w:proofErr w:type="spellStart"/>
      <w:r w:rsidRPr="003A09AA">
        <w:rPr>
          <w:rFonts w:ascii="Times New Roman" w:hAnsi="Times New Roman" w:cs="Times New Roman"/>
          <w:sz w:val="24"/>
          <w:szCs w:val="24"/>
        </w:rPr>
        <w:t>разі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відмови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Споживача</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запропонованої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Постачальником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ціни</w:t>
      </w:r>
      <w:proofErr w:type="spellEnd"/>
      <w:r w:rsidRPr="003A09AA">
        <w:rPr>
          <w:rFonts w:ascii="Times New Roman" w:hAnsi="Times New Roman" w:cs="Times New Roman"/>
          <w:sz w:val="24"/>
          <w:szCs w:val="24"/>
        </w:rPr>
        <w:t xml:space="preserve"> за </w:t>
      </w:r>
      <w:proofErr w:type="spellStart"/>
      <w:r w:rsidRPr="003A09AA">
        <w:rPr>
          <w:rFonts w:ascii="Times New Roman" w:hAnsi="Times New Roman" w:cs="Times New Roman"/>
          <w:sz w:val="24"/>
          <w:szCs w:val="24"/>
        </w:rPr>
        <w:t>природний</w:t>
      </w:r>
      <w:proofErr w:type="spellEnd"/>
      <w:r w:rsidRPr="003A09AA">
        <w:rPr>
          <w:rFonts w:ascii="Times New Roman" w:hAnsi="Times New Roman" w:cs="Times New Roman"/>
          <w:sz w:val="24"/>
          <w:szCs w:val="24"/>
        </w:rPr>
        <w:t xml:space="preserve"> газ на </w:t>
      </w:r>
      <w:proofErr w:type="spellStart"/>
      <w:r w:rsidRPr="003A09AA">
        <w:rPr>
          <w:rFonts w:ascii="Times New Roman" w:hAnsi="Times New Roman" w:cs="Times New Roman"/>
          <w:sz w:val="24"/>
          <w:szCs w:val="24"/>
        </w:rPr>
        <w:t>наступний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місяць</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має</w:t>
      </w:r>
      <w:proofErr w:type="spellEnd"/>
      <w:r w:rsidRPr="003A09AA">
        <w:rPr>
          <w:rFonts w:ascii="Times New Roman" w:hAnsi="Times New Roman" w:cs="Times New Roman"/>
          <w:sz w:val="24"/>
          <w:szCs w:val="24"/>
        </w:rPr>
        <w:t xml:space="preserve"> право не </w:t>
      </w:r>
      <w:proofErr w:type="spellStart"/>
      <w:r w:rsidRPr="003A09AA">
        <w:rPr>
          <w:rFonts w:ascii="Times New Roman" w:hAnsi="Times New Roman" w:cs="Times New Roman"/>
          <w:sz w:val="24"/>
          <w:szCs w:val="24"/>
        </w:rPr>
        <w:t>виконувати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зобов’язання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передбачені</w:t>
      </w:r>
      <w:proofErr w:type="spellEnd"/>
      <w:r w:rsidRPr="003A09AA">
        <w:rPr>
          <w:rFonts w:ascii="Times New Roman" w:hAnsi="Times New Roman" w:cs="Times New Roman"/>
          <w:sz w:val="24"/>
          <w:szCs w:val="24"/>
        </w:rPr>
        <w:t xml:space="preserve"> Договором. </w:t>
      </w:r>
    </w:p>
    <w:p w14:paraId="084CE08A" w14:textId="77777777" w:rsidR="005A7DC9" w:rsidRDefault="003A09AA" w:rsidP="006205FC">
      <w:pPr>
        <w:spacing w:after="0" w:line="240" w:lineRule="auto"/>
        <w:ind w:firstLine="709"/>
        <w:jc w:val="both"/>
        <w:rPr>
          <w:rFonts w:ascii="Times New Roman" w:hAnsi="Times New Roman" w:cs="Times New Roman"/>
          <w:sz w:val="24"/>
          <w:szCs w:val="24"/>
        </w:rPr>
      </w:pPr>
      <w:r w:rsidRPr="006205FC">
        <w:rPr>
          <w:rFonts w:ascii="Times New Roman" w:hAnsi="Times New Roman" w:cs="Times New Roman"/>
          <w:b/>
          <w:bCs/>
          <w:sz w:val="24"/>
          <w:szCs w:val="24"/>
        </w:rPr>
        <w:t>4.5.</w:t>
      </w: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здійснює</w:t>
      </w:r>
      <w:proofErr w:type="spellEnd"/>
      <w:r w:rsidRPr="003A09AA">
        <w:rPr>
          <w:rFonts w:ascii="Times New Roman" w:hAnsi="Times New Roman" w:cs="Times New Roman"/>
          <w:sz w:val="24"/>
          <w:szCs w:val="24"/>
        </w:rPr>
        <w:t xml:space="preserve"> оплату </w:t>
      </w:r>
      <w:proofErr w:type="spellStart"/>
      <w:r w:rsidRPr="003A09AA">
        <w:rPr>
          <w:rFonts w:ascii="Times New Roman" w:hAnsi="Times New Roman" w:cs="Times New Roman"/>
          <w:sz w:val="24"/>
          <w:szCs w:val="24"/>
        </w:rPr>
        <w:t>вартості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узгодженого</w:t>
      </w:r>
      <w:proofErr w:type="spellEnd"/>
      <w:r w:rsidRPr="003A09AA">
        <w:rPr>
          <w:rFonts w:ascii="Times New Roman" w:hAnsi="Times New Roman" w:cs="Times New Roman"/>
          <w:sz w:val="24"/>
          <w:szCs w:val="24"/>
        </w:rPr>
        <w:t xml:space="preserve"> до поставки </w:t>
      </w:r>
      <w:proofErr w:type="spellStart"/>
      <w:r w:rsidRPr="003A09AA">
        <w:rPr>
          <w:rFonts w:ascii="Times New Roman" w:hAnsi="Times New Roman" w:cs="Times New Roman"/>
          <w:sz w:val="24"/>
          <w:szCs w:val="24"/>
        </w:rPr>
        <w:t>обсягу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споживання</w:t>
      </w:r>
      <w:proofErr w:type="spellEnd"/>
      <w:r w:rsidRPr="003A09AA">
        <w:rPr>
          <w:rFonts w:ascii="Times New Roman" w:hAnsi="Times New Roman" w:cs="Times New Roman"/>
          <w:sz w:val="24"/>
          <w:szCs w:val="24"/>
        </w:rPr>
        <w:t xml:space="preserve"> природного газу на </w:t>
      </w:r>
      <w:proofErr w:type="spellStart"/>
      <w:r w:rsidRPr="003A09AA">
        <w:rPr>
          <w:rFonts w:ascii="Times New Roman" w:hAnsi="Times New Roman" w:cs="Times New Roman"/>
          <w:sz w:val="24"/>
          <w:szCs w:val="24"/>
        </w:rPr>
        <w:t>звітний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місяць</w:t>
      </w:r>
      <w:proofErr w:type="spellEnd"/>
      <w:r w:rsidRPr="003A09AA">
        <w:rPr>
          <w:rFonts w:ascii="Times New Roman" w:hAnsi="Times New Roman" w:cs="Times New Roman"/>
          <w:sz w:val="24"/>
          <w:szCs w:val="24"/>
        </w:rPr>
        <w:t xml:space="preserve">, в т.ч. </w:t>
      </w:r>
      <w:proofErr w:type="spellStart"/>
      <w:r w:rsidRPr="003A09AA">
        <w:rPr>
          <w:rFonts w:ascii="Times New Roman" w:hAnsi="Times New Roman" w:cs="Times New Roman"/>
          <w:sz w:val="24"/>
          <w:szCs w:val="24"/>
        </w:rPr>
        <w:t>вартості</w:t>
      </w:r>
      <w:proofErr w:type="spellEnd"/>
      <w:r w:rsidRPr="003A09AA">
        <w:rPr>
          <w:rFonts w:ascii="Times New Roman" w:hAnsi="Times New Roman" w:cs="Times New Roman"/>
          <w:sz w:val="24"/>
          <w:szCs w:val="24"/>
        </w:rPr>
        <w:t xml:space="preserve"> плати за </w:t>
      </w:r>
      <w:proofErr w:type="spellStart"/>
      <w:r w:rsidRPr="003A09AA">
        <w:rPr>
          <w:rFonts w:ascii="Times New Roman" w:hAnsi="Times New Roman" w:cs="Times New Roman"/>
          <w:sz w:val="24"/>
          <w:szCs w:val="24"/>
        </w:rPr>
        <w:t>послуги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транспортування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згiдно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Додаткових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угод</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що</w:t>
      </w:r>
      <w:proofErr w:type="spellEnd"/>
      <w:r w:rsidRPr="003A09AA">
        <w:rPr>
          <w:rFonts w:ascii="Times New Roman" w:hAnsi="Times New Roman" w:cs="Times New Roman"/>
          <w:sz w:val="24"/>
          <w:szCs w:val="24"/>
        </w:rPr>
        <w:t xml:space="preserve"> є </w:t>
      </w:r>
      <w:proofErr w:type="spellStart"/>
      <w:r w:rsidRPr="003A09AA">
        <w:rPr>
          <w:rFonts w:ascii="Times New Roman" w:hAnsi="Times New Roman" w:cs="Times New Roman"/>
          <w:sz w:val="24"/>
          <w:szCs w:val="24"/>
        </w:rPr>
        <w:t>невід’ємними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частинами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даного</w:t>
      </w:r>
      <w:proofErr w:type="spellEnd"/>
      <w:r w:rsidRPr="003A09AA">
        <w:rPr>
          <w:rFonts w:ascii="Times New Roman" w:hAnsi="Times New Roman" w:cs="Times New Roman"/>
          <w:sz w:val="24"/>
          <w:szCs w:val="24"/>
        </w:rPr>
        <w:t xml:space="preserve"> Договору. </w:t>
      </w:r>
    </w:p>
    <w:p w14:paraId="4F8EB90B" w14:textId="0C7BAA45" w:rsidR="005A7DC9" w:rsidRDefault="003A09AA" w:rsidP="006205FC">
      <w:pPr>
        <w:spacing w:after="0" w:line="240" w:lineRule="auto"/>
        <w:ind w:firstLine="709"/>
        <w:jc w:val="both"/>
        <w:rPr>
          <w:rFonts w:ascii="Times New Roman" w:hAnsi="Times New Roman" w:cs="Times New Roman"/>
          <w:sz w:val="24"/>
          <w:szCs w:val="24"/>
        </w:rPr>
      </w:pPr>
      <w:r w:rsidRPr="006205FC">
        <w:rPr>
          <w:rFonts w:ascii="Times New Roman" w:hAnsi="Times New Roman" w:cs="Times New Roman"/>
          <w:b/>
          <w:bCs/>
          <w:sz w:val="24"/>
          <w:szCs w:val="24"/>
        </w:rPr>
        <w:t>4.6.</w:t>
      </w:r>
      <w:r w:rsidRPr="003A09AA">
        <w:rPr>
          <w:rFonts w:ascii="Times New Roman" w:hAnsi="Times New Roman" w:cs="Times New Roman"/>
          <w:sz w:val="24"/>
          <w:szCs w:val="24"/>
        </w:rPr>
        <w:t xml:space="preserve"> При </w:t>
      </w:r>
      <w:proofErr w:type="spellStart"/>
      <w:r w:rsidRPr="003A09AA">
        <w:rPr>
          <w:rFonts w:ascii="Times New Roman" w:hAnsi="Times New Roman" w:cs="Times New Roman"/>
          <w:sz w:val="24"/>
          <w:szCs w:val="24"/>
        </w:rPr>
        <w:t>невиконанні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Споживачем</w:t>
      </w:r>
      <w:proofErr w:type="spellEnd"/>
      <w:r w:rsidRPr="003A09AA">
        <w:rPr>
          <w:rFonts w:ascii="Times New Roman" w:hAnsi="Times New Roman" w:cs="Times New Roman"/>
          <w:sz w:val="24"/>
          <w:szCs w:val="24"/>
        </w:rPr>
        <w:t xml:space="preserve"> умов, </w:t>
      </w:r>
      <w:proofErr w:type="spellStart"/>
      <w:r w:rsidRPr="003A09AA">
        <w:rPr>
          <w:rFonts w:ascii="Times New Roman" w:hAnsi="Times New Roman" w:cs="Times New Roman"/>
          <w:sz w:val="24"/>
          <w:szCs w:val="24"/>
        </w:rPr>
        <w:t>передбачених</w:t>
      </w:r>
      <w:proofErr w:type="spellEnd"/>
      <w:r w:rsidRPr="003A09AA">
        <w:rPr>
          <w:rFonts w:ascii="Times New Roman" w:hAnsi="Times New Roman" w:cs="Times New Roman"/>
          <w:sz w:val="24"/>
          <w:szCs w:val="24"/>
        </w:rPr>
        <w:t xml:space="preserve"> п.</w:t>
      </w:r>
      <w:r w:rsidR="00EB0649">
        <w:rPr>
          <w:rFonts w:ascii="Times New Roman" w:hAnsi="Times New Roman" w:cs="Times New Roman"/>
          <w:sz w:val="24"/>
          <w:szCs w:val="24"/>
          <w:lang w:val="uk-UA"/>
        </w:rPr>
        <w:t xml:space="preserve"> </w:t>
      </w:r>
      <w:r w:rsidRPr="003A09AA">
        <w:rPr>
          <w:rFonts w:ascii="Times New Roman" w:hAnsi="Times New Roman" w:cs="Times New Roman"/>
          <w:sz w:val="24"/>
          <w:szCs w:val="24"/>
        </w:rPr>
        <w:t xml:space="preserve">3.4.1. </w:t>
      </w:r>
      <w:proofErr w:type="spellStart"/>
      <w:r w:rsidRPr="003A09AA">
        <w:rPr>
          <w:rFonts w:ascii="Times New Roman" w:hAnsi="Times New Roman" w:cs="Times New Roman"/>
          <w:sz w:val="24"/>
          <w:szCs w:val="24"/>
        </w:rPr>
        <w:t>даного</w:t>
      </w:r>
      <w:proofErr w:type="spellEnd"/>
      <w:r w:rsidRPr="003A09AA">
        <w:rPr>
          <w:rFonts w:ascii="Times New Roman" w:hAnsi="Times New Roman" w:cs="Times New Roman"/>
          <w:sz w:val="24"/>
          <w:szCs w:val="24"/>
        </w:rPr>
        <w:t xml:space="preserve"> Договору, </w:t>
      </w:r>
      <w:proofErr w:type="spellStart"/>
      <w:r w:rsidRPr="003A09AA">
        <w:rPr>
          <w:rFonts w:ascii="Times New Roman" w:hAnsi="Times New Roman" w:cs="Times New Roman"/>
          <w:sz w:val="24"/>
          <w:szCs w:val="24"/>
        </w:rPr>
        <w:t>Постачальник</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має</w:t>
      </w:r>
      <w:proofErr w:type="spellEnd"/>
      <w:r w:rsidRPr="003A09AA">
        <w:rPr>
          <w:rFonts w:ascii="Times New Roman" w:hAnsi="Times New Roman" w:cs="Times New Roman"/>
          <w:sz w:val="24"/>
          <w:szCs w:val="24"/>
        </w:rPr>
        <w:t xml:space="preserve"> право </w:t>
      </w:r>
      <w:proofErr w:type="spellStart"/>
      <w:r w:rsidRPr="003A09AA">
        <w:rPr>
          <w:rFonts w:ascii="Times New Roman" w:hAnsi="Times New Roman" w:cs="Times New Roman"/>
          <w:sz w:val="24"/>
          <w:szCs w:val="24"/>
        </w:rPr>
        <w:t>обмежити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або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припинити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постачання</w:t>
      </w:r>
      <w:proofErr w:type="spellEnd"/>
      <w:r w:rsidRPr="003A09AA">
        <w:rPr>
          <w:rFonts w:ascii="Times New Roman" w:hAnsi="Times New Roman" w:cs="Times New Roman"/>
          <w:sz w:val="24"/>
          <w:szCs w:val="24"/>
        </w:rPr>
        <w:t xml:space="preserve"> газу </w:t>
      </w:r>
      <w:proofErr w:type="spellStart"/>
      <w:r w:rsidRPr="003A09AA">
        <w:rPr>
          <w:rFonts w:ascii="Times New Roman" w:hAnsi="Times New Roman" w:cs="Times New Roman"/>
          <w:sz w:val="24"/>
          <w:szCs w:val="24"/>
        </w:rPr>
        <w:t>Споживачеві</w:t>
      </w:r>
      <w:proofErr w:type="spellEnd"/>
      <w:r w:rsidRPr="003A09AA">
        <w:rPr>
          <w:rFonts w:ascii="Times New Roman" w:hAnsi="Times New Roman" w:cs="Times New Roman"/>
          <w:sz w:val="24"/>
          <w:szCs w:val="24"/>
        </w:rPr>
        <w:t xml:space="preserve"> шляхом </w:t>
      </w:r>
      <w:proofErr w:type="spellStart"/>
      <w:r w:rsidRPr="003A09AA">
        <w:rPr>
          <w:rFonts w:ascii="Times New Roman" w:hAnsi="Times New Roman" w:cs="Times New Roman"/>
          <w:sz w:val="24"/>
          <w:szCs w:val="24"/>
        </w:rPr>
        <w:t>реномінації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обсягу</w:t>
      </w:r>
      <w:proofErr w:type="spellEnd"/>
      <w:r w:rsidRPr="003A09AA">
        <w:rPr>
          <w:rFonts w:ascii="Times New Roman" w:hAnsi="Times New Roman" w:cs="Times New Roman"/>
          <w:sz w:val="24"/>
          <w:szCs w:val="24"/>
        </w:rPr>
        <w:t xml:space="preserve"> поставки. </w:t>
      </w:r>
    </w:p>
    <w:p w14:paraId="22445F58" w14:textId="5F294FFB" w:rsidR="005A7DC9" w:rsidRDefault="003A09AA" w:rsidP="006205FC">
      <w:pPr>
        <w:spacing w:after="0" w:line="240" w:lineRule="auto"/>
        <w:ind w:firstLine="709"/>
        <w:jc w:val="both"/>
        <w:rPr>
          <w:rFonts w:ascii="Times New Roman" w:hAnsi="Times New Roman" w:cs="Times New Roman"/>
          <w:sz w:val="24"/>
          <w:szCs w:val="24"/>
        </w:rPr>
      </w:pPr>
      <w:r w:rsidRPr="006205FC">
        <w:rPr>
          <w:rFonts w:ascii="Times New Roman" w:hAnsi="Times New Roman" w:cs="Times New Roman"/>
          <w:b/>
          <w:bCs/>
          <w:sz w:val="24"/>
          <w:szCs w:val="24"/>
        </w:rPr>
        <w:t>4.</w:t>
      </w:r>
      <w:r w:rsidR="007325AA">
        <w:rPr>
          <w:rFonts w:ascii="Times New Roman" w:hAnsi="Times New Roman" w:cs="Times New Roman"/>
          <w:b/>
          <w:bCs/>
          <w:sz w:val="24"/>
          <w:szCs w:val="24"/>
          <w:lang w:val="uk-UA"/>
        </w:rPr>
        <w:t>7</w:t>
      </w:r>
      <w:r w:rsidRPr="006205FC">
        <w:rPr>
          <w:rFonts w:ascii="Times New Roman" w:hAnsi="Times New Roman" w:cs="Times New Roman"/>
          <w:b/>
          <w:bCs/>
          <w:sz w:val="24"/>
          <w:szCs w:val="24"/>
        </w:rPr>
        <w:t>.</w:t>
      </w:r>
      <w:r w:rsidRPr="003A09AA">
        <w:rPr>
          <w:rFonts w:ascii="Times New Roman" w:hAnsi="Times New Roman" w:cs="Times New Roman"/>
          <w:sz w:val="24"/>
          <w:szCs w:val="24"/>
        </w:rPr>
        <w:t xml:space="preserve"> В </w:t>
      </w:r>
      <w:proofErr w:type="spellStart"/>
      <w:r w:rsidRPr="003A09AA">
        <w:rPr>
          <w:rFonts w:ascii="Times New Roman" w:hAnsi="Times New Roman" w:cs="Times New Roman"/>
          <w:sz w:val="24"/>
          <w:szCs w:val="24"/>
        </w:rPr>
        <w:t>платіжних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дорученнях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має</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обов’язково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вказувати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призначення</w:t>
      </w:r>
      <w:proofErr w:type="spellEnd"/>
      <w:r w:rsidRPr="003A09AA">
        <w:rPr>
          <w:rFonts w:ascii="Times New Roman" w:hAnsi="Times New Roman" w:cs="Times New Roman"/>
          <w:sz w:val="24"/>
          <w:szCs w:val="24"/>
        </w:rPr>
        <w:t xml:space="preserve"> платежу, номер та дату Договору та </w:t>
      </w:r>
      <w:proofErr w:type="spellStart"/>
      <w:r w:rsidRPr="003A09AA">
        <w:rPr>
          <w:rFonts w:ascii="Times New Roman" w:hAnsi="Times New Roman" w:cs="Times New Roman"/>
          <w:sz w:val="24"/>
          <w:szCs w:val="24"/>
        </w:rPr>
        <w:t>відповідної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Додаткової</w:t>
      </w:r>
      <w:proofErr w:type="spellEnd"/>
      <w:r w:rsidRPr="003A09AA">
        <w:rPr>
          <w:rFonts w:ascii="Times New Roman" w:hAnsi="Times New Roman" w:cs="Times New Roman"/>
          <w:sz w:val="24"/>
          <w:szCs w:val="24"/>
        </w:rPr>
        <w:t xml:space="preserve"> угоди. </w:t>
      </w:r>
    </w:p>
    <w:p w14:paraId="108158A3" w14:textId="22B20FA3" w:rsidR="005A7DC9" w:rsidRDefault="003A09AA" w:rsidP="006205FC">
      <w:pPr>
        <w:spacing w:after="0" w:line="240" w:lineRule="auto"/>
        <w:ind w:firstLine="709"/>
        <w:jc w:val="both"/>
        <w:rPr>
          <w:rFonts w:ascii="Times New Roman" w:hAnsi="Times New Roman" w:cs="Times New Roman"/>
          <w:sz w:val="24"/>
          <w:szCs w:val="24"/>
        </w:rPr>
      </w:pPr>
      <w:r w:rsidRPr="006205FC">
        <w:rPr>
          <w:rFonts w:ascii="Times New Roman" w:hAnsi="Times New Roman" w:cs="Times New Roman"/>
          <w:b/>
          <w:bCs/>
          <w:sz w:val="24"/>
          <w:szCs w:val="24"/>
        </w:rPr>
        <w:t>4.</w:t>
      </w:r>
      <w:r w:rsidR="007325AA">
        <w:rPr>
          <w:rFonts w:ascii="Times New Roman" w:hAnsi="Times New Roman" w:cs="Times New Roman"/>
          <w:b/>
          <w:bCs/>
          <w:sz w:val="24"/>
          <w:szCs w:val="24"/>
          <w:lang w:val="uk-UA"/>
        </w:rPr>
        <w:t>8</w:t>
      </w:r>
      <w:r w:rsidRPr="006205FC">
        <w:rPr>
          <w:rFonts w:ascii="Times New Roman" w:hAnsi="Times New Roman" w:cs="Times New Roman"/>
          <w:b/>
          <w:bCs/>
          <w:sz w:val="24"/>
          <w:szCs w:val="24"/>
        </w:rPr>
        <w:t>.</w:t>
      </w:r>
      <w:r w:rsidRPr="003A09AA">
        <w:rPr>
          <w:rFonts w:ascii="Times New Roman" w:hAnsi="Times New Roman" w:cs="Times New Roman"/>
          <w:sz w:val="24"/>
          <w:szCs w:val="24"/>
        </w:rPr>
        <w:t xml:space="preserve"> У </w:t>
      </w:r>
      <w:proofErr w:type="spellStart"/>
      <w:r w:rsidRPr="003A09AA">
        <w:rPr>
          <w:rFonts w:ascii="Times New Roman" w:hAnsi="Times New Roman" w:cs="Times New Roman"/>
          <w:sz w:val="24"/>
          <w:szCs w:val="24"/>
        </w:rPr>
        <w:t>випадку</w:t>
      </w:r>
      <w:proofErr w:type="spellEnd"/>
      <w:r w:rsidRPr="003A09AA">
        <w:rPr>
          <w:rFonts w:ascii="Times New Roman" w:hAnsi="Times New Roman" w:cs="Times New Roman"/>
          <w:sz w:val="24"/>
          <w:szCs w:val="24"/>
        </w:rPr>
        <w:t xml:space="preserve"> переплати за </w:t>
      </w:r>
      <w:proofErr w:type="spellStart"/>
      <w:r w:rsidRPr="003A09AA">
        <w:rPr>
          <w:rFonts w:ascii="Times New Roman" w:hAnsi="Times New Roman" w:cs="Times New Roman"/>
          <w:sz w:val="24"/>
          <w:szCs w:val="24"/>
        </w:rPr>
        <w:t>переданий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протягом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відповідного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розрахункового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періоду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природний</w:t>
      </w:r>
      <w:proofErr w:type="spellEnd"/>
      <w:r w:rsidRPr="003A09AA">
        <w:rPr>
          <w:rFonts w:ascii="Times New Roman" w:hAnsi="Times New Roman" w:cs="Times New Roman"/>
          <w:sz w:val="24"/>
          <w:szCs w:val="24"/>
        </w:rPr>
        <w:t xml:space="preserve"> газ, сума переплати </w:t>
      </w:r>
      <w:proofErr w:type="spellStart"/>
      <w:r w:rsidRPr="003A09AA">
        <w:rPr>
          <w:rFonts w:ascii="Times New Roman" w:hAnsi="Times New Roman" w:cs="Times New Roman"/>
          <w:sz w:val="24"/>
          <w:szCs w:val="24"/>
        </w:rPr>
        <w:t>зараховується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Постачальником</w:t>
      </w:r>
      <w:proofErr w:type="spellEnd"/>
      <w:r w:rsidRPr="003A09AA">
        <w:rPr>
          <w:rFonts w:ascii="Times New Roman" w:hAnsi="Times New Roman" w:cs="Times New Roman"/>
          <w:sz w:val="24"/>
          <w:szCs w:val="24"/>
        </w:rPr>
        <w:t xml:space="preserve"> в </w:t>
      </w:r>
      <w:proofErr w:type="spellStart"/>
      <w:r w:rsidRPr="003A09AA">
        <w:rPr>
          <w:rFonts w:ascii="Times New Roman" w:hAnsi="Times New Roman" w:cs="Times New Roman"/>
          <w:sz w:val="24"/>
          <w:szCs w:val="24"/>
        </w:rPr>
        <w:t>рахунок</w:t>
      </w:r>
      <w:proofErr w:type="spellEnd"/>
      <w:r w:rsidRPr="003A09AA">
        <w:rPr>
          <w:rFonts w:ascii="Times New Roman" w:hAnsi="Times New Roman" w:cs="Times New Roman"/>
          <w:sz w:val="24"/>
          <w:szCs w:val="24"/>
        </w:rPr>
        <w:t xml:space="preserve"> оплати за </w:t>
      </w:r>
      <w:proofErr w:type="spellStart"/>
      <w:r w:rsidRPr="003A09AA">
        <w:rPr>
          <w:rFonts w:ascii="Times New Roman" w:hAnsi="Times New Roman" w:cs="Times New Roman"/>
          <w:sz w:val="24"/>
          <w:szCs w:val="24"/>
        </w:rPr>
        <w:t>наступний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розрахунковий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період</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або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повертається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Споживачу</w:t>
      </w:r>
      <w:proofErr w:type="spellEnd"/>
      <w:r w:rsidRPr="003A09AA">
        <w:rPr>
          <w:rFonts w:ascii="Times New Roman" w:hAnsi="Times New Roman" w:cs="Times New Roman"/>
          <w:sz w:val="24"/>
          <w:szCs w:val="24"/>
        </w:rPr>
        <w:t xml:space="preserve"> на </w:t>
      </w:r>
      <w:proofErr w:type="spellStart"/>
      <w:r w:rsidRPr="003A09AA">
        <w:rPr>
          <w:rFonts w:ascii="Times New Roman" w:hAnsi="Times New Roman" w:cs="Times New Roman"/>
          <w:sz w:val="24"/>
          <w:szCs w:val="24"/>
        </w:rPr>
        <w:t>його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письмову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вимогу</w:t>
      </w:r>
      <w:proofErr w:type="spellEnd"/>
      <w:r w:rsidRPr="003A09AA">
        <w:rPr>
          <w:rFonts w:ascii="Times New Roman" w:hAnsi="Times New Roman" w:cs="Times New Roman"/>
          <w:sz w:val="24"/>
          <w:szCs w:val="24"/>
        </w:rPr>
        <w:t xml:space="preserve">, за </w:t>
      </w:r>
      <w:proofErr w:type="spellStart"/>
      <w:r w:rsidRPr="003A09AA">
        <w:rPr>
          <w:rFonts w:ascii="Times New Roman" w:hAnsi="Times New Roman" w:cs="Times New Roman"/>
          <w:sz w:val="24"/>
          <w:szCs w:val="24"/>
        </w:rPr>
        <w:t>умови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відсутності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заборгованості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Споживача</w:t>
      </w:r>
      <w:proofErr w:type="spellEnd"/>
      <w:r w:rsidRPr="003A09AA">
        <w:rPr>
          <w:rFonts w:ascii="Times New Roman" w:hAnsi="Times New Roman" w:cs="Times New Roman"/>
          <w:sz w:val="24"/>
          <w:szCs w:val="24"/>
        </w:rPr>
        <w:t xml:space="preserve">. </w:t>
      </w:r>
    </w:p>
    <w:p w14:paraId="17F53870" w14:textId="61277DBC" w:rsidR="005A7DC9" w:rsidRDefault="003A09AA" w:rsidP="006205FC">
      <w:pPr>
        <w:spacing w:after="0" w:line="240" w:lineRule="auto"/>
        <w:ind w:firstLine="709"/>
        <w:jc w:val="both"/>
        <w:rPr>
          <w:rFonts w:ascii="Times New Roman" w:hAnsi="Times New Roman" w:cs="Times New Roman"/>
          <w:sz w:val="24"/>
          <w:szCs w:val="24"/>
        </w:rPr>
      </w:pPr>
      <w:r w:rsidRPr="006205FC">
        <w:rPr>
          <w:rFonts w:ascii="Times New Roman" w:hAnsi="Times New Roman" w:cs="Times New Roman"/>
          <w:b/>
          <w:bCs/>
          <w:sz w:val="24"/>
          <w:szCs w:val="24"/>
        </w:rPr>
        <w:lastRenderedPageBreak/>
        <w:t>4.</w:t>
      </w:r>
      <w:r w:rsidR="007325AA">
        <w:rPr>
          <w:rFonts w:ascii="Times New Roman" w:hAnsi="Times New Roman" w:cs="Times New Roman"/>
          <w:b/>
          <w:bCs/>
          <w:sz w:val="24"/>
          <w:szCs w:val="24"/>
          <w:lang w:val="uk-UA"/>
        </w:rPr>
        <w:t>9</w:t>
      </w:r>
      <w:r w:rsidRPr="006205FC">
        <w:rPr>
          <w:rFonts w:ascii="Times New Roman" w:hAnsi="Times New Roman" w:cs="Times New Roman"/>
          <w:b/>
          <w:bCs/>
          <w:sz w:val="24"/>
          <w:szCs w:val="24"/>
        </w:rPr>
        <w:t>.</w:t>
      </w:r>
      <w:r w:rsidRPr="003A09AA">
        <w:rPr>
          <w:rFonts w:ascii="Times New Roman" w:hAnsi="Times New Roman" w:cs="Times New Roman"/>
          <w:sz w:val="24"/>
          <w:szCs w:val="24"/>
        </w:rPr>
        <w:t xml:space="preserve"> У </w:t>
      </w:r>
      <w:proofErr w:type="spellStart"/>
      <w:r w:rsidRPr="003A09AA">
        <w:rPr>
          <w:rFonts w:ascii="Times New Roman" w:hAnsi="Times New Roman" w:cs="Times New Roman"/>
          <w:sz w:val="24"/>
          <w:szCs w:val="24"/>
        </w:rPr>
        <w:t>випадку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виникнення</w:t>
      </w:r>
      <w:proofErr w:type="spellEnd"/>
      <w:r w:rsidRPr="003A09AA">
        <w:rPr>
          <w:rFonts w:ascii="Times New Roman" w:hAnsi="Times New Roman" w:cs="Times New Roman"/>
          <w:sz w:val="24"/>
          <w:szCs w:val="24"/>
        </w:rPr>
        <w:t xml:space="preserve"> у </w:t>
      </w:r>
      <w:proofErr w:type="spellStart"/>
      <w:r w:rsidRPr="003A09AA">
        <w:rPr>
          <w:rFonts w:ascii="Times New Roman" w:hAnsi="Times New Roman" w:cs="Times New Roman"/>
          <w:sz w:val="24"/>
          <w:szCs w:val="24"/>
        </w:rPr>
        <w:t>Споживача</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заборгованості</w:t>
      </w:r>
      <w:proofErr w:type="spellEnd"/>
      <w:r w:rsidRPr="003A09AA">
        <w:rPr>
          <w:rFonts w:ascii="Times New Roman" w:hAnsi="Times New Roman" w:cs="Times New Roman"/>
          <w:sz w:val="24"/>
          <w:szCs w:val="24"/>
        </w:rPr>
        <w:t xml:space="preserve"> за Договором, </w:t>
      </w:r>
      <w:proofErr w:type="spellStart"/>
      <w:r w:rsidRPr="003A09AA">
        <w:rPr>
          <w:rFonts w:ascii="Times New Roman" w:hAnsi="Times New Roman" w:cs="Times New Roman"/>
          <w:sz w:val="24"/>
          <w:szCs w:val="24"/>
        </w:rPr>
        <w:t>Постачальник</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має</w:t>
      </w:r>
      <w:proofErr w:type="spellEnd"/>
      <w:r w:rsidRPr="003A09AA">
        <w:rPr>
          <w:rFonts w:ascii="Times New Roman" w:hAnsi="Times New Roman" w:cs="Times New Roman"/>
          <w:sz w:val="24"/>
          <w:szCs w:val="24"/>
        </w:rPr>
        <w:t xml:space="preserve"> право </w:t>
      </w:r>
      <w:proofErr w:type="spellStart"/>
      <w:r w:rsidRPr="003A09AA">
        <w:rPr>
          <w:rFonts w:ascii="Times New Roman" w:hAnsi="Times New Roman" w:cs="Times New Roman"/>
          <w:sz w:val="24"/>
          <w:szCs w:val="24"/>
        </w:rPr>
        <w:t>зарахувати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грошові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кошти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отримані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Споживача</w:t>
      </w:r>
      <w:proofErr w:type="spellEnd"/>
      <w:r w:rsidRPr="003A09AA">
        <w:rPr>
          <w:rFonts w:ascii="Times New Roman" w:hAnsi="Times New Roman" w:cs="Times New Roman"/>
          <w:sz w:val="24"/>
          <w:szCs w:val="24"/>
        </w:rPr>
        <w:t xml:space="preserve"> в поточному </w:t>
      </w:r>
      <w:proofErr w:type="spellStart"/>
      <w:r w:rsidRPr="003A09AA">
        <w:rPr>
          <w:rFonts w:ascii="Times New Roman" w:hAnsi="Times New Roman" w:cs="Times New Roman"/>
          <w:sz w:val="24"/>
          <w:szCs w:val="24"/>
        </w:rPr>
        <w:t>розрахунковому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періоді</w:t>
      </w:r>
      <w:proofErr w:type="spellEnd"/>
      <w:r w:rsidRPr="003A09AA">
        <w:rPr>
          <w:rFonts w:ascii="Times New Roman" w:hAnsi="Times New Roman" w:cs="Times New Roman"/>
          <w:sz w:val="24"/>
          <w:szCs w:val="24"/>
        </w:rPr>
        <w:t xml:space="preserve">, в </w:t>
      </w:r>
      <w:proofErr w:type="spellStart"/>
      <w:r w:rsidRPr="003A09AA">
        <w:rPr>
          <w:rFonts w:ascii="Times New Roman" w:hAnsi="Times New Roman" w:cs="Times New Roman"/>
          <w:sz w:val="24"/>
          <w:szCs w:val="24"/>
        </w:rPr>
        <w:t>рахунок</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погашення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існуючої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заборгованості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Споживача</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відповідно</w:t>
      </w:r>
      <w:proofErr w:type="spellEnd"/>
      <w:r w:rsidRPr="003A09AA">
        <w:rPr>
          <w:rFonts w:ascii="Times New Roman" w:hAnsi="Times New Roman" w:cs="Times New Roman"/>
          <w:sz w:val="24"/>
          <w:szCs w:val="24"/>
        </w:rPr>
        <w:t xml:space="preserve"> до </w:t>
      </w:r>
      <w:proofErr w:type="spellStart"/>
      <w:r w:rsidRPr="003A09AA">
        <w:rPr>
          <w:rFonts w:ascii="Times New Roman" w:hAnsi="Times New Roman" w:cs="Times New Roman"/>
          <w:sz w:val="24"/>
          <w:szCs w:val="24"/>
        </w:rPr>
        <w:t>черговості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її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виникнення</w:t>
      </w:r>
      <w:proofErr w:type="spellEnd"/>
      <w:r w:rsidRPr="003A09AA">
        <w:rPr>
          <w:rFonts w:ascii="Times New Roman" w:hAnsi="Times New Roman" w:cs="Times New Roman"/>
          <w:sz w:val="24"/>
          <w:szCs w:val="24"/>
        </w:rPr>
        <w:t xml:space="preserve">. </w:t>
      </w:r>
    </w:p>
    <w:p w14:paraId="799603F5" w14:textId="4457EA2B" w:rsidR="005A7DC9" w:rsidRDefault="003A09AA" w:rsidP="006205FC">
      <w:pPr>
        <w:spacing w:after="0" w:line="240" w:lineRule="auto"/>
        <w:ind w:firstLine="709"/>
        <w:jc w:val="both"/>
        <w:rPr>
          <w:rFonts w:ascii="Times New Roman" w:hAnsi="Times New Roman" w:cs="Times New Roman"/>
          <w:sz w:val="24"/>
          <w:szCs w:val="24"/>
        </w:rPr>
      </w:pPr>
      <w:r w:rsidRPr="006205FC">
        <w:rPr>
          <w:rFonts w:ascii="Times New Roman" w:hAnsi="Times New Roman" w:cs="Times New Roman"/>
          <w:b/>
          <w:bCs/>
          <w:sz w:val="24"/>
          <w:szCs w:val="24"/>
        </w:rPr>
        <w:t>4.1</w:t>
      </w:r>
      <w:r w:rsidR="007325AA">
        <w:rPr>
          <w:rFonts w:ascii="Times New Roman" w:hAnsi="Times New Roman" w:cs="Times New Roman"/>
          <w:b/>
          <w:bCs/>
          <w:sz w:val="24"/>
          <w:szCs w:val="24"/>
          <w:lang w:val="uk-UA"/>
        </w:rPr>
        <w:t>0</w:t>
      </w:r>
      <w:r w:rsidRPr="006205FC">
        <w:rPr>
          <w:rFonts w:ascii="Times New Roman" w:hAnsi="Times New Roman" w:cs="Times New Roman"/>
          <w:b/>
          <w:bCs/>
          <w:sz w:val="24"/>
          <w:szCs w:val="24"/>
        </w:rPr>
        <w:t>.</w:t>
      </w:r>
      <w:r w:rsidRPr="003A09AA">
        <w:rPr>
          <w:rFonts w:ascii="Times New Roman" w:hAnsi="Times New Roman" w:cs="Times New Roman"/>
          <w:sz w:val="24"/>
          <w:szCs w:val="24"/>
        </w:rPr>
        <w:t xml:space="preserve"> За </w:t>
      </w:r>
      <w:proofErr w:type="spellStart"/>
      <w:r w:rsidRPr="003A09AA">
        <w:rPr>
          <w:rFonts w:ascii="Times New Roman" w:hAnsi="Times New Roman" w:cs="Times New Roman"/>
          <w:sz w:val="24"/>
          <w:szCs w:val="24"/>
        </w:rPr>
        <w:t>наявності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заборгованості</w:t>
      </w:r>
      <w:proofErr w:type="spellEnd"/>
      <w:r w:rsidRPr="003A09AA">
        <w:rPr>
          <w:rFonts w:ascii="Times New Roman" w:hAnsi="Times New Roman" w:cs="Times New Roman"/>
          <w:sz w:val="24"/>
          <w:szCs w:val="24"/>
        </w:rPr>
        <w:t xml:space="preserve"> за </w:t>
      </w:r>
      <w:proofErr w:type="spellStart"/>
      <w:r w:rsidRPr="003A09AA">
        <w:rPr>
          <w:rFonts w:ascii="Times New Roman" w:hAnsi="Times New Roman" w:cs="Times New Roman"/>
          <w:sz w:val="24"/>
          <w:szCs w:val="24"/>
        </w:rPr>
        <w:t>минулі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періоди</w:t>
      </w:r>
      <w:proofErr w:type="spellEnd"/>
      <w:r w:rsidRPr="003A09AA">
        <w:rPr>
          <w:rFonts w:ascii="Times New Roman" w:hAnsi="Times New Roman" w:cs="Times New Roman"/>
          <w:sz w:val="24"/>
          <w:szCs w:val="24"/>
        </w:rPr>
        <w:t xml:space="preserve"> та/</w:t>
      </w:r>
      <w:proofErr w:type="spellStart"/>
      <w:r w:rsidRPr="003A09AA">
        <w:rPr>
          <w:rFonts w:ascii="Times New Roman" w:hAnsi="Times New Roman" w:cs="Times New Roman"/>
          <w:sz w:val="24"/>
          <w:szCs w:val="24"/>
        </w:rPr>
        <w:t>або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заборгованості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із</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сплати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пені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штрафів</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інфляційних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нарахувань</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відсотків</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річних</w:t>
      </w:r>
      <w:proofErr w:type="spellEnd"/>
      <w:r w:rsidRPr="003A09AA">
        <w:rPr>
          <w:rFonts w:ascii="Times New Roman" w:hAnsi="Times New Roman" w:cs="Times New Roman"/>
          <w:sz w:val="24"/>
          <w:szCs w:val="24"/>
        </w:rPr>
        <w:t xml:space="preserve"> та судового </w:t>
      </w:r>
      <w:proofErr w:type="spellStart"/>
      <w:r w:rsidRPr="003A09AA">
        <w:rPr>
          <w:rFonts w:ascii="Times New Roman" w:hAnsi="Times New Roman" w:cs="Times New Roman"/>
          <w:sz w:val="24"/>
          <w:szCs w:val="24"/>
        </w:rPr>
        <w:t>збору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сторони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погоджуються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що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грошова</w:t>
      </w:r>
      <w:proofErr w:type="spellEnd"/>
      <w:r w:rsidRPr="003A09AA">
        <w:rPr>
          <w:rFonts w:ascii="Times New Roman" w:hAnsi="Times New Roman" w:cs="Times New Roman"/>
          <w:sz w:val="24"/>
          <w:szCs w:val="24"/>
        </w:rPr>
        <w:t xml:space="preserve"> сума, яка </w:t>
      </w:r>
      <w:proofErr w:type="spellStart"/>
      <w:r w:rsidRPr="003A09AA">
        <w:rPr>
          <w:rFonts w:ascii="Times New Roman" w:hAnsi="Times New Roman" w:cs="Times New Roman"/>
          <w:sz w:val="24"/>
          <w:szCs w:val="24"/>
        </w:rPr>
        <w:t>надійшла</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Споживача</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погашає</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вимоги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Постачальника</w:t>
      </w:r>
      <w:proofErr w:type="spellEnd"/>
      <w:r w:rsidRPr="003A09AA">
        <w:rPr>
          <w:rFonts w:ascii="Times New Roman" w:hAnsi="Times New Roman" w:cs="Times New Roman"/>
          <w:sz w:val="24"/>
          <w:szCs w:val="24"/>
        </w:rPr>
        <w:t xml:space="preserve"> у </w:t>
      </w:r>
      <w:proofErr w:type="spellStart"/>
      <w:r w:rsidRPr="003A09AA">
        <w:rPr>
          <w:rFonts w:ascii="Times New Roman" w:hAnsi="Times New Roman" w:cs="Times New Roman"/>
          <w:sz w:val="24"/>
          <w:szCs w:val="24"/>
        </w:rPr>
        <w:t>такій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черговості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незалежно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призначення</w:t>
      </w:r>
      <w:proofErr w:type="spellEnd"/>
      <w:r w:rsidRPr="003A09AA">
        <w:rPr>
          <w:rFonts w:ascii="Times New Roman" w:hAnsi="Times New Roman" w:cs="Times New Roman"/>
          <w:sz w:val="24"/>
          <w:szCs w:val="24"/>
        </w:rPr>
        <w:t xml:space="preserve"> платежу: </w:t>
      </w:r>
    </w:p>
    <w:p w14:paraId="7B28EE67" w14:textId="6E0B0472" w:rsidR="006205FC" w:rsidRDefault="003A09AA" w:rsidP="006205FC">
      <w:pPr>
        <w:spacing w:after="0" w:line="240" w:lineRule="auto"/>
        <w:ind w:firstLine="709"/>
        <w:jc w:val="both"/>
        <w:rPr>
          <w:rFonts w:ascii="Times New Roman" w:hAnsi="Times New Roman" w:cs="Times New Roman"/>
          <w:sz w:val="24"/>
          <w:szCs w:val="24"/>
        </w:rPr>
      </w:pPr>
      <w:r w:rsidRPr="006205FC">
        <w:rPr>
          <w:rFonts w:ascii="Times New Roman" w:hAnsi="Times New Roman" w:cs="Times New Roman"/>
          <w:b/>
          <w:bCs/>
          <w:sz w:val="24"/>
          <w:szCs w:val="24"/>
        </w:rPr>
        <w:t>4.1</w:t>
      </w:r>
      <w:r w:rsidR="007325AA">
        <w:rPr>
          <w:rFonts w:ascii="Times New Roman" w:hAnsi="Times New Roman" w:cs="Times New Roman"/>
          <w:b/>
          <w:bCs/>
          <w:sz w:val="24"/>
          <w:szCs w:val="24"/>
          <w:lang w:val="uk-UA"/>
        </w:rPr>
        <w:t>1</w:t>
      </w:r>
      <w:r w:rsidRPr="006205FC">
        <w:rPr>
          <w:rFonts w:ascii="Times New Roman" w:hAnsi="Times New Roman" w:cs="Times New Roman"/>
          <w:b/>
          <w:bCs/>
          <w:sz w:val="24"/>
          <w:szCs w:val="24"/>
        </w:rPr>
        <w:t>.1.</w:t>
      </w:r>
      <w:r w:rsidRPr="003A09AA">
        <w:rPr>
          <w:rFonts w:ascii="Times New Roman" w:hAnsi="Times New Roman" w:cs="Times New Roman"/>
          <w:sz w:val="24"/>
          <w:szCs w:val="24"/>
        </w:rPr>
        <w:t xml:space="preserve"> у першу </w:t>
      </w:r>
      <w:proofErr w:type="spellStart"/>
      <w:r w:rsidRPr="003A09AA">
        <w:rPr>
          <w:rFonts w:ascii="Times New Roman" w:hAnsi="Times New Roman" w:cs="Times New Roman"/>
          <w:sz w:val="24"/>
          <w:szCs w:val="24"/>
        </w:rPr>
        <w:t>чергу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відшкодовуються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витрати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Постачальника</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пов</w:t>
      </w:r>
      <w:r w:rsidR="00D32890" w:rsidRPr="00D32890">
        <w:rPr>
          <w:rFonts w:ascii="Times New Roman" w:hAnsi="Times New Roman" w:cs="Times New Roman"/>
          <w:sz w:val="24"/>
          <w:szCs w:val="24"/>
        </w:rPr>
        <w:t>’</w:t>
      </w:r>
      <w:r w:rsidRPr="003A09AA">
        <w:rPr>
          <w:rFonts w:ascii="Times New Roman" w:hAnsi="Times New Roman" w:cs="Times New Roman"/>
          <w:sz w:val="24"/>
          <w:szCs w:val="24"/>
        </w:rPr>
        <w:t>язані</w:t>
      </w:r>
      <w:proofErr w:type="spellEnd"/>
      <w:r w:rsidRPr="003A09AA">
        <w:rPr>
          <w:rFonts w:ascii="Times New Roman" w:hAnsi="Times New Roman" w:cs="Times New Roman"/>
          <w:sz w:val="24"/>
          <w:szCs w:val="24"/>
        </w:rPr>
        <w:t xml:space="preserve"> з таким </w:t>
      </w:r>
      <w:proofErr w:type="spellStart"/>
      <w:r w:rsidRPr="003A09AA">
        <w:rPr>
          <w:rFonts w:ascii="Times New Roman" w:hAnsi="Times New Roman" w:cs="Times New Roman"/>
          <w:sz w:val="24"/>
          <w:szCs w:val="24"/>
        </w:rPr>
        <w:t>порушенням</w:t>
      </w:r>
      <w:proofErr w:type="spellEnd"/>
      <w:r w:rsidRPr="003A09AA">
        <w:rPr>
          <w:rFonts w:ascii="Times New Roman" w:hAnsi="Times New Roman" w:cs="Times New Roman"/>
          <w:sz w:val="24"/>
          <w:szCs w:val="24"/>
        </w:rPr>
        <w:t xml:space="preserve">; </w:t>
      </w:r>
    </w:p>
    <w:p w14:paraId="0A86AA07" w14:textId="047A0908" w:rsidR="006205FC" w:rsidRDefault="003A09AA" w:rsidP="006205FC">
      <w:pPr>
        <w:spacing w:after="0" w:line="240" w:lineRule="auto"/>
        <w:ind w:firstLine="709"/>
        <w:jc w:val="both"/>
        <w:rPr>
          <w:rFonts w:ascii="Times New Roman" w:hAnsi="Times New Roman" w:cs="Times New Roman"/>
          <w:sz w:val="24"/>
          <w:szCs w:val="24"/>
        </w:rPr>
      </w:pPr>
      <w:r w:rsidRPr="006205FC">
        <w:rPr>
          <w:rFonts w:ascii="Times New Roman" w:hAnsi="Times New Roman" w:cs="Times New Roman"/>
          <w:b/>
          <w:bCs/>
          <w:sz w:val="24"/>
          <w:szCs w:val="24"/>
        </w:rPr>
        <w:t>4.1</w:t>
      </w:r>
      <w:r w:rsidR="007325AA">
        <w:rPr>
          <w:rFonts w:ascii="Times New Roman" w:hAnsi="Times New Roman" w:cs="Times New Roman"/>
          <w:b/>
          <w:bCs/>
          <w:sz w:val="24"/>
          <w:szCs w:val="24"/>
          <w:lang w:val="uk-UA"/>
        </w:rPr>
        <w:t>1</w:t>
      </w:r>
      <w:r w:rsidRPr="006205FC">
        <w:rPr>
          <w:rFonts w:ascii="Times New Roman" w:hAnsi="Times New Roman" w:cs="Times New Roman"/>
          <w:b/>
          <w:bCs/>
          <w:sz w:val="24"/>
          <w:szCs w:val="24"/>
        </w:rPr>
        <w:t>.2.</w:t>
      </w:r>
      <w:r w:rsidRPr="003A09AA">
        <w:rPr>
          <w:rFonts w:ascii="Times New Roman" w:hAnsi="Times New Roman" w:cs="Times New Roman"/>
          <w:sz w:val="24"/>
          <w:szCs w:val="24"/>
        </w:rPr>
        <w:t xml:space="preserve"> у другу </w:t>
      </w:r>
      <w:proofErr w:type="spellStart"/>
      <w:r w:rsidRPr="003A09AA">
        <w:rPr>
          <w:rFonts w:ascii="Times New Roman" w:hAnsi="Times New Roman" w:cs="Times New Roman"/>
          <w:sz w:val="24"/>
          <w:szCs w:val="24"/>
        </w:rPr>
        <w:t>чергу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сплачуються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інфляційні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нарахування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відсотки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річних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пені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штрафи</w:t>
      </w:r>
      <w:proofErr w:type="spellEnd"/>
      <w:r w:rsidRPr="003A09AA">
        <w:rPr>
          <w:rFonts w:ascii="Times New Roman" w:hAnsi="Times New Roman" w:cs="Times New Roman"/>
          <w:sz w:val="24"/>
          <w:szCs w:val="24"/>
        </w:rPr>
        <w:t>.</w:t>
      </w:r>
    </w:p>
    <w:p w14:paraId="7E1A7360" w14:textId="68838A60" w:rsidR="006205FC" w:rsidRDefault="003A09AA" w:rsidP="006205FC">
      <w:pPr>
        <w:spacing w:after="0" w:line="240" w:lineRule="auto"/>
        <w:ind w:firstLine="709"/>
        <w:jc w:val="both"/>
        <w:rPr>
          <w:rFonts w:ascii="Times New Roman" w:hAnsi="Times New Roman" w:cs="Times New Roman"/>
          <w:sz w:val="24"/>
          <w:szCs w:val="24"/>
        </w:rPr>
      </w:pPr>
      <w:r w:rsidRPr="006205FC">
        <w:rPr>
          <w:rFonts w:ascii="Times New Roman" w:hAnsi="Times New Roman" w:cs="Times New Roman"/>
          <w:b/>
          <w:bCs/>
          <w:sz w:val="24"/>
          <w:szCs w:val="24"/>
        </w:rPr>
        <w:t>4.1</w:t>
      </w:r>
      <w:r w:rsidR="007325AA">
        <w:rPr>
          <w:rFonts w:ascii="Times New Roman" w:hAnsi="Times New Roman" w:cs="Times New Roman"/>
          <w:b/>
          <w:bCs/>
          <w:sz w:val="24"/>
          <w:szCs w:val="24"/>
          <w:lang w:val="uk-UA"/>
        </w:rPr>
        <w:t>1</w:t>
      </w:r>
      <w:r w:rsidRPr="006205FC">
        <w:rPr>
          <w:rFonts w:ascii="Times New Roman" w:hAnsi="Times New Roman" w:cs="Times New Roman"/>
          <w:b/>
          <w:bCs/>
          <w:sz w:val="24"/>
          <w:szCs w:val="24"/>
        </w:rPr>
        <w:t xml:space="preserve">.3. </w:t>
      </w:r>
      <w:r w:rsidRPr="003A09AA">
        <w:rPr>
          <w:rFonts w:ascii="Times New Roman" w:hAnsi="Times New Roman" w:cs="Times New Roman"/>
          <w:sz w:val="24"/>
          <w:szCs w:val="24"/>
        </w:rPr>
        <w:t xml:space="preserve">у </w:t>
      </w:r>
      <w:proofErr w:type="spellStart"/>
      <w:r w:rsidRPr="003A09AA">
        <w:rPr>
          <w:rFonts w:ascii="Times New Roman" w:hAnsi="Times New Roman" w:cs="Times New Roman"/>
          <w:sz w:val="24"/>
          <w:szCs w:val="24"/>
        </w:rPr>
        <w:t>третю</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чергу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погашається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основна</w:t>
      </w:r>
      <w:proofErr w:type="spellEnd"/>
      <w:r w:rsidRPr="003A09AA">
        <w:rPr>
          <w:rFonts w:ascii="Times New Roman" w:hAnsi="Times New Roman" w:cs="Times New Roman"/>
          <w:sz w:val="24"/>
          <w:szCs w:val="24"/>
        </w:rPr>
        <w:t xml:space="preserve"> сума </w:t>
      </w:r>
      <w:proofErr w:type="spellStart"/>
      <w:r w:rsidRPr="003A09AA">
        <w:rPr>
          <w:rFonts w:ascii="Times New Roman" w:hAnsi="Times New Roman" w:cs="Times New Roman"/>
          <w:sz w:val="24"/>
          <w:szCs w:val="24"/>
        </w:rPr>
        <w:t>заборгованості</w:t>
      </w:r>
      <w:proofErr w:type="spellEnd"/>
      <w:r w:rsidRPr="003A09AA">
        <w:rPr>
          <w:rFonts w:ascii="Times New Roman" w:hAnsi="Times New Roman" w:cs="Times New Roman"/>
          <w:sz w:val="24"/>
          <w:szCs w:val="24"/>
        </w:rPr>
        <w:t xml:space="preserve"> за Договором. </w:t>
      </w:r>
    </w:p>
    <w:p w14:paraId="58BF7146" w14:textId="0D01AB6A" w:rsidR="006205FC" w:rsidRDefault="003A09AA" w:rsidP="006205FC">
      <w:pPr>
        <w:spacing w:after="0" w:line="240" w:lineRule="auto"/>
        <w:ind w:firstLine="709"/>
        <w:jc w:val="both"/>
        <w:rPr>
          <w:rFonts w:ascii="Times New Roman" w:hAnsi="Times New Roman" w:cs="Times New Roman"/>
          <w:sz w:val="24"/>
          <w:szCs w:val="24"/>
        </w:rPr>
      </w:pPr>
      <w:r w:rsidRPr="006205FC">
        <w:rPr>
          <w:rFonts w:ascii="Times New Roman" w:hAnsi="Times New Roman" w:cs="Times New Roman"/>
          <w:b/>
          <w:bCs/>
          <w:sz w:val="24"/>
          <w:szCs w:val="24"/>
        </w:rPr>
        <w:t>4.1</w:t>
      </w:r>
      <w:r w:rsidR="007325AA">
        <w:rPr>
          <w:rFonts w:ascii="Times New Roman" w:hAnsi="Times New Roman" w:cs="Times New Roman"/>
          <w:b/>
          <w:bCs/>
          <w:sz w:val="24"/>
          <w:szCs w:val="24"/>
          <w:lang w:val="uk-UA"/>
        </w:rPr>
        <w:t>2</w:t>
      </w:r>
      <w:r w:rsidRPr="006205FC">
        <w:rPr>
          <w:rFonts w:ascii="Times New Roman" w:hAnsi="Times New Roman" w:cs="Times New Roman"/>
          <w:b/>
          <w:bCs/>
          <w:sz w:val="24"/>
          <w:szCs w:val="24"/>
        </w:rPr>
        <w:t>.</w:t>
      </w:r>
      <w:r w:rsidRPr="003A09AA">
        <w:rPr>
          <w:rFonts w:ascii="Times New Roman" w:hAnsi="Times New Roman" w:cs="Times New Roman"/>
          <w:sz w:val="24"/>
          <w:szCs w:val="24"/>
        </w:rPr>
        <w:t xml:space="preserve"> У порядку, </w:t>
      </w:r>
      <w:proofErr w:type="spellStart"/>
      <w:r w:rsidRPr="003A09AA">
        <w:rPr>
          <w:rFonts w:ascii="Times New Roman" w:hAnsi="Times New Roman" w:cs="Times New Roman"/>
          <w:sz w:val="24"/>
          <w:szCs w:val="24"/>
        </w:rPr>
        <w:t>передбаченому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Податковим</w:t>
      </w:r>
      <w:proofErr w:type="spellEnd"/>
      <w:r w:rsidRPr="003A09AA">
        <w:rPr>
          <w:rFonts w:ascii="Times New Roman" w:hAnsi="Times New Roman" w:cs="Times New Roman"/>
          <w:sz w:val="24"/>
          <w:szCs w:val="24"/>
        </w:rPr>
        <w:t xml:space="preserve"> Кодексом </w:t>
      </w:r>
      <w:proofErr w:type="spellStart"/>
      <w:r w:rsidRPr="003A09AA">
        <w:rPr>
          <w:rFonts w:ascii="Times New Roman" w:hAnsi="Times New Roman" w:cs="Times New Roman"/>
          <w:sz w:val="24"/>
          <w:szCs w:val="24"/>
        </w:rPr>
        <w:t>України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зобов</w:t>
      </w:r>
      <w:r w:rsidR="00F41BC5" w:rsidRPr="00F41BC5">
        <w:rPr>
          <w:rFonts w:ascii="Times New Roman" w:hAnsi="Times New Roman" w:cs="Times New Roman"/>
          <w:sz w:val="24"/>
          <w:szCs w:val="24"/>
        </w:rPr>
        <w:t>’</w:t>
      </w:r>
      <w:r w:rsidRPr="003A09AA">
        <w:rPr>
          <w:rFonts w:ascii="Times New Roman" w:hAnsi="Times New Roman" w:cs="Times New Roman"/>
          <w:sz w:val="24"/>
          <w:szCs w:val="24"/>
        </w:rPr>
        <w:t>язаний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складати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податкові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накладні</w:t>
      </w:r>
      <w:proofErr w:type="spellEnd"/>
      <w:r w:rsidRPr="003A09AA">
        <w:rPr>
          <w:rFonts w:ascii="Times New Roman" w:hAnsi="Times New Roman" w:cs="Times New Roman"/>
          <w:sz w:val="24"/>
          <w:szCs w:val="24"/>
        </w:rPr>
        <w:t xml:space="preserve"> та </w:t>
      </w:r>
      <w:proofErr w:type="spellStart"/>
      <w:r w:rsidRPr="003A09AA">
        <w:rPr>
          <w:rFonts w:ascii="Times New Roman" w:hAnsi="Times New Roman" w:cs="Times New Roman"/>
          <w:sz w:val="24"/>
          <w:szCs w:val="24"/>
        </w:rPr>
        <w:t>розрахунки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коригування</w:t>
      </w:r>
      <w:proofErr w:type="spellEnd"/>
      <w:r w:rsidRPr="003A09AA">
        <w:rPr>
          <w:rFonts w:ascii="Times New Roman" w:hAnsi="Times New Roman" w:cs="Times New Roman"/>
          <w:sz w:val="24"/>
          <w:szCs w:val="24"/>
        </w:rPr>
        <w:t xml:space="preserve"> до </w:t>
      </w:r>
      <w:proofErr w:type="spellStart"/>
      <w:r w:rsidRPr="003A09AA">
        <w:rPr>
          <w:rFonts w:ascii="Times New Roman" w:hAnsi="Times New Roman" w:cs="Times New Roman"/>
          <w:sz w:val="24"/>
          <w:szCs w:val="24"/>
        </w:rPr>
        <w:t>податкових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накладних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далі</w:t>
      </w:r>
      <w:proofErr w:type="spellEnd"/>
      <w:r w:rsidRPr="003A09AA">
        <w:rPr>
          <w:rFonts w:ascii="Times New Roman" w:hAnsi="Times New Roman" w:cs="Times New Roman"/>
          <w:sz w:val="24"/>
          <w:szCs w:val="24"/>
        </w:rPr>
        <w:t xml:space="preserve"> – </w:t>
      </w:r>
      <w:proofErr w:type="spellStart"/>
      <w:r w:rsidRPr="003A09AA">
        <w:rPr>
          <w:rFonts w:ascii="Times New Roman" w:hAnsi="Times New Roman" w:cs="Times New Roman"/>
          <w:sz w:val="24"/>
          <w:szCs w:val="24"/>
        </w:rPr>
        <w:t>податкові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документи</w:t>
      </w:r>
      <w:proofErr w:type="spellEnd"/>
      <w:r w:rsidRPr="003A09AA">
        <w:rPr>
          <w:rFonts w:ascii="Times New Roman" w:hAnsi="Times New Roman" w:cs="Times New Roman"/>
          <w:sz w:val="24"/>
          <w:szCs w:val="24"/>
        </w:rPr>
        <w:t xml:space="preserve">) у </w:t>
      </w:r>
      <w:proofErr w:type="spellStart"/>
      <w:r w:rsidRPr="003A09AA">
        <w:rPr>
          <w:rFonts w:ascii="Times New Roman" w:hAnsi="Times New Roman" w:cs="Times New Roman"/>
          <w:sz w:val="24"/>
          <w:szCs w:val="24"/>
        </w:rPr>
        <w:t>електронній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формі</w:t>
      </w:r>
      <w:proofErr w:type="spellEnd"/>
      <w:r w:rsidRPr="003A09AA">
        <w:rPr>
          <w:rFonts w:ascii="Times New Roman" w:hAnsi="Times New Roman" w:cs="Times New Roman"/>
          <w:sz w:val="24"/>
          <w:szCs w:val="24"/>
        </w:rPr>
        <w:t xml:space="preserve">, а </w:t>
      </w:r>
      <w:proofErr w:type="spellStart"/>
      <w:r w:rsidRPr="003A09AA">
        <w:rPr>
          <w:rFonts w:ascii="Times New Roman" w:hAnsi="Times New Roman" w:cs="Times New Roman"/>
          <w:sz w:val="24"/>
          <w:szCs w:val="24"/>
        </w:rPr>
        <w:t>також</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реєструвати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їх</w:t>
      </w:r>
      <w:proofErr w:type="spellEnd"/>
      <w:r w:rsidRPr="003A09AA">
        <w:rPr>
          <w:rFonts w:ascii="Times New Roman" w:hAnsi="Times New Roman" w:cs="Times New Roman"/>
          <w:sz w:val="24"/>
          <w:szCs w:val="24"/>
        </w:rPr>
        <w:t xml:space="preserve"> в </w:t>
      </w:r>
      <w:proofErr w:type="spellStart"/>
      <w:r w:rsidRPr="003A09AA">
        <w:rPr>
          <w:rFonts w:ascii="Times New Roman" w:hAnsi="Times New Roman" w:cs="Times New Roman"/>
          <w:sz w:val="24"/>
          <w:szCs w:val="24"/>
        </w:rPr>
        <w:t>Єдиному</w:t>
      </w:r>
      <w:proofErr w:type="spellEnd"/>
      <w:r w:rsidRPr="003A09AA">
        <w:rPr>
          <w:rFonts w:ascii="Times New Roman" w:hAnsi="Times New Roman" w:cs="Times New Roman"/>
          <w:sz w:val="24"/>
          <w:szCs w:val="24"/>
        </w:rPr>
        <w:t xml:space="preserve"> державному </w:t>
      </w:r>
      <w:proofErr w:type="spellStart"/>
      <w:r w:rsidRPr="003A09AA">
        <w:rPr>
          <w:rFonts w:ascii="Times New Roman" w:hAnsi="Times New Roman" w:cs="Times New Roman"/>
          <w:sz w:val="24"/>
          <w:szCs w:val="24"/>
        </w:rPr>
        <w:t>реєстрі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податкових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накладних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далі</w:t>
      </w:r>
      <w:proofErr w:type="spellEnd"/>
      <w:r w:rsidRPr="003A09AA">
        <w:rPr>
          <w:rFonts w:ascii="Times New Roman" w:hAnsi="Times New Roman" w:cs="Times New Roman"/>
          <w:sz w:val="24"/>
          <w:szCs w:val="24"/>
        </w:rPr>
        <w:t xml:space="preserve"> – ЄДРПН) у порядку і в строки, </w:t>
      </w:r>
      <w:proofErr w:type="spellStart"/>
      <w:r w:rsidRPr="003A09AA">
        <w:rPr>
          <w:rFonts w:ascii="Times New Roman" w:hAnsi="Times New Roman" w:cs="Times New Roman"/>
          <w:sz w:val="24"/>
          <w:szCs w:val="24"/>
        </w:rPr>
        <w:t>встановлені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Податковим</w:t>
      </w:r>
      <w:proofErr w:type="spellEnd"/>
      <w:r w:rsidRPr="003A09AA">
        <w:rPr>
          <w:rFonts w:ascii="Times New Roman" w:hAnsi="Times New Roman" w:cs="Times New Roman"/>
          <w:sz w:val="24"/>
          <w:szCs w:val="24"/>
        </w:rPr>
        <w:t xml:space="preserve"> Кодексом </w:t>
      </w:r>
      <w:proofErr w:type="spellStart"/>
      <w:r w:rsidRPr="003A09AA">
        <w:rPr>
          <w:rFonts w:ascii="Times New Roman" w:hAnsi="Times New Roman" w:cs="Times New Roman"/>
          <w:sz w:val="24"/>
          <w:szCs w:val="24"/>
        </w:rPr>
        <w:t>України</w:t>
      </w:r>
      <w:proofErr w:type="spellEnd"/>
      <w:r w:rsidRPr="003A09AA">
        <w:rPr>
          <w:rFonts w:ascii="Times New Roman" w:hAnsi="Times New Roman" w:cs="Times New Roman"/>
          <w:sz w:val="24"/>
          <w:szCs w:val="24"/>
        </w:rPr>
        <w:t xml:space="preserve">. </w:t>
      </w:r>
    </w:p>
    <w:p w14:paraId="3EFBC86F" w14:textId="1A436A5B" w:rsidR="006205FC" w:rsidRDefault="003A09AA" w:rsidP="006205FC">
      <w:pPr>
        <w:spacing w:after="0" w:line="240" w:lineRule="auto"/>
        <w:ind w:firstLine="709"/>
        <w:jc w:val="both"/>
        <w:rPr>
          <w:rFonts w:ascii="Times New Roman" w:hAnsi="Times New Roman" w:cs="Times New Roman"/>
          <w:sz w:val="24"/>
          <w:szCs w:val="24"/>
        </w:rPr>
      </w:pPr>
      <w:r w:rsidRPr="006205FC">
        <w:rPr>
          <w:rFonts w:ascii="Times New Roman" w:hAnsi="Times New Roman" w:cs="Times New Roman"/>
          <w:b/>
          <w:bCs/>
          <w:sz w:val="24"/>
          <w:szCs w:val="24"/>
        </w:rPr>
        <w:t>4.1</w:t>
      </w:r>
      <w:r w:rsidR="007325AA">
        <w:rPr>
          <w:rFonts w:ascii="Times New Roman" w:hAnsi="Times New Roman" w:cs="Times New Roman"/>
          <w:b/>
          <w:bCs/>
          <w:sz w:val="24"/>
          <w:szCs w:val="24"/>
          <w:lang w:val="uk-UA"/>
        </w:rPr>
        <w:t>3</w:t>
      </w:r>
      <w:r w:rsidRPr="006205FC">
        <w:rPr>
          <w:rFonts w:ascii="Times New Roman" w:hAnsi="Times New Roman" w:cs="Times New Roman"/>
          <w:b/>
          <w:bCs/>
          <w:sz w:val="24"/>
          <w:szCs w:val="24"/>
        </w:rPr>
        <w:t>.</w:t>
      </w: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w:t>
      </w:r>
      <w:proofErr w:type="spellEnd"/>
      <w:r w:rsidRPr="003A09AA">
        <w:rPr>
          <w:rFonts w:ascii="Times New Roman" w:hAnsi="Times New Roman" w:cs="Times New Roman"/>
          <w:sz w:val="24"/>
          <w:szCs w:val="24"/>
        </w:rPr>
        <w:t xml:space="preserve">, у </w:t>
      </w:r>
      <w:proofErr w:type="spellStart"/>
      <w:r w:rsidRPr="003A09AA">
        <w:rPr>
          <w:rFonts w:ascii="Times New Roman" w:hAnsi="Times New Roman" w:cs="Times New Roman"/>
          <w:sz w:val="24"/>
          <w:szCs w:val="24"/>
        </w:rPr>
        <w:t>випадках</w:t>
      </w:r>
      <w:proofErr w:type="spellEnd"/>
      <w:r w:rsidRPr="003A09AA">
        <w:rPr>
          <w:rFonts w:ascii="Times New Roman" w:hAnsi="Times New Roman" w:cs="Times New Roman"/>
          <w:sz w:val="24"/>
          <w:szCs w:val="24"/>
        </w:rPr>
        <w:t xml:space="preserve">, коли </w:t>
      </w:r>
      <w:proofErr w:type="spellStart"/>
      <w:r w:rsidRPr="003A09AA">
        <w:rPr>
          <w:rFonts w:ascii="Times New Roman" w:hAnsi="Times New Roman" w:cs="Times New Roman"/>
          <w:sz w:val="24"/>
          <w:szCs w:val="24"/>
        </w:rPr>
        <w:t>цей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обов’язок</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покладено</w:t>
      </w:r>
      <w:proofErr w:type="spellEnd"/>
      <w:r w:rsidRPr="003A09AA">
        <w:rPr>
          <w:rFonts w:ascii="Times New Roman" w:hAnsi="Times New Roman" w:cs="Times New Roman"/>
          <w:sz w:val="24"/>
          <w:szCs w:val="24"/>
        </w:rPr>
        <w:t xml:space="preserve"> на </w:t>
      </w:r>
      <w:proofErr w:type="spellStart"/>
      <w:r w:rsidRPr="003A09AA">
        <w:rPr>
          <w:rFonts w:ascii="Times New Roman" w:hAnsi="Times New Roman" w:cs="Times New Roman"/>
          <w:sz w:val="24"/>
          <w:szCs w:val="24"/>
        </w:rPr>
        <w:t>нього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Податковим</w:t>
      </w:r>
      <w:proofErr w:type="spellEnd"/>
      <w:r w:rsidRPr="003A09AA">
        <w:rPr>
          <w:rFonts w:ascii="Times New Roman" w:hAnsi="Times New Roman" w:cs="Times New Roman"/>
          <w:sz w:val="24"/>
          <w:szCs w:val="24"/>
        </w:rPr>
        <w:t xml:space="preserve"> Кодексом </w:t>
      </w:r>
      <w:proofErr w:type="spellStart"/>
      <w:r w:rsidRPr="003A09AA">
        <w:rPr>
          <w:rFonts w:ascii="Times New Roman" w:hAnsi="Times New Roman" w:cs="Times New Roman"/>
          <w:sz w:val="24"/>
          <w:szCs w:val="24"/>
        </w:rPr>
        <w:t>України</w:t>
      </w:r>
      <w:proofErr w:type="spellEnd"/>
      <w:r w:rsidRPr="003A09AA">
        <w:rPr>
          <w:rFonts w:ascii="Times New Roman" w:hAnsi="Times New Roman" w:cs="Times New Roman"/>
          <w:sz w:val="24"/>
          <w:szCs w:val="24"/>
        </w:rPr>
        <w:t xml:space="preserve"> (в </w:t>
      </w:r>
      <w:proofErr w:type="spellStart"/>
      <w:r w:rsidRPr="003A09AA">
        <w:rPr>
          <w:rFonts w:ascii="Times New Roman" w:hAnsi="Times New Roman" w:cs="Times New Roman"/>
          <w:sz w:val="24"/>
          <w:szCs w:val="24"/>
        </w:rPr>
        <w:t>разі</w:t>
      </w:r>
      <w:proofErr w:type="spellEnd"/>
      <w:r w:rsidRPr="003A09AA">
        <w:rPr>
          <w:rFonts w:ascii="Times New Roman" w:hAnsi="Times New Roman" w:cs="Times New Roman"/>
          <w:sz w:val="24"/>
          <w:szCs w:val="24"/>
        </w:rPr>
        <w:t xml:space="preserve"> коли сума ПДВ за </w:t>
      </w:r>
      <w:proofErr w:type="spellStart"/>
      <w:r w:rsidRPr="003A09AA">
        <w:rPr>
          <w:rFonts w:ascii="Times New Roman" w:hAnsi="Times New Roman" w:cs="Times New Roman"/>
          <w:sz w:val="24"/>
          <w:szCs w:val="24"/>
        </w:rPr>
        <w:t>податковою</w:t>
      </w:r>
      <w:proofErr w:type="spellEnd"/>
      <w:r w:rsidRPr="003A09AA">
        <w:rPr>
          <w:rFonts w:ascii="Times New Roman" w:hAnsi="Times New Roman" w:cs="Times New Roman"/>
          <w:sz w:val="24"/>
          <w:szCs w:val="24"/>
        </w:rPr>
        <w:t xml:space="preserve"> накладною </w:t>
      </w:r>
      <w:proofErr w:type="spellStart"/>
      <w:r w:rsidRPr="003A09AA">
        <w:rPr>
          <w:rFonts w:ascii="Times New Roman" w:hAnsi="Times New Roman" w:cs="Times New Roman"/>
          <w:sz w:val="24"/>
          <w:szCs w:val="24"/>
        </w:rPr>
        <w:t>змінюється</w:t>
      </w:r>
      <w:proofErr w:type="spellEnd"/>
      <w:r w:rsidRPr="003A09AA">
        <w:rPr>
          <w:rFonts w:ascii="Times New Roman" w:hAnsi="Times New Roman" w:cs="Times New Roman"/>
          <w:sz w:val="24"/>
          <w:szCs w:val="24"/>
        </w:rPr>
        <w:t xml:space="preserve"> у </w:t>
      </w:r>
      <w:proofErr w:type="spellStart"/>
      <w:r w:rsidRPr="003A09AA">
        <w:rPr>
          <w:rFonts w:ascii="Times New Roman" w:hAnsi="Times New Roman" w:cs="Times New Roman"/>
          <w:sz w:val="24"/>
          <w:szCs w:val="24"/>
        </w:rPr>
        <w:t>бік</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зменшення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зобов’язаний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зареєструвати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податкові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документи</w:t>
      </w:r>
      <w:proofErr w:type="spellEnd"/>
      <w:r w:rsidRPr="003A09AA">
        <w:rPr>
          <w:rFonts w:ascii="Times New Roman" w:hAnsi="Times New Roman" w:cs="Times New Roman"/>
          <w:sz w:val="24"/>
          <w:szCs w:val="24"/>
        </w:rPr>
        <w:t xml:space="preserve"> у ЄДРПН </w:t>
      </w:r>
      <w:proofErr w:type="spellStart"/>
      <w:r w:rsidRPr="003A09AA">
        <w:rPr>
          <w:rFonts w:ascii="Times New Roman" w:hAnsi="Times New Roman" w:cs="Times New Roman"/>
          <w:sz w:val="24"/>
          <w:szCs w:val="24"/>
        </w:rPr>
        <w:t>після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їх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отримання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Постачальника</w:t>
      </w:r>
      <w:proofErr w:type="spellEnd"/>
      <w:r w:rsidRPr="003A09AA">
        <w:rPr>
          <w:rFonts w:ascii="Times New Roman" w:hAnsi="Times New Roman" w:cs="Times New Roman"/>
          <w:sz w:val="24"/>
          <w:szCs w:val="24"/>
        </w:rPr>
        <w:t xml:space="preserve"> у порядку і в строки, </w:t>
      </w:r>
      <w:proofErr w:type="spellStart"/>
      <w:r w:rsidRPr="003A09AA">
        <w:rPr>
          <w:rFonts w:ascii="Times New Roman" w:hAnsi="Times New Roman" w:cs="Times New Roman"/>
          <w:sz w:val="24"/>
          <w:szCs w:val="24"/>
        </w:rPr>
        <w:t>встановлені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Податковим</w:t>
      </w:r>
      <w:proofErr w:type="spellEnd"/>
      <w:r w:rsidRPr="003A09AA">
        <w:rPr>
          <w:rFonts w:ascii="Times New Roman" w:hAnsi="Times New Roman" w:cs="Times New Roman"/>
          <w:sz w:val="24"/>
          <w:szCs w:val="24"/>
        </w:rPr>
        <w:t xml:space="preserve"> Кодексом </w:t>
      </w:r>
      <w:proofErr w:type="spellStart"/>
      <w:r w:rsidRPr="003A09AA">
        <w:rPr>
          <w:rFonts w:ascii="Times New Roman" w:hAnsi="Times New Roman" w:cs="Times New Roman"/>
          <w:sz w:val="24"/>
          <w:szCs w:val="24"/>
        </w:rPr>
        <w:t>України</w:t>
      </w:r>
      <w:proofErr w:type="spellEnd"/>
      <w:r w:rsidRPr="003A09AA">
        <w:rPr>
          <w:rFonts w:ascii="Times New Roman" w:hAnsi="Times New Roman" w:cs="Times New Roman"/>
          <w:sz w:val="24"/>
          <w:szCs w:val="24"/>
        </w:rPr>
        <w:t xml:space="preserve">. </w:t>
      </w:r>
    </w:p>
    <w:p w14:paraId="643E48C8" w14:textId="5407BAD3" w:rsidR="006205FC" w:rsidRDefault="003A09AA" w:rsidP="006205FC">
      <w:pPr>
        <w:spacing w:after="0" w:line="240" w:lineRule="auto"/>
        <w:ind w:firstLine="709"/>
        <w:jc w:val="both"/>
        <w:rPr>
          <w:rFonts w:ascii="Times New Roman" w:hAnsi="Times New Roman" w:cs="Times New Roman"/>
          <w:sz w:val="24"/>
          <w:szCs w:val="24"/>
        </w:rPr>
      </w:pPr>
      <w:r w:rsidRPr="006205FC">
        <w:rPr>
          <w:rFonts w:ascii="Times New Roman" w:hAnsi="Times New Roman" w:cs="Times New Roman"/>
          <w:b/>
          <w:bCs/>
          <w:sz w:val="24"/>
          <w:szCs w:val="24"/>
        </w:rPr>
        <w:t>4.1</w:t>
      </w:r>
      <w:r w:rsidR="007325AA">
        <w:rPr>
          <w:rFonts w:ascii="Times New Roman" w:hAnsi="Times New Roman" w:cs="Times New Roman"/>
          <w:b/>
          <w:bCs/>
          <w:sz w:val="24"/>
          <w:szCs w:val="24"/>
          <w:lang w:val="uk-UA"/>
        </w:rPr>
        <w:t>4</w:t>
      </w:r>
      <w:r w:rsidRPr="006205FC">
        <w:rPr>
          <w:rFonts w:ascii="Times New Roman" w:hAnsi="Times New Roman" w:cs="Times New Roman"/>
          <w:b/>
          <w:bCs/>
          <w:sz w:val="24"/>
          <w:szCs w:val="24"/>
        </w:rPr>
        <w:t>.</w:t>
      </w: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Усі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операції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згідно</w:t>
      </w:r>
      <w:proofErr w:type="spellEnd"/>
      <w:r w:rsidRPr="003A09AA">
        <w:rPr>
          <w:rFonts w:ascii="Times New Roman" w:hAnsi="Times New Roman" w:cs="Times New Roman"/>
          <w:sz w:val="24"/>
          <w:szCs w:val="24"/>
        </w:rPr>
        <w:t xml:space="preserve"> з </w:t>
      </w:r>
      <w:proofErr w:type="spellStart"/>
      <w:r w:rsidRPr="003A09AA">
        <w:rPr>
          <w:rFonts w:ascii="Times New Roman" w:hAnsi="Times New Roman" w:cs="Times New Roman"/>
          <w:sz w:val="24"/>
          <w:szCs w:val="24"/>
        </w:rPr>
        <w:t>даним</w:t>
      </w:r>
      <w:proofErr w:type="spellEnd"/>
      <w:r w:rsidRPr="003A09AA">
        <w:rPr>
          <w:rFonts w:ascii="Times New Roman" w:hAnsi="Times New Roman" w:cs="Times New Roman"/>
          <w:sz w:val="24"/>
          <w:szCs w:val="24"/>
        </w:rPr>
        <w:t xml:space="preserve"> Договором, </w:t>
      </w:r>
      <w:proofErr w:type="spellStart"/>
      <w:r w:rsidRPr="003A09AA">
        <w:rPr>
          <w:rFonts w:ascii="Times New Roman" w:hAnsi="Times New Roman" w:cs="Times New Roman"/>
          <w:sz w:val="24"/>
          <w:szCs w:val="24"/>
        </w:rPr>
        <w:t>Постачальник</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зобов</w:t>
      </w:r>
      <w:r w:rsidR="009F4487" w:rsidRPr="009F4487">
        <w:rPr>
          <w:rFonts w:ascii="Times New Roman" w:hAnsi="Times New Roman" w:cs="Times New Roman"/>
          <w:sz w:val="24"/>
          <w:szCs w:val="24"/>
        </w:rPr>
        <w:t>’</w:t>
      </w:r>
      <w:r w:rsidRPr="003A09AA">
        <w:rPr>
          <w:rFonts w:ascii="Times New Roman" w:hAnsi="Times New Roman" w:cs="Times New Roman"/>
          <w:sz w:val="24"/>
          <w:szCs w:val="24"/>
        </w:rPr>
        <w:t>язується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достовірно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відображати</w:t>
      </w:r>
      <w:proofErr w:type="spellEnd"/>
      <w:r w:rsidRPr="003A09AA">
        <w:rPr>
          <w:rFonts w:ascii="Times New Roman" w:hAnsi="Times New Roman" w:cs="Times New Roman"/>
          <w:sz w:val="24"/>
          <w:szCs w:val="24"/>
        </w:rPr>
        <w:t xml:space="preserve"> в </w:t>
      </w:r>
      <w:proofErr w:type="spellStart"/>
      <w:r w:rsidRPr="003A09AA">
        <w:rPr>
          <w:rFonts w:ascii="Times New Roman" w:hAnsi="Times New Roman" w:cs="Times New Roman"/>
          <w:sz w:val="24"/>
          <w:szCs w:val="24"/>
        </w:rPr>
        <w:t>податковій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звітності</w:t>
      </w:r>
      <w:proofErr w:type="spellEnd"/>
      <w:r w:rsidRPr="003A09AA">
        <w:rPr>
          <w:rFonts w:ascii="Times New Roman" w:hAnsi="Times New Roman" w:cs="Times New Roman"/>
          <w:sz w:val="24"/>
          <w:szCs w:val="24"/>
        </w:rPr>
        <w:t xml:space="preserve"> та в порядку, </w:t>
      </w:r>
      <w:proofErr w:type="spellStart"/>
      <w:r w:rsidRPr="003A09AA">
        <w:rPr>
          <w:rFonts w:ascii="Times New Roman" w:hAnsi="Times New Roman" w:cs="Times New Roman"/>
          <w:sz w:val="24"/>
          <w:szCs w:val="24"/>
        </w:rPr>
        <w:t>передбаченому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чинним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законодавством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достовірно</w:t>
      </w:r>
      <w:proofErr w:type="spellEnd"/>
      <w:r w:rsidRPr="003A09AA">
        <w:rPr>
          <w:rFonts w:ascii="Times New Roman" w:hAnsi="Times New Roman" w:cs="Times New Roman"/>
          <w:sz w:val="24"/>
          <w:szCs w:val="24"/>
        </w:rPr>
        <w:t xml:space="preserve"> і </w:t>
      </w:r>
      <w:proofErr w:type="spellStart"/>
      <w:r w:rsidRPr="003A09AA">
        <w:rPr>
          <w:rFonts w:ascii="Times New Roman" w:hAnsi="Times New Roman" w:cs="Times New Roman"/>
          <w:sz w:val="24"/>
          <w:szCs w:val="24"/>
        </w:rPr>
        <w:t>відповідно</w:t>
      </w:r>
      <w:proofErr w:type="spellEnd"/>
      <w:r w:rsidRPr="003A09AA">
        <w:rPr>
          <w:rFonts w:ascii="Times New Roman" w:hAnsi="Times New Roman" w:cs="Times New Roman"/>
          <w:sz w:val="24"/>
          <w:szCs w:val="24"/>
        </w:rPr>
        <w:t xml:space="preserve"> до </w:t>
      </w:r>
      <w:proofErr w:type="spellStart"/>
      <w:r w:rsidRPr="003A09AA">
        <w:rPr>
          <w:rFonts w:ascii="Times New Roman" w:hAnsi="Times New Roman" w:cs="Times New Roman"/>
          <w:sz w:val="24"/>
          <w:szCs w:val="24"/>
        </w:rPr>
        <w:t>вимог</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нормативних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актів</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України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формувати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реєструвати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податкові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накладні</w:t>
      </w:r>
      <w:proofErr w:type="spellEnd"/>
      <w:r w:rsidRPr="003A09AA">
        <w:rPr>
          <w:rFonts w:ascii="Times New Roman" w:hAnsi="Times New Roman" w:cs="Times New Roman"/>
          <w:sz w:val="24"/>
          <w:szCs w:val="24"/>
        </w:rPr>
        <w:t xml:space="preserve"> з ПДВ, </w:t>
      </w:r>
      <w:proofErr w:type="spellStart"/>
      <w:r w:rsidRPr="003A09AA">
        <w:rPr>
          <w:rFonts w:ascii="Times New Roman" w:hAnsi="Times New Roman" w:cs="Times New Roman"/>
          <w:sz w:val="24"/>
          <w:szCs w:val="24"/>
        </w:rPr>
        <w:t>відповідні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коригування</w:t>
      </w:r>
      <w:proofErr w:type="spellEnd"/>
      <w:r w:rsidRPr="003A09AA">
        <w:rPr>
          <w:rFonts w:ascii="Times New Roman" w:hAnsi="Times New Roman" w:cs="Times New Roman"/>
          <w:sz w:val="24"/>
          <w:szCs w:val="24"/>
        </w:rPr>
        <w:t xml:space="preserve">, а </w:t>
      </w:r>
      <w:proofErr w:type="spellStart"/>
      <w:r w:rsidRPr="003A09AA">
        <w:rPr>
          <w:rFonts w:ascii="Times New Roman" w:hAnsi="Times New Roman" w:cs="Times New Roman"/>
          <w:sz w:val="24"/>
          <w:szCs w:val="24"/>
        </w:rPr>
        <w:t>також</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мати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чинний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електронний</w:t>
      </w:r>
      <w:proofErr w:type="spellEnd"/>
      <w:r w:rsidRPr="003A09AA">
        <w:rPr>
          <w:rFonts w:ascii="Times New Roman" w:hAnsi="Times New Roman" w:cs="Times New Roman"/>
          <w:sz w:val="24"/>
          <w:szCs w:val="24"/>
        </w:rPr>
        <w:t xml:space="preserve"> ключ, </w:t>
      </w:r>
      <w:proofErr w:type="spellStart"/>
      <w:r w:rsidRPr="003A09AA">
        <w:rPr>
          <w:rFonts w:ascii="Times New Roman" w:hAnsi="Times New Roman" w:cs="Times New Roman"/>
          <w:sz w:val="24"/>
          <w:szCs w:val="24"/>
        </w:rPr>
        <w:t>технічні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засоби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необхідні</w:t>
      </w:r>
      <w:proofErr w:type="spellEnd"/>
      <w:r w:rsidRPr="003A09AA">
        <w:rPr>
          <w:rFonts w:ascii="Times New Roman" w:hAnsi="Times New Roman" w:cs="Times New Roman"/>
          <w:sz w:val="24"/>
          <w:szCs w:val="24"/>
        </w:rPr>
        <w:t xml:space="preserve"> для </w:t>
      </w:r>
      <w:proofErr w:type="spellStart"/>
      <w:r w:rsidRPr="003A09AA">
        <w:rPr>
          <w:rFonts w:ascii="Times New Roman" w:hAnsi="Times New Roman" w:cs="Times New Roman"/>
          <w:sz w:val="24"/>
          <w:szCs w:val="24"/>
        </w:rPr>
        <w:t>виконання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вимог</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щодо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складання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реєстрації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податкових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накладних</w:t>
      </w:r>
      <w:proofErr w:type="spellEnd"/>
      <w:r w:rsidRPr="003A09AA">
        <w:rPr>
          <w:rFonts w:ascii="Times New Roman" w:hAnsi="Times New Roman" w:cs="Times New Roman"/>
          <w:sz w:val="24"/>
          <w:szCs w:val="24"/>
        </w:rPr>
        <w:t xml:space="preserve"> у ЄРПН. </w:t>
      </w:r>
    </w:p>
    <w:p w14:paraId="3E2D7D32" w14:textId="2A2ECE1E" w:rsidR="006205FC" w:rsidRDefault="003A09AA" w:rsidP="006205FC">
      <w:pPr>
        <w:spacing w:after="0" w:line="240" w:lineRule="auto"/>
        <w:ind w:firstLine="709"/>
        <w:jc w:val="both"/>
        <w:rPr>
          <w:rFonts w:ascii="Times New Roman" w:hAnsi="Times New Roman" w:cs="Times New Roman"/>
          <w:sz w:val="24"/>
          <w:szCs w:val="24"/>
        </w:rPr>
      </w:pPr>
      <w:r w:rsidRPr="006205FC">
        <w:rPr>
          <w:rFonts w:ascii="Times New Roman" w:hAnsi="Times New Roman" w:cs="Times New Roman"/>
          <w:b/>
          <w:bCs/>
          <w:sz w:val="24"/>
          <w:szCs w:val="24"/>
        </w:rPr>
        <w:t>4.</w:t>
      </w:r>
      <w:r w:rsidR="009B0252">
        <w:rPr>
          <w:rFonts w:ascii="Times New Roman" w:hAnsi="Times New Roman" w:cs="Times New Roman"/>
          <w:b/>
          <w:bCs/>
          <w:sz w:val="24"/>
          <w:szCs w:val="24"/>
          <w:lang w:val="uk-UA"/>
        </w:rPr>
        <w:t>15</w:t>
      </w:r>
      <w:r w:rsidRPr="006205FC">
        <w:rPr>
          <w:rFonts w:ascii="Times New Roman" w:hAnsi="Times New Roman" w:cs="Times New Roman"/>
          <w:b/>
          <w:bCs/>
          <w:sz w:val="24"/>
          <w:szCs w:val="24"/>
        </w:rPr>
        <w:t>.</w:t>
      </w: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w:t>
      </w:r>
      <w:proofErr w:type="spellEnd"/>
      <w:r w:rsidRPr="003A09AA">
        <w:rPr>
          <w:rFonts w:ascii="Times New Roman" w:hAnsi="Times New Roman" w:cs="Times New Roman"/>
          <w:sz w:val="24"/>
          <w:szCs w:val="24"/>
        </w:rPr>
        <w:t xml:space="preserve"> не </w:t>
      </w:r>
      <w:proofErr w:type="spellStart"/>
      <w:r w:rsidRPr="003A09AA">
        <w:rPr>
          <w:rFonts w:ascii="Times New Roman" w:hAnsi="Times New Roman" w:cs="Times New Roman"/>
          <w:sz w:val="24"/>
          <w:szCs w:val="24"/>
        </w:rPr>
        <w:t>несе</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відповідальності</w:t>
      </w:r>
      <w:proofErr w:type="spellEnd"/>
      <w:r w:rsidRPr="003A09AA">
        <w:rPr>
          <w:rFonts w:ascii="Times New Roman" w:hAnsi="Times New Roman" w:cs="Times New Roman"/>
          <w:sz w:val="24"/>
          <w:szCs w:val="24"/>
        </w:rPr>
        <w:t xml:space="preserve"> у </w:t>
      </w:r>
      <w:proofErr w:type="spellStart"/>
      <w:r w:rsidRPr="003A09AA">
        <w:rPr>
          <w:rFonts w:ascii="Times New Roman" w:hAnsi="Times New Roman" w:cs="Times New Roman"/>
          <w:sz w:val="24"/>
          <w:szCs w:val="24"/>
        </w:rPr>
        <w:t>випадку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якщо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w:t>
      </w:r>
      <w:proofErr w:type="spellEnd"/>
      <w:r w:rsidRPr="003A09AA">
        <w:rPr>
          <w:rFonts w:ascii="Times New Roman" w:hAnsi="Times New Roman" w:cs="Times New Roman"/>
          <w:sz w:val="24"/>
          <w:szCs w:val="24"/>
        </w:rPr>
        <w:t xml:space="preserve"> не </w:t>
      </w:r>
      <w:proofErr w:type="spellStart"/>
      <w:r w:rsidRPr="003A09AA">
        <w:rPr>
          <w:rFonts w:ascii="Times New Roman" w:hAnsi="Times New Roman" w:cs="Times New Roman"/>
          <w:sz w:val="24"/>
          <w:szCs w:val="24"/>
        </w:rPr>
        <w:t>здійснив</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вчасну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перевірку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протягом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звітного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періоду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податкових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накладних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або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розрахунків</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коригування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які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надав</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w:t>
      </w:r>
      <w:proofErr w:type="spellEnd"/>
      <w:r w:rsidRPr="003A09AA">
        <w:rPr>
          <w:rFonts w:ascii="Times New Roman" w:hAnsi="Times New Roman" w:cs="Times New Roman"/>
          <w:sz w:val="24"/>
          <w:szCs w:val="24"/>
        </w:rPr>
        <w:t>.</w:t>
      </w:r>
    </w:p>
    <w:p w14:paraId="34CEADF3" w14:textId="7D3D21ED" w:rsidR="00EB592D" w:rsidRDefault="003A09AA" w:rsidP="006205FC">
      <w:pPr>
        <w:spacing w:after="0" w:line="240" w:lineRule="auto"/>
        <w:ind w:firstLine="709"/>
        <w:jc w:val="both"/>
        <w:rPr>
          <w:rFonts w:ascii="Times New Roman" w:hAnsi="Times New Roman" w:cs="Times New Roman"/>
          <w:sz w:val="24"/>
          <w:szCs w:val="24"/>
        </w:rPr>
      </w:pPr>
      <w:r w:rsidRPr="006205FC">
        <w:rPr>
          <w:rFonts w:ascii="Times New Roman" w:hAnsi="Times New Roman" w:cs="Times New Roman"/>
          <w:b/>
          <w:bCs/>
          <w:sz w:val="24"/>
          <w:szCs w:val="24"/>
        </w:rPr>
        <w:t>4.</w:t>
      </w:r>
      <w:r w:rsidR="009B0252">
        <w:rPr>
          <w:rFonts w:ascii="Times New Roman" w:hAnsi="Times New Roman" w:cs="Times New Roman"/>
          <w:b/>
          <w:bCs/>
          <w:sz w:val="24"/>
          <w:szCs w:val="24"/>
          <w:lang w:val="uk-UA"/>
        </w:rPr>
        <w:t>16</w:t>
      </w:r>
      <w:r w:rsidRPr="006205FC">
        <w:rPr>
          <w:rFonts w:ascii="Times New Roman" w:hAnsi="Times New Roman" w:cs="Times New Roman"/>
          <w:b/>
          <w:bCs/>
          <w:sz w:val="24"/>
          <w:szCs w:val="24"/>
        </w:rPr>
        <w:t>.</w:t>
      </w: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Звірка</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розрахунків</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здійснюється</w:t>
      </w:r>
      <w:proofErr w:type="spellEnd"/>
      <w:r w:rsidRPr="003A09AA">
        <w:rPr>
          <w:rFonts w:ascii="Times New Roman" w:hAnsi="Times New Roman" w:cs="Times New Roman"/>
          <w:sz w:val="24"/>
          <w:szCs w:val="24"/>
        </w:rPr>
        <w:t xml:space="preserve"> Сторонами </w:t>
      </w:r>
      <w:proofErr w:type="spellStart"/>
      <w:r w:rsidRPr="003A09AA">
        <w:rPr>
          <w:rFonts w:ascii="Times New Roman" w:hAnsi="Times New Roman" w:cs="Times New Roman"/>
          <w:sz w:val="24"/>
          <w:szCs w:val="24"/>
        </w:rPr>
        <w:t>даного</w:t>
      </w:r>
      <w:proofErr w:type="spellEnd"/>
      <w:r w:rsidRPr="003A09AA">
        <w:rPr>
          <w:rFonts w:ascii="Times New Roman" w:hAnsi="Times New Roman" w:cs="Times New Roman"/>
          <w:sz w:val="24"/>
          <w:szCs w:val="24"/>
        </w:rPr>
        <w:t xml:space="preserve"> Договору на </w:t>
      </w:r>
      <w:proofErr w:type="spellStart"/>
      <w:r w:rsidRPr="003A09AA">
        <w:rPr>
          <w:rFonts w:ascii="Times New Roman" w:hAnsi="Times New Roman" w:cs="Times New Roman"/>
          <w:sz w:val="24"/>
          <w:szCs w:val="24"/>
        </w:rPr>
        <w:t>підставі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відомостей</w:t>
      </w:r>
      <w:proofErr w:type="spellEnd"/>
      <w:r w:rsidRPr="003A09AA">
        <w:rPr>
          <w:rFonts w:ascii="Times New Roman" w:hAnsi="Times New Roman" w:cs="Times New Roman"/>
          <w:sz w:val="24"/>
          <w:szCs w:val="24"/>
        </w:rPr>
        <w:t xml:space="preserve"> про </w:t>
      </w:r>
      <w:proofErr w:type="spellStart"/>
      <w:r w:rsidRPr="003A09AA">
        <w:rPr>
          <w:rFonts w:ascii="Times New Roman" w:hAnsi="Times New Roman" w:cs="Times New Roman"/>
          <w:sz w:val="24"/>
          <w:szCs w:val="24"/>
        </w:rPr>
        <w:t>фактичну</w:t>
      </w:r>
      <w:proofErr w:type="spellEnd"/>
      <w:r w:rsidRPr="003A09AA">
        <w:rPr>
          <w:rFonts w:ascii="Times New Roman" w:hAnsi="Times New Roman" w:cs="Times New Roman"/>
          <w:sz w:val="24"/>
          <w:szCs w:val="24"/>
        </w:rPr>
        <w:t xml:space="preserve"> оплату </w:t>
      </w:r>
      <w:proofErr w:type="spellStart"/>
      <w:r w:rsidRPr="003A09AA">
        <w:rPr>
          <w:rFonts w:ascii="Times New Roman" w:hAnsi="Times New Roman" w:cs="Times New Roman"/>
          <w:sz w:val="24"/>
          <w:szCs w:val="24"/>
        </w:rPr>
        <w:t>вартості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спожитого</w:t>
      </w:r>
      <w:proofErr w:type="spellEnd"/>
      <w:r w:rsidRPr="003A09AA">
        <w:rPr>
          <w:rFonts w:ascii="Times New Roman" w:hAnsi="Times New Roman" w:cs="Times New Roman"/>
          <w:sz w:val="24"/>
          <w:szCs w:val="24"/>
        </w:rPr>
        <w:t xml:space="preserve"> газу </w:t>
      </w:r>
      <w:proofErr w:type="spellStart"/>
      <w:r w:rsidRPr="003A09AA">
        <w:rPr>
          <w:rFonts w:ascii="Times New Roman" w:hAnsi="Times New Roman" w:cs="Times New Roman"/>
          <w:sz w:val="24"/>
          <w:szCs w:val="24"/>
        </w:rPr>
        <w:t>Споживачем</w:t>
      </w:r>
      <w:proofErr w:type="spellEnd"/>
      <w:r w:rsidRPr="003A09AA">
        <w:rPr>
          <w:rFonts w:ascii="Times New Roman" w:hAnsi="Times New Roman" w:cs="Times New Roman"/>
          <w:sz w:val="24"/>
          <w:szCs w:val="24"/>
        </w:rPr>
        <w:t xml:space="preserve"> та акту </w:t>
      </w:r>
      <w:proofErr w:type="spellStart"/>
      <w:r w:rsidRPr="003A09AA">
        <w:rPr>
          <w:rFonts w:ascii="Times New Roman" w:hAnsi="Times New Roman" w:cs="Times New Roman"/>
          <w:sz w:val="24"/>
          <w:szCs w:val="24"/>
        </w:rPr>
        <w:t>приймання-передачі</w:t>
      </w:r>
      <w:proofErr w:type="spellEnd"/>
      <w:r w:rsidRPr="003A09AA">
        <w:rPr>
          <w:rFonts w:ascii="Times New Roman" w:hAnsi="Times New Roman" w:cs="Times New Roman"/>
          <w:sz w:val="24"/>
          <w:szCs w:val="24"/>
        </w:rPr>
        <w:t xml:space="preserve"> газу </w:t>
      </w:r>
      <w:proofErr w:type="spellStart"/>
      <w:r w:rsidRPr="003A09AA">
        <w:rPr>
          <w:rFonts w:ascii="Times New Roman" w:hAnsi="Times New Roman" w:cs="Times New Roman"/>
          <w:sz w:val="24"/>
          <w:szCs w:val="24"/>
        </w:rPr>
        <w:t>протягом</w:t>
      </w:r>
      <w:proofErr w:type="spellEnd"/>
      <w:r w:rsidRPr="003A09AA">
        <w:rPr>
          <w:rFonts w:ascii="Times New Roman" w:hAnsi="Times New Roman" w:cs="Times New Roman"/>
          <w:sz w:val="24"/>
          <w:szCs w:val="24"/>
        </w:rPr>
        <w:t xml:space="preserve"> 10 (десяти) </w:t>
      </w:r>
      <w:proofErr w:type="spellStart"/>
      <w:r w:rsidRPr="003A09AA">
        <w:rPr>
          <w:rFonts w:ascii="Times New Roman" w:hAnsi="Times New Roman" w:cs="Times New Roman"/>
          <w:sz w:val="24"/>
          <w:szCs w:val="24"/>
        </w:rPr>
        <w:t>днів</w:t>
      </w:r>
      <w:proofErr w:type="spellEnd"/>
      <w:r w:rsidRPr="003A09AA">
        <w:rPr>
          <w:rFonts w:ascii="Times New Roman" w:hAnsi="Times New Roman" w:cs="Times New Roman"/>
          <w:sz w:val="24"/>
          <w:szCs w:val="24"/>
        </w:rPr>
        <w:t xml:space="preserve"> з моменту </w:t>
      </w:r>
      <w:proofErr w:type="spellStart"/>
      <w:r w:rsidRPr="003A09AA">
        <w:rPr>
          <w:rFonts w:ascii="Times New Roman" w:hAnsi="Times New Roman" w:cs="Times New Roman"/>
          <w:sz w:val="24"/>
          <w:szCs w:val="24"/>
        </w:rPr>
        <w:t>вимоги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однієї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із</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сторін</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Вказана</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звірка</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оформляється</w:t>
      </w:r>
      <w:proofErr w:type="spellEnd"/>
      <w:r w:rsidRPr="003A09AA">
        <w:rPr>
          <w:rFonts w:ascii="Times New Roman" w:hAnsi="Times New Roman" w:cs="Times New Roman"/>
          <w:sz w:val="24"/>
          <w:szCs w:val="24"/>
        </w:rPr>
        <w:t xml:space="preserve"> за </w:t>
      </w:r>
      <w:proofErr w:type="spellStart"/>
      <w:r w:rsidRPr="003A09AA">
        <w:rPr>
          <w:rFonts w:ascii="Times New Roman" w:hAnsi="Times New Roman" w:cs="Times New Roman"/>
          <w:sz w:val="24"/>
          <w:szCs w:val="24"/>
        </w:rPr>
        <w:t>письмовим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зверненням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Споживача</w:t>
      </w:r>
      <w:proofErr w:type="spellEnd"/>
      <w:r w:rsidRPr="003A09AA">
        <w:rPr>
          <w:rFonts w:ascii="Times New Roman" w:hAnsi="Times New Roman" w:cs="Times New Roman"/>
          <w:sz w:val="24"/>
          <w:szCs w:val="24"/>
        </w:rPr>
        <w:t xml:space="preserve"> актом </w:t>
      </w:r>
      <w:proofErr w:type="spellStart"/>
      <w:r w:rsidRPr="003A09AA">
        <w:rPr>
          <w:rFonts w:ascii="Times New Roman" w:hAnsi="Times New Roman" w:cs="Times New Roman"/>
          <w:sz w:val="24"/>
          <w:szCs w:val="24"/>
        </w:rPr>
        <w:t>звірки</w:t>
      </w:r>
      <w:proofErr w:type="spellEnd"/>
      <w:r w:rsidRPr="003A09AA">
        <w:rPr>
          <w:rFonts w:ascii="Times New Roman" w:hAnsi="Times New Roman" w:cs="Times New Roman"/>
          <w:sz w:val="24"/>
          <w:szCs w:val="24"/>
        </w:rPr>
        <w:t xml:space="preserve">. </w:t>
      </w:r>
    </w:p>
    <w:p w14:paraId="172E4EDE" w14:textId="77777777" w:rsidR="00464F63" w:rsidRDefault="00464F63" w:rsidP="00D6090D">
      <w:pPr>
        <w:spacing w:after="0" w:line="240" w:lineRule="auto"/>
        <w:rPr>
          <w:rFonts w:ascii="Times New Roman" w:hAnsi="Times New Roman" w:cs="Times New Roman"/>
          <w:sz w:val="24"/>
          <w:szCs w:val="24"/>
        </w:rPr>
      </w:pPr>
    </w:p>
    <w:p w14:paraId="6802DC9E" w14:textId="77777777" w:rsidR="00EB592D" w:rsidRDefault="003A09AA" w:rsidP="00334171">
      <w:pPr>
        <w:spacing w:after="0" w:line="240" w:lineRule="auto"/>
        <w:jc w:val="center"/>
        <w:rPr>
          <w:rFonts w:ascii="Times New Roman" w:hAnsi="Times New Roman" w:cs="Times New Roman"/>
          <w:b/>
          <w:bCs/>
          <w:sz w:val="24"/>
          <w:szCs w:val="24"/>
        </w:rPr>
      </w:pPr>
      <w:r w:rsidRPr="00EB592D">
        <w:rPr>
          <w:rFonts w:ascii="Times New Roman" w:hAnsi="Times New Roman" w:cs="Times New Roman"/>
          <w:b/>
          <w:bCs/>
          <w:sz w:val="24"/>
          <w:szCs w:val="24"/>
        </w:rPr>
        <w:t xml:space="preserve">5. ВІДПОВІДАЛЬНІСТЬ СТОРІН </w:t>
      </w:r>
    </w:p>
    <w:p w14:paraId="427EFB8D" w14:textId="77777777" w:rsidR="006C7FD8" w:rsidRDefault="006C7FD8" w:rsidP="00E41EA2">
      <w:pPr>
        <w:spacing w:after="0" w:line="240" w:lineRule="auto"/>
        <w:ind w:firstLine="709"/>
        <w:jc w:val="both"/>
        <w:rPr>
          <w:rFonts w:ascii="Times New Roman" w:hAnsi="Times New Roman" w:cs="Times New Roman"/>
          <w:b/>
          <w:bCs/>
          <w:sz w:val="24"/>
          <w:szCs w:val="24"/>
        </w:rPr>
      </w:pPr>
    </w:p>
    <w:p w14:paraId="4DF4384B" w14:textId="2AEC3376" w:rsidR="00E41EA2" w:rsidRPr="00C33E6C" w:rsidRDefault="003A09AA" w:rsidP="00E41EA2">
      <w:pPr>
        <w:spacing w:after="0" w:line="240" w:lineRule="auto"/>
        <w:ind w:firstLine="709"/>
        <w:jc w:val="both"/>
        <w:rPr>
          <w:rFonts w:ascii="Times New Roman" w:hAnsi="Times New Roman" w:cs="Times New Roman"/>
          <w:sz w:val="24"/>
          <w:szCs w:val="24"/>
          <w:lang w:val="uk-UA"/>
        </w:rPr>
      </w:pPr>
      <w:r w:rsidRPr="00EB592D">
        <w:rPr>
          <w:rFonts w:ascii="Times New Roman" w:hAnsi="Times New Roman" w:cs="Times New Roman"/>
          <w:b/>
          <w:bCs/>
          <w:sz w:val="24"/>
          <w:szCs w:val="24"/>
        </w:rPr>
        <w:t>5.1.</w:t>
      </w:r>
      <w:r w:rsidRPr="003A09AA">
        <w:rPr>
          <w:rFonts w:ascii="Times New Roman" w:hAnsi="Times New Roman" w:cs="Times New Roman"/>
          <w:sz w:val="24"/>
          <w:szCs w:val="24"/>
        </w:rPr>
        <w:t xml:space="preserve"> За </w:t>
      </w:r>
      <w:proofErr w:type="spellStart"/>
      <w:r w:rsidRPr="003A09AA">
        <w:rPr>
          <w:rFonts w:ascii="Times New Roman" w:hAnsi="Times New Roman" w:cs="Times New Roman"/>
          <w:sz w:val="24"/>
          <w:szCs w:val="24"/>
        </w:rPr>
        <w:t>невиконання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або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неналежне</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виконання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своїх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зобов</w:t>
      </w:r>
      <w:r w:rsidR="009F4487" w:rsidRPr="009F4487">
        <w:rPr>
          <w:rFonts w:ascii="Times New Roman" w:hAnsi="Times New Roman" w:cs="Times New Roman"/>
          <w:sz w:val="24"/>
          <w:szCs w:val="24"/>
        </w:rPr>
        <w:t>’</w:t>
      </w:r>
      <w:r w:rsidRPr="003A09AA">
        <w:rPr>
          <w:rFonts w:ascii="Times New Roman" w:hAnsi="Times New Roman" w:cs="Times New Roman"/>
          <w:sz w:val="24"/>
          <w:szCs w:val="24"/>
        </w:rPr>
        <w:t>язань</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Сторони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несуть</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відповідальність</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згідно</w:t>
      </w:r>
      <w:proofErr w:type="spellEnd"/>
      <w:r w:rsidRPr="003A09AA">
        <w:rPr>
          <w:rFonts w:ascii="Times New Roman" w:hAnsi="Times New Roman" w:cs="Times New Roman"/>
          <w:sz w:val="24"/>
          <w:szCs w:val="24"/>
        </w:rPr>
        <w:t xml:space="preserve"> з </w:t>
      </w:r>
      <w:proofErr w:type="spellStart"/>
      <w:r w:rsidRPr="003A09AA">
        <w:rPr>
          <w:rFonts w:ascii="Times New Roman" w:hAnsi="Times New Roman" w:cs="Times New Roman"/>
          <w:sz w:val="24"/>
          <w:szCs w:val="24"/>
        </w:rPr>
        <w:t>умовами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цього</w:t>
      </w:r>
      <w:proofErr w:type="spellEnd"/>
      <w:r w:rsidRPr="003A09AA">
        <w:rPr>
          <w:rFonts w:ascii="Times New Roman" w:hAnsi="Times New Roman" w:cs="Times New Roman"/>
          <w:sz w:val="24"/>
          <w:szCs w:val="24"/>
        </w:rPr>
        <w:t xml:space="preserve"> Договору, </w:t>
      </w:r>
      <w:proofErr w:type="spellStart"/>
      <w:r w:rsidRPr="003A09AA">
        <w:rPr>
          <w:rFonts w:ascii="Times New Roman" w:hAnsi="Times New Roman" w:cs="Times New Roman"/>
          <w:sz w:val="24"/>
          <w:szCs w:val="24"/>
        </w:rPr>
        <w:t>чинним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законодавством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України</w:t>
      </w:r>
      <w:proofErr w:type="spellEnd"/>
      <w:r w:rsidRPr="003A09AA">
        <w:rPr>
          <w:rFonts w:ascii="Times New Roman" w:hAnsi="Times New Roman" w:cs="Times New Roman"/>
          <w:sz w:val="24"/>
          <w:szCs w:val="24"/>
        </w:rPr>
        <w:t xml:space="preserve"> та Кодексом </w:t>
      </w:r>
      <w:proofErr w:type="spellStart"/>
      <w:r w:rsidRPr="003A09AA">
        <w:rPr>
          <w:rFonts w:ascii="Times New Roman" w:hAnsi="Times New Roman" w:cs="Times New Roman"/>
          <w:sz w:val="24"/>
          <w:szCs w:val="24"/>
        </w:rPr>
        <w:t>газотранспортної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системи</w:t>
      </w:r>
      <w:proofErr w:type="spellEnd"/>
      <w:r w:rsidRPr="003A09AA">
        <w:rPr>
          <w:rFonts w:ascii="Times New Roman" w:hAnsi="Times New Roman" w:cs="Times New Roman"/>
          <w:sz w:val="24"/>
          <w:szCs w:val="24"/>
        </w:rPr>
        <w:t xml:space="preserve">. </w:t>
      </w:r>
      <w:r w:rsidR="00C33E6C">
        <w:rPr>
          <w:rFonts w:ascii="Times New Roman" w:hAnsi="Times New Roman" w:cs="Times New Roman"/>
          <w:sz w:val="24"/>
          <w:szCs w:val="24"/>
          <w:lang w:val="uk-UA"/>
        </w:rPr>
        <w:t xml:space="preserve"> </w:t>
      </w:r>
    </w:p>
    <w:p w14:paraId="53A82A41" w14:textId="0682ED13" w:rsidR="00E41EA2" w:rsidRDefault="003A09AA" w:rsidP="00E41EA2">
      <w:pPr>
        <w:spacing w:after="0" w:line="240" w:lineRule="auto"/>
        <w:ind w:firstLine="709"/>
        <w:jc w:val="both"/>
        <w:rPr>
          <w:rFonts w:ascii="Times New Roman" w:hAnsi="Times New Roman" w:cs="Times New Roman"/>
          <w:sz w:val="24"/>
          <w:szCs w:val="24"/>
        </w:rPr>
      </w:pPr>
      <w:r w:rsidRPr="000C1ED7">
        <w:rPr>
          <w:rFonts w:ascii="Times New Roman" w:hAnsi="Times New Roman" w:cs="Times New Roman"/>
          <w:b/>
          <w:bCs/>
          <w:sz w:val="24"/>
          <w:szCs w:val="24"/>
        </w:rPr>
        <w:t>5.2.</w:t>
      </w:r>
      <w:r w:rsidRPr="003A09AA">
        <w:rPr>
          <w:rFonts w:ascii="Times New Roman" w:hAnsi="Times New Roman" w:cs="Times New Roman"/>
          <w:sz w:val="24"/>
          <w:szCs w:val="24"/>
        </w:rPr>
        <w:t xml:space="preserve"> За </w:t>
      </w:r>
      <w:proofErr w:type="spellStart"/>
      <w:r w:rsidRPr="003A09AA">
        <w:rPr>
          <w:rFonts w:ascii="Times New Roman" w:hAnsi="Times New Roman" w:cs="Times New Roman"/>
          <w:sz w:val="24"/>
          <w:szCs w:val="24"/>
        </w:rPr>
        <w:t>порушення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Споживачем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строків</w:t>
      </w:r>
      <w:proofErr w:type="spellEnd"/>
      <w:r w:rsidRPr="003A09AA">
        <w:rPr>
          <w:rFonts w:ascii="Times New Roman" w:hAnsi="Times New Roman" w:cs="Times New Roman"/>
          <w:sz w:val="24"/>
          <w:szCs w:val="24"/>
        </w:rPr>
        <w:t>/</w:t>
      </w:r>
      <w:proofErr w:type="spellStart"/>
      <w:r w:rsidRPr="003A09AA">
        <w:rPr>
          <w:rFonts w:ascii="Times New Roman" w:hAnsi="Times New Roman" w:cs="Times New Roman"/>
          <w:sz w:val="24"/>
          <w:szCs w:val="24"/>
        </w:rPr>
        <w:t>термінів</w:t>
      </w:r>
      <w:proofErr w:type="spellEnd"/>
      <w:r w:rsidRPr="003A09AA">
        <w:rPr>
          <w:rFonts w:ascii="Times New Roman" w:hAnsi="Times New Roman" w:cs="Times New Roman"/>
          <w:sz w:val="24"/>
          <w:szCs w:val="24"/>
        </w:rPr>
        <w:t xml:space="preserve"> оплати за </w:t>
      </w:r>
      <w:proofErr w:type="spellStart"/>
      <w:r w:rsidRPr="003A09AA">
        <w:rPr>
          <w:rFonts w:ascii="Times New Roman" w:hAnsi="Times New Roman" w:cs="Times New Roman"/>
          <w:sz w:val="24"/>
          <w:szCs w:val="24"/>
        </w:rPr>
        <w:t>природний</w:t>
      </w:r>
      <w:proofErr w:type="spellEnd"/>
      <w:r w:rsidRPr="003A09AA">
        <w:rPr>
          <w:rFonts w:ascii="Times New Roman" w:hAnsi="Times New Roman" w:cs="Times New Roman"/>
          <w:sz w:val="24"/>
          <w:szCs w:val="24"/>
        </w:rPr>
        <w:t xml:space="preserve"> газ, </w:t>
      </w:r>
      <w:proofErr w:type="spellStart"/>
      <w:r w:rsidRPr="003A09AA">
        <w:rPr>
          <w:rFonts w:ascii="Times New Roman" w:hAnsi="Times New Roman" w:cs="Times New Roman"/>
          <w:sz w:val="24"/>
          <w:szCs w:val="24"/>
        </w:rPr>
        <w:t>визначених</w:t>
      </w:r>
      <w:proofErr w:type="spellEnd"/>
      <w:r w:rsidRPr="003A09AA">
        <w:rPr>
          <w:rFonts w:ascii="Times New Roman" w:hAnsi="Times New Roman" w:cs="Times New Roman"/>
          <w:sz w:val="24"/>
          <w:szCs w:val="24"/>
        </w:rPr>
        <w:t xml:space="preserve"> Договором та/</w:t>
      </w:r>
      <w:proofErr w:type="spellStart"/>
      <w:r w:rsidRPr="003A09AA">
        <w:rPr>
          <w:rFonts w:ascii="Times New Roman" w:hAnsi="Times New Roman" w:cs="Times New Roman"/>
          <w:sz w:val="24"/>
          <w:szCs w:val="24"/>
        </w:rPr>
        <w:t>або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Додатковими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угодами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зобов’язаний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сплатити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Постачальнику</w:t>
      </w:r>
      <w:proofErr w:type="spellEnd"/>
      <w:r w:rsidRPr="003A09AA">
        <w:rPr>
          <w:rFonts w:ascii="Times New Roman" w:hAnsi="Times New Roman" w:cs="Times New Roman"/>
          <w:sz w:val="24"/>
          <w:szCs w:val="24"/>
        </w:rPr>
        <w:t xml:space="preserve"> пеню у </w:t>
      </w:r>
      <w:proofErr w:type="spellStart"/>
      <w:r w:rsidRPr="003A09AA">
        <w:rPr>
          <w:rFonts w:ascii="Times New Roman" w:hAnsi="Times New Roman" w:cs="Times New Roman"/>
          <w:sz w:val="24"/>
          <w:szCs w:val="24"/>
        </w:rPr>
        <w:t>розмірі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подвійної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облікової</w:t>
      </w:r>
      <w:proofErr w:type="spellEnd"/>
      <w:r w:rsidRPr="003A09AA">
        <w:rPr>
          <w:rFonts w:ascii="Times New Roman" w:hAnsi="Times New Roman" w:cs="Times New Roman"/>
          <w:sz w:val="24"/>
          <w:szCs w:val="24"/>
        </w:rPr>
        <w:t xml:space="preserve"> ставки </w:t>
      </w:r>
      <w:proofErr w:type="spellStart"/>
      <w:r w:rsidRPr="003A09AA">
        <w:rPr>
          <w:rFonts w:ascii="Times New Roman" w:hAnsi="Times New Roman" w:cs="Times New Roman"/>
          <w:sz w:val="24"/>
          <w:szCs w:val="24"/>
        </w:rPr>
        <w:t>Національного</w:t>
      </w:r>
      <w:proofErr w:type="spellEnd"/>
      <w:r w:rsidRPr="003A09AA">
        <w:rPr>
          <w:rFonts w:ascii="Times New Roman" w:hAnsi="Times New Roman" w:cs="Times New Roman"/>
          <w:sz w:val="24"/>
          <w:szCs w:val="24"/>
        </w:rPr>
        <w:t xml:space="preserve"> банку </w:t>
      </w:r>
      <w:proofErr w:type="spellStart"/>
      <w:r w:rsidRPr="003A09AA">
        <w:rPr>
          <w:rFonts w:ascii="Times New Roman" w:hAnsi="Times New Roman" w:cs="Times New Roman"/>
          <w:sz w:val="24"/>
          <w:szCs w:val="24"/>
        </w:rPr>
        <w:t>України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суми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простроченого</w:t>
      </w:r>
      <w:proofErr w:type="spellEnd"/>
      <w:r w:rsidRPr="003A09AA">
        <w:rPr>
          <w:rFonts w:ascii="Times New Roman" w:hAnsi="Times New Roman" w:cs="Times New Roman"/>
          <w:sz w:val="24"/>
          <w:szCs w:val="24"/>
        </w:rPr>
        <w:t xml:space="preserve"> платежу за </w:t>
      </w:r>
      <w:proofErr w:type="spellStart"/>
      <w:r w:rsidRPr="003A09AA">
        <w:rPr>
          <w:rFonts w:ascii="Times New Roman" w:hAnsi="Times New Roman" w:cs="Times New Roman"/>
          <w:sz w:val="24"/>
          <w:szCs w:val="24"/>
        </w:rPr>
        <w:t>кожен</w:t>
      </w:r>
      <w:proofErr w:type="spellEnd"/>
      <w:r w:rsidRPr="003A09AA">
        <w:rPr>
          <w:rFonts w:ascii="Times New Roman" w:hAnsi="Times New Roman" w:cs="Times New Roman"/>
          <w:sz w:val="24"/>
          <w:szCs w:val="24"/>
        </w:rPr>
        <w:t xml:space="preserve"> день </w:t>
      </w:r>
      <w:proofErr w:type="spellStart"/>
      <w:r w:rsidRPr="003A09AA">
        <w:rPr>
          <w:rFonts w:ascii="Times New Roman" w:hAnsi="Times New Roman" w:cs="Times New Roman"/>
          <w:sz w:val="24"/>
          <w:szCs w:val="24"/>
        </w:rPr>
        <w:t>прострочення</w:t>
      </w:r>
      <w:proofErr w:type="spellEnd"/>
      <w:r w:rsidRPr="003A09AA">
        <w:rPr>
          <w:rFonts w:ascii="Times New Roman" w:hAnsi="Times New Roman" w:cs="Times New Roman"/>
          <w:sz w:val="24"/>
          <w:szCs w:val="24"/>
        </w:rPr>
        <w:t xml:space="preserve">, а у </w:t>
      </w:r>
      <w:proofErr w:type="spellStart"/>
      <w:r w:rsidRPr="003A09AA">
        <w:rPr>
          <w:rFonts w:ascii="Times New Roman" w:hAnsi="Times New Roman" w:cs="Times New Roman"/>
          <w:sz w:val="24"/>
          <w:szCs w:val="24"/>
        </w:rPr>
        <w:t>випадку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порушення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Споживачем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строків</w:t>
      </w:r>
      <w:proofErr w:type="spellEnd"/>
      <w:r w:rsidRPr="003A09AA">
        <w:rPr>
          <w:rFonts w:ascii="Times New Roman" w:hAnsi="Times New Roman" w:cs="Times New Roman"/>
          <w:sz w:val="24"/>
          <w:szCs w:val="24"/>
        </w:rPr>
        <w:t>/</w:t>
      </w:r>
      <w:proofErr w:type="spellStart"/>
      <w:r w:rsidRPr="003A09AA">
        <w:rPr>
          <w:rFonts w:ascii="Times New Roman" w:hAnsi="Times New Roman" w:cs="Times New Roman"/>
          <w:sz w:val="24"/>
          <w:szCs w:val="24"/>
        </w:rPr>
        <w:t>термінів</w:t>
      </w:r>
      <w:proofErr w:type="spellEnd"/>
      <w:r w:rsidRPr="003A09AA">
        <w:rPr>
          <w:rFonts w:ascii="Times New Roman" w:hAnsi="Times New Roman" w:cs="Times New Roman"/>
          <w:sz w:val="24"/>
          <w:szCs w:val="24"/>
        </w:rPr>
        <w:t xml:space="preserve"> оплати за </w:t>
      </w:r>
      <w:proofErr w:type="spellStart"/>
      <w:r w:rsidRPr="003A09AA">
        <w:rPr>
          <w:rFonts w:ascii="Times New Roman" w:hAnsi="Times New Roman" w:cs="Times New Roman"/>
          <w:sz w:val="24"/>
          <w:szCs w:val="24"/>
        </w:rPr>
        <w:t>природний</w:t>
      </w:r>
      <w:proofErr w:type="spellEnd"/>
      <w:r w:rsidRPr="003A09AA">
        <w:rPr>
          <w:rFonts w:ascii="Times New Roman" w:hAnsi="Times New Roman" w:cs="Times New Roman"/>
          <w:sz w:val="24"/>
          <w:szCs w:val="24"/>
        </w:rPr>
        <w:t xml:space="preserve"> газ </w:t>
      </w:r>
      <w:proofErr w:type="spellStart"/>
      <w:r w:rsidRPr="003A09AA">
        <w:rPr>
          <w:rFonts w:ascii="Times New Roman" w:hAnsi="Times New Roman" w:cs="Times New Roman"/>
          <w:sz w:val="24"/>
          <w:szCs w:val="24"/>
        </w:rPr>
        <w:t>більше</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ніж</w:t>
      </w:r>
      <w:proofErr w:type="spellEnd"/>
      <w:r w:rsidRPr="003A09AA">
        <w:rPr>
          <w:rFonts w:ascii="Times New Roman" w:hAnsi="Times New Roman" w:cs="Times New Roman"/>
          <w:sz w:val="24"/>
          <w:szCs w:val="24"/>
        </w:rPr>
        <w:t xml:space="preserve"> на 5 (</w:t>
      </w:r>
      <w:proofErr w:type="spellStart"/>
      <w:r w:rsidRPr="003A09AA">
        <w:rPr>
          <w:rFonts w:ascii="Times New Roman" w:hAnsi="Times New Roman" w:cs="Times New Roman"/>
          <w:sz w:val="24"/>
          <w:szCs w:val="24"/>
        </w:rPr>
        <w:t>п’ять</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банківських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днів</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зобов’язаний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сплатити</w:t>
      </w:r>
      <w:proofErr w:type="spellEnd"/>
      <w:r w:rsidRPr="003A09AA">
        <w:rPr>
          <w:rFonts w:ascii="Times New Roman" w:hAnsi="Times New Roman" w:cs="Times New Roman"/>
          <w:sz w:val="24"/>
          <w:szCs w:val="24"/>
        </w:rPr>
        <w:t xml:space="preserve"> на </w:t>
      </w:r>
      <w:proofErr w:type="spellStart"/>
      <w:r w:rsidRPr="003A09AA">
        <w:rPr>
          <w:rFonts w:ascii="Times New Roman" w:hAnsi="Times New Roman" w:cs="Times New Roman"/>
          <w:sz w:val="24"/>
          <w:szCs w:val="24"/>
        </w:rPr>
        <w:t>користь</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Постачальника</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додатково</w:t>
      </w:r>
      <w:proofErr w:type="spellEnd"/>
      <w:r w:rsidRPr="003A09AA">
        <w:rPr>
          <w:rFonts w:ascii="Times New Roman" w:hAnsi="Times New Roman" w:cs="Times New Roman"/>
          <w:sz w:val="24"/>
          <w:szCs w:val="24"/>
        </w:rPr>
        <w:t xml:space="preserve"> штраф у </w:t>
      </w:r>
      <w:proofErr w:type="spellStart"/>
      <w:r w:rsidRPr="003A09AA">
        <w:rPr>
          <w:rFonts w:ascii="Times New Roman" w:hAnsi="Times New Roman" w:cs="Times New Roman"/>
          <w:sz w:val="24"/>
          <w:szCs w:val="24"/>
        </w:rPr>
        <w:t>розмірі</w:t>
      </w:r>
      <w:proofErr w:type="spellEnd"/>
      <w:r w:rsidRPr="003A09AA">
        <w:rPr>
          <w:rFonts w:ascii="Times New Roman" w:hAnsi="Times New Roman" w:cs="Times New Roman"/>
          <w:sz w:val="24"/>
          <w:szCs w:val="24"/>
        </w:rPr>
        <w:t xml:space="preserve"> 20% (</w:t>
      </w:r>
      <w:proofErr w:type="spellStart"/>
      <w:r w:rsidRPr="003A09AA">
        <w:rPr>
          <w:rFonts w:ascii="Times New Roman" w:hAnsi="Times New Roman" w:cs="Times New Roman"/>
          <w:sz w:val="24"/>
          <w:szCs w:val="24"/>
        </w:rPr>
        <w:t>двадцяти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відсотків</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суми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простроченого</w:t>
      </w:r>
      <w:proofErr w:type="spellEnd"/>
      <w:r w:rsidRPr="003A09AA">
        <w:rPr>
          <w:rFonts w:ascii="Times New Roman" w:hAnsi="Times New Roman" w:cs="Times New Roman"/>
          <w:sz w:val="24"/>
          <w:szCs w:val="24"/>
        </w:rPr>
        <w:t xml:space="preserve"> платежу у строк та на </w:t>
      </w:r>
      <w:proofErr w:type="spellStart"/>
      <w:r w:rsidRPr="003A09AA">
        <w:rPr>
          <w:rFonts w:ascii="Times New Roman" w:hAnsi="Times New Roman" w:cs="Times New Roman"/>
          <w:sz w:val="24"/>
          <w:szCs w:val="24"/>
        </w:rPr>
        <w:t>умовах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визначених</w:t>
      </w:r>
      <w:proofErr w:type="spellEnd"/>
      <w:r w:rsidRPr="003A09AA">
        <w:rPr>
          <w:rFonts w:ascii="Times New Roman" w:hAnsi="Times New Roman" w:cs="Times New Roman"/>
          <w:sz w:val="24"/>
          <w:szCs w:val="24"/>
        </w:rPr>
        <w:t xml:space="preserve"> у </w:t>
      </w:r>
      <w:proofErr w:type="spellStart"/>
      <w:r w:rsidRPr="003A09AA">
        <w:rPr>
          <w:rFonts w:ascii="Times New Roman" w:hAnsi="Times New Roman" w:cs="Times New Roman"/>
          <w:sz w:val="24"/>
          <w:szCs w:val="24"/>
        </w:rPr>
        <w:t>відповідній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вимозі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Постачальника</w:t>
      </w:r>
      <w:proofErr w:type="spellEnd"/>
      <w:r w:rsidRPr="003A09AA">
        <w:rPr>
          <w:rFonts w:ascii="Times New Roman" w:hAnsi="Times New Roman" w:cs="Times New Roman"/>
          <w:sz w:val="24"/>
          <w:szCs w:val="24"/>
        </w:rPr>
        <w:t xml:space="preserve">. </w:t>
      </w:r>
    </w:p>
    <w:p w14:paraId="3AE681CA" w14:textId="77777777" w:rsidR="00E41EA2" w:rsidRDefault="003A09AA" w:rsidP="00E41EA2">
      <w:pPr>
        <w:spacing w:after="0" w:line="240" w:lineRule="auto"/>
        <w:ind w:firstLine="709"/>
        <w:jc w:val="both"/>
        <w:rPr>
          <w:rFonts w:ascii="Times New Roman" w:hAnsi="Times New Roman" w:cs="Times New Roman"/>
          <w:sz w:val="24"/>
          <w:szCs w:val="24"/>
        </w:rPr>
      </w:pPr>
      <w:r w:rsidRPr="00E41EA2">
        <w:rPr>
          <w:rFonts w:ascii="Times New Roman" w:hAnsi="Times New Roman" w:cs="Times New Roman"/>
          <w:b/>
          <w:bCs/>
          <w:sz w:val="24"/>
          <w:szCs w:val="24"/>
        </w:rPr>
        <w:t>5.3.</w:t>
      </w:r>
      <w:r w:rsidRPr="003A09AA">
        <w:rPr>
          <w:rFonts w:ascii="Times New Roman" w:hAnsi="Times New Roman" w:cs="Times New Roman"/>
          <w:sz w:val="24"/>
          <w:szCs w:val="24"/>
        </w:rPr>
        <w:t xml:space="preserve"> У </w:t>
      </w:r>
      <w:proofErr w:type="spellStart"/>
      <w:r w:rsidRPr="003A09AA">
        <w:rPr>
          <w:rFonts w:ascii="Times New Roman" w:hAnsi="Times New Roman" w:cs="Times New Roman"/>
          <w:sz w:val="24"/>
          <w:szCs w:val="24"/>
        </w:rPr>
        <w:t>випадку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повної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або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часткової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відмови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Споживача</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прийняття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замовленого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обсягу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об’єму</w:t>
      </w:r>
      <w:proofErr w:type="spellEnd"/>
      <w:r w:rsidRPr="003A09AA">
        <w:rPr>
          <w:rFonts w:ascii="Times New Roman" w:hAnsi="Times New Roman" w:cs="Times New Roman"/>
          <w:sz w:val="24"/>
          <w:szCs w:val="24"/>
        </w:rPr>
        <w:t xml:space="preserve">) газу </w:t>
      </w:r>
      <w:proofErr w:type="spellStart"/>
      <w:r w:rsidRPr="003A09AA">
        <w:rPr>
          <w:rFonts w:ascii="Times New Roman" w:hAnsi="Times New Roman" w:cs="Times New Roman"/>
          <w:sz w:val="24"/>
          <w:szCs w:val="24"/>
        </w:rPr>
        <w:t>Постачальник</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має</w:t>
      </w:r>
      <w:proofErr w:type="spellEnd"/>
      <w:r w:rsidRPr="003A09AA">
        <w:rPr>
          <w:rFonts w:ascii="Times New Roman" w:hAnsi="Times New Roman" w:cs="Times New Roman"/>
          <w:sz w:val="24"/>
          <w:szCs w:val="24"/>
        </w:rPr>
        <w:t xml:space="preserve"> право: </w:t>
      </w:r>
    </w:p>
    <w:p w14:paraId="087E4BD1" w14:textId="77777777" w:rsidR="00E41EA2" w:rsidRDefault="003A09AA" w:rsidP="00E41EA2">
      <w:pPr>
        <w:spacing w:after="0" w:line="240" w:lineRule="auto"/>
        <w:ind w:firstLine="709"/>
        <w:jc w:val="both"/>
        <w:rPr>
          <w:rFonts w:ascii="Times New Roman" w:hAnsi="Times New Roman" w:cs="Times New Roman"/>
          <w:sz w:val="24"/>
          <w:szCs w:val="24"/>
        </w:rPr>
      </w:pPr>
      <w:r w:rsidRPr="00E41EA2">
        <w:rPr>
          <w:rFonts w:ascii="Times New Roman" w:hAnsi="Times New Roman" w:cs="Times New Roman"/>
          <w:b/>
          <w:bCs/>
          <w:sz w:val="24"/>
          <w:szCs w:val="24"/>
        </w:rPr>
        <w:lastRenderedPageBreak/>
        <w:t>5.3.1.</w:t>
      </w: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утримати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сплаченої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Споживачем</w:t>
      </w:r>
      <w:proofErr w:type="spellEnd"/>
      <w:r w:rsidRPr="003A09AA">
        <w:rPr>
          <w:rFonts w:ascii="Times New Roman" w:hAnsi="Times New Roman" w:cs="Times New Roman"/>
          <w:sz w:val="24"/>
          <w:szCs w:val="24"/>
        </w:rPr>
        <w:t xml:space="preserve"> за </w:t>
      </w:r>
      <w:proofErr w:type="spellStart"/>
      <w:r w:rsidRPr="003A09AA">
        <w:rPr>
          <w:rFonts w:ascii="Times New Roman" w:hAnsi="Times New Roman" w:cs="Times New Roman"/>
          <w:sz w:val="24"/>
          <w:szCs w:val="24"/>
        </w:rPr>
        <w:t>такий</w:t>
      </w:r>
      <w:proofErr w:type="spellEnd"/>
      <w:r w:rsidRPr="003A09AA">
        <w:rPr>
          <w:rFonts w:ascii="Times New Roman" w:hAnsi="Times New Roman" w:cs="Times New Roman"/>
          <w:sz w:val="24"/>
          <w:szCs w:val="24"/>
        </w:rPr>
        <w:t xml:space="preserve"> газ </w:t>
      </w:r>
      <w:proofErr w:type="spellStart"/>
      <w:r w:rsidRPr="003A09AA">
        <w:rPr>
          <w:rFonts w:ascii="Times New Roman" w:hAnsi="Times New Roman" w:cs="Times New Roman"/>
          <w:sz w:val="24"/>
          <w:szCs w:val="24"/>
        </w:rPr>
        <w:t>суми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грошових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коштів</w:t>
      </w:r>
      <w:proofErr w:type="spellEnd"/>
      <w:r w:rsidRPr="003A09AA">
        <w:rPr>
          <w:rFonts w:ascii="Times New Roman" w:hAnsi="Times New Roman" w:cs="Times New Roman"/>
          <w:sz w:val="24"/>
          <w:szCs w:val="24"/>
        </w:rPr>
        <w:t xml:space="preserve"> штраф у </w:t>
      </w:r>
      <w:proofErr w:type="spellStart"/>
      <w:r w:rsidRPr="003A09AA">
        <w:rPr>
          <w:rFonts w:ascii="Times New Roman" w:hAnsi="Times New Roman" w:cs="Times New Roman"/>
          <w:sz w:val="24"/>
          <w:szCs w:val="24"/>
        </w:rPr>
        <w:t>розмірі</w:t>
      </w:r>
      <w:proofErr w:type="spellEnd"/>
      <w:r w:rsidRPr="003A09AA">
        <w:rPr>
          <w:rFonts w:ascii="Times New Roman" w:hAnsi="Times New Roman" w:cs="Times New Roman"/>
          <w:sz w:val="24"/>
          <w:szCs w:val="24"/>
        </w:rPr>
        <w:t xml:space="preserve"> 20% (</w:t>
      </w:r>
      <w:proofErr w:type="spellStart"/>
      <w:r w:rsidRPr="003A09AA">
        <w:rPr>
          <w:rFonts w:ascii="Times New Roman" w:hAnsi="Times New Roman" w:cs="Times New Roman"/>
          <w:sz w:val="24"/>
          <w:szCs w:val="24"/>
        </w:rPr>
        <w:t>двадцяти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відсотків</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вартості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об’єму</w:t>
      </w:r>
      <w:proofErr w:type="spellEnd"/>
      <w:r w:rsidRPr="003A09AA">
        <w:rPr>
          <w:rFonts w:ascii="Times New Roman" w:hAnsi="Times New Roman" w:cs="Times New Roman"/>
          <w:sz w:val="24"/>
          <w:szCs w:val="24"/>
        </w:rPr>
        <w:t xml:space="preserve"> газу, </w:t>
      </w:r>
      <w:proofErr w:type="spellStart"/>
      <w:r w:rsidRPr="003A09AA">
        <w:rPr>
          <w:rFonts w:ascii="Times New Roman" w:hAnsi="Times New Roman" w:cs="Times New Roman"/>
          <w:sz w:val="24"/>
          <w:szCs w:val="24"/>
        </w:rPr>
        <w:t>від</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прийняття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якого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відмовився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якщо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такий</w:t>
      </w:r>
      <w:proofErr w:type="spellEnd"/>
      <w:r w:rsidRPr="003A09AA">
        <w:rPr>
          <w:rFonts w:ascii="Times New Roman" w:hAnsi="Times New Roman" w:cs="Times New Roman"/>
          <w:sz w:val="24"/>
          <w:szCs w:val="24"/>
        </w:rPr>
        <w:t xml:space="preserve"> газ </w:t>
      </w:r>
      <w:proofErr w:type="spellStart"/>
      <w:r w:rsidRPr="003A09AA">
        <w:rPr>
          <w:rFonts w:ascii="Times New Roman" w:hAnsi="Times New Roman" w:cs="Times New Roman"/>
          <w:sz w:val="24"/>
          <w:szCs w:val="24"/>
        </w:rPr>
        <w:t>вже</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оплачений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Постачальником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що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останній</w:t>
      </w:r>
      <w:proofErr w:type="spellEnd"/>
      <w:r w:rsidRPr="003A09AA">
        <w:rPr>
          <w:rFonts w:ascii="Times New Roman" w:hAnsi="Times New Roman" w:cs="Times New Roman"/>
          <w:sz w:val="24"/>
          <w:szCs w:val="24"/>
        </w:rPr>
        <w:t xml:space="preserve"> повинен </w:t>
      </w:r>
      <w:proofErr w:type="spellStart"/>
      <w:r w:rsidRPr="003A09AA">
        <w:rPr>
          <w:rFonts w:ascii="Times New Roman" w:hAnsi="Times New Roman" w:cs="Times New Roman"/>
          <w:sz w:val="24"/>
          <w:szCs w:val="24"/>
        </w:rPr>
        <w:t>підтвердити</w:t>
      </w:r>
      <w:proofErr w:type="spellEnd"/>
      <w:r w:rsidRPr="003A09AA">
        <w:rPr>
          <w:rFonts w:ascii="Times New Roman" w:hAnsi="Times New Roman" w:cs="Times New Roman"/>
          <w:sz w:val="24"/>
          <w:szCs w:val="24"/>
        </w:rPr>
        <w:t xml:space="preserve"> в </w:t>
      </w:r>
      <w:proofErr w:type="spellStart"/>
      <w:r w:rsidRPr="003A09AA">
        <w:rPr>
          <w:rFonts w:ascii="Times New Roman" w:hAnsi="Times New Roman" w:cs="Times New Roman"/>
          <w:sz w:val="24"/>
          <w:szCs w:val="24"/>
        </w:rPr>
        <w:t>довільній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формі</w:t>
      </w:r>
      <w:proofErr w:type="spellEnd"/>
      <w:r w:rsidRPr="003A09AA">
        <w:rPr>
          <w:rFonts w:ascii="Times New Roman" w:hAnsi="Times New Roman" w:cs="Times New Roman"/>
          <w:sz w:val="24"/>
          <w:szCs w:val="24"/>
        </w:rPr>
        <w:t xml:space="preserve"> на </w:t>
      </w:r>
      <w:proofErr w:type="spellStart"/>
      <w:r w:rsidRPr="003A09AA">
        <w:rPr>
          <w:rFonts w:ascii="Times New Roman" w:hAnsi="Times New Roman" w:cs="Times New Roman"/>
          <w:sz w:val="24"/>
          <w:szCs w:val="24"/>
        </w:rPr>
        <w:t>вимогу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Споживача</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або</w:t>
      </w:r>
      <w:proofErr w:type="spellEnd"/>
      <w:r w:rsidRPr="003A09AA">
        <w:rPr>
          <w:rFonts w:ascii="Times New Roman" w:hAnsi="Times New Roman" w:cs="Times New Roman"/>
          <w:sz w:val="24"/>
          <w:szCs w:val="24"/>
        </w:rPr>
        <w:t xml:space="preserve"> </w:t>
      </w:r>
    </w:p>
    <w:p w14:paraId="62CCD927" w14:textId="55BF330B" w:rsidR="00E41EA2" w:rsidRDefault="003A09AA" w:rsidP="00E41EA2">
      <w:pPr>
        <w:spacing w:after="0" w:line="240" w:lineRule="auto"/>
        <w:ind w:firstLine="709"/>
        <w:jc w:val="both"/>
        <w:rPr>
          <w:rFonts w:ascii="Times New Roman" w:hAnsi="Times New Roman" w:cs="Times New Roman"/>
          <w:sz w:val="24"/>
          <w:szCs w:val="24"/>
        </w:rPr>
      </w:pPr>
      <w:r w:rsidRPr="00E41EA2">
        <w:rPr>
          <w:rFonts w:ascii="Times New Roman" w:hAnsi="Times New Roman" w:cs="Times New Roman"/>
          <w:b/>
          <w:bCs/>
          <w:sz w:val="24"/>
          <w:szCs w:val="24"/>
        </w:rPr>
        <w:t>5.3.2.</w:t>
      </w: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закачати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невикористаний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Споживачем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обсяг</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об’єм</w:t>
      </w:r>
      <w:proofErr w:type="spellEnd"/>
      <w:r w:rsidRPr="003A09AA">
        <w:rPr>
          <w:rFonts w:ascii="Times New Roman" w:hAnsi="Times New Roman" w:cs="Times New Roman"/>
          <w:sz w:val="24"/>
          <w:szCs w:val="24"/>
        </w:rPr>
        <w:t xml:space="preserve">) газу в </w:t>
      </w:r>
      <w:proofErr w:type="spellStart"/>
      <w:r w:rsidRPr="003A09AA">
        <w:rPr>
          <w:rFonts w:ascii="Times New Roman" w:hAnsi="Times New Roman" w:cs="Times New Roman"/>
          <w:sz w:val="24"/>
          <w:szCs w:val="24"/>
        </w:rPr>
        <w:t>Підземні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сховища</w:t>
      </w:r>
      <w:proofErr w:type="spellEnd"/>
      <w:r w:rsidRPr="003A09AA">
        <w:rPr>
          <w:rFonts w:ascii="Times New Roman" w:hAnsi="Times New Roman" w:cs="Times New Roman"/>
          <w:sz w:val="24"/>
          <w:szCs w:val="24"/>
        </w:rPr>
        <w:t xml:space="preserve"> газу АТ «</w:t>
      </w:r>
      <w:proofErr w:type="spellStart"/>
      <w:r w:rsidRPr="003A09AA">
        <w:rPr>
          <w:rFonts w:ascii="Times New Roman" w:hAnsi="Times New Roman" w:cs="Times New Roman"/>
          <w:sz w:val="24"/>
          <w:szCs w:val="24"/>
        </w:rPr>
        <w:t>Укртрансгаз</w:t>
      </w:r>
      <w:proofErr w:type="spellEnd"/>
      <w:r w:rsidRPr="003A09AA">
        <w:rPr>
          <w:rFonts w:ascii="Times New Roman" w:hAnsi="Times New Roman" w:cs="Times New Roman"/>
          <w:sz w:val="24"/>
          <w:szCs w:val="24"/>
        </w:rPr>
        <w:t xml:space="preserve">» по факту </w:t>
      </w:r>
      <w:proofErr w:type="spellStart"/>
      <w:r w:rsidRPr="003A09AA">
        <w:rPr>
          <w:rFonts w:ascii="Times New Roman" w:hAnsi="Times New Roman" w:cs="Times New Roman"/>
          <w:sz w:val="24"/>
          <w:szCs w:val="24"/>
        </w:rPr>
        <w:t>споживання</w:t>
      </w:r>
      <w:proofErr w:type="spellEnd"/>
      <w:r w:rsidRPr="003A09AA">
        <w:rPr>
          <w:rFonts w:ascii="Times New Roman" w:hAnsi="Times New Roman" w:cs="Times New Roman"/>
          <w:sz w:val="24"/>
          <w:szCs w:val="24"/>
        </w:rPr>
        <w:t xml:space="preserve"> для </w:t>
      </w:r>
      <w:proofErr w:type="spellStart"/>
      <w:r w:rsidRPr="003A09AA">
        <w:rPr>
          <w:rFonts w:ascii="Times New Roman" w:hAnsi="Times New Roman" w:cs="Times New Roman"/>
          <w:sz w:val="24"/>
          <w:szCs w:val="24"/>
        </w:rPr>
        <w:t>відбору</w:t>
      </w:r>
      <w:proofErr w:type="spellEnd"/>
      <w:r w:rsidRPr="003A09AA">
        <w:rPr>
          <w:rFonts w:ascii="Times New Roman" w:hAnsi="Times New Roman" w:cs="Times New Roman"/>
          <w:sz w:val="24"/>
          <w:szCs w:val="24"/>
        </w:rPr>
        <w:t xml:space="preserve"> такого газу в </w:t>
      </w:r>
      <w:proofErr w:type="spellStart"/>
      <w:r w:rsidRPr="003A09AA">
        <w:rPr>
          <w:rFonts w:ascii="Times New Roman" w:hAnsi="Times New Roman" w:cs="Times New Roman"/>
          <w:sz w:val="24"/>
          <w:szCs w:val="24"/>
        </w:rPr>
        <w:t>наступні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місяці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споживання</w:t>
      </w:r>
      <w:proofErr w:type="spellEnd"/>
      <w:r w:rsidRPr="003A09AA">
        <w:rPr>
          <w:rFonts w:ascii="Times New Roman" w:hAnsi="Times New Roman" w:cs="Times New Roman"/>
          <w:sz w:val="24"/>
          <w:szCs w:val="24"/>
        </w:rPr>
        <w:t xml:space="preserve">. В такому </w:t>
      </w:r>
      <w:proofErr w:type="spellStart"/>
      <w:r w:rsidRPr="003A09AA">
        <w:rPr>
          <w:rFonts w:ascii="Times New Roman" w:hAnsi="Times New Roman" w:cs="Times New Roman"/>
          <w:sz w:val="24"/>
          <w:szCs w:val="24"/>
        </w:rPr>
        <w:t>випадку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зобов’язаний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компенсувати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протягом</w:t>
      </w:r>
      <w:proofErr w:type="spellEnd"/>
      <w:r w:rsidRPr="003A09AA">
        <w:rPr>
          <w:rFonts w:ascii="Times New Roman" w:hAnsi="Times New Roman" w:cs="Times New Roman"/>
          <w:sz w:val="24"/>
          <w:szCs w:val="24"/>
        </w:rPr>
        <w:t xml:space="preserve"> 5 (</w:t>
      </w:r>
      <w:proofErr w:type="spellStart"/>
      <w:r w:rsidRPr="003A09AA">
        <w:rPr>
          <w:rFonts w:ascii="Times New Roman" w:hAnsi="Times New Roman" w:cs="Times New Roman"/>
          <w:sz w:val="24"/>
          <w:szCs w:val="24"/>
        </w:rPr>
        <w:t>п’яти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банківських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днів</w:t>
      </w:r>
      <w:proofErr w:type="spellEnd"/>
      <w:r w:rsidRPr="003A09AA">
        <w:rPr>
          <w:rFonts w:ascii="Times New Roman" w:hAnsi="Times New Roman" w:cs="Times New Roman"/>
          <w:sz w:val="24"/>
          <w:szCs w:val="24"/>
        </w:rPr>
        <w:t xml:space="preserve"> з моменту </w:t>
      </w:r>
      <w:proofErr w:type="spellStart"/>
      <w:r w:rsidRPr="003A09AA">
        <w:rPr>
          <w:rFonts w:ascii="Times New Roman" w:hAnsi="Times New Roman" w:cs="Times New Roman"/>
          <w:sz w:val="24"/>
          <w:szCs w:val="24"/>
        </w:rPr>
        <w:t>отримання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Постачальника</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вимоги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щодо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компенсації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понесених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витрат</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вартість</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послуг</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закачування</w:t>
      </w:r>
      <w:proofErr w:type="spellEnd"/>
      <w:r w:rsidRPr="003A09AA">
        <w:rPr>
          <w:rFonts w:ascii="Times New Roman" w:hAnsi="Times New Roman" w:cs="Times New Roman"/>
          <w:sz w:val="24"/>
          <w:szCs w:val="24"/>
        </w:rPr>
        <w:t xml:space="preserve"> / </w:t>
      </w:r>
      <w:proofErr w:type="spellStart"/>
      <w:r w:rsidRPr="003A09AA">
        <w:rPr>
          <w:rFonts w:ascii="Times New Roman" w:hAnsi="Times New Roman" w:cs="Times New Roman"/>
          <w:sz w:val="24"/>
          <w:szCs w:val="24"/>
        </w:rPr>
        <w:t>відбору</w:t>
      </w:r>
      <w:proofErr w:type="spellEnd"/>
      <w:r w:rsidRPr="003A09AA">
        <w:rPr>
          <w:rFonts w:ascii="Times New Roman" w:hAnsi="Times New Roman" w:cs="Times New Roman"/>
          <w:sz w:val="24"/>
          <w:szCs w:val="24"/>
        </w:rPr>
        <w:t xml:space="preserve"> / </w:t>
      </w:r>
      <w:proofErr w:type="spellStart"/>
      <w:r w:rsidRPr="003A09AA">
        <w:rPr>
          <w:rFonts w:ascii="Times New Roman" w:hAnsi="Times New Roman" w:cs="Times New Roman"/>
          <w:sz w:val="24"/>
          <w:szCs w:val="24"/>
        </w:rPr>
        <w:t>зберігання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невикористаного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Споживачем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обсяг</w:t>
      </w:r>
      <w:proofErr w:type="spellEnd"/>
      <w:r w:rsidRPr="003A09AA">
        <w:rPr>
          <w:rFonts w:ascii="Times New Roman" w:hAnsi="Times New Roman" w:cs="Times New Roman"/>
          <w:sz w:val="24"/>
          <w:szCs w:val="24"/>
        </w:rPr>
        <w:t xml:space="preserve"> газу. </w:t>
      </w:r>
    </w:p>
    <w:p w14:paraId="1C7D43D5" w14:textId="55754BFC" w:rsidR="002458DD" w:rsidRPr="00E02879" w:rsidRDefault="003A09AA" w:rsidP="00E02879">
      <w:pPr>
        <w:spacing w:after="0" w:line="240" w:lineRule="auto"/>
        <w:ind w:firstLine="709"/>
        <w:jc w:val="both"/>
        <w:rPr>
          <w:rFonts w:ascii="Times New Roman" w:hAnsi="Times New Roman" w:cs="Times New Roman"/>
          <w:color w:val="000000" w:themeColor="text1"/>
          <w:sz w:val="24"/>
          <w:szCs w:val="24"/>
        </w:rPr>
      </w:pPr>
      <w:r w:rsidRPr="00E02879">
        <w:rPr>
          <w:rFonts w:ascii="Times New Roman" w:hAnsi="Times New Roman" w:cs="Times New Roman"/>
          <w:b/>
          <w:bCs/>
          <w:color w:val="000000" w:themeColor="text1"/>
          <w:sz w:val="24"/>
          <w:szCs w:val="24"/>
        </w:rPr>
        <w:t>5.4.</w:t>
      </w:r>
      <w:r w:rsidRPr="00E02879">
        <w:rPr>
          <w:rFonts w:ascii="Times New Roman" w:hAnsi="Times New Roman" w:cs="Times New Roman"/>
          <w:color w:val="000000" w:themeColor="text1"/>
          <w:sz w:val="24"/>
          <w:szCs w:val="24"/>
        </w:rPr>
        <w:t xml:space="preserve"> У </w:t>
      </w:r>
      <w:proofErr w:type="spellStart"/>
      <w:r w:rsidRPr="00E02879">
        <w:rPr>
          <w:rFonts w:ascii="Times New Roman" w:hAnsi="Times New Roman" w:cs="Times New Roman"/>
          <w:color w:val="000000" w:themeColor="text1"/>
          <w:sz w:val="24"/>
          <w:szCs w:val="24"/>
        </w:rPr>
        <w:t>випадку</w:t>
      </w:r>
      <w:proofErr w:type="spellEnd"/>
      <w:r w:rsidRPr="00E02879">
        <w:rPr>
          <w:rFonts w:ascii="Times New Roman" w:hAnsi="Times New Roman" w:cs="Times New Roman"/>
          <w:color w:val="000000" w:themeColor="text1"/>
          <w:sz w:val="24"/>
          <w:szCs w:val="24"/>
        </w:rPr>
        <w:t xml:space="preserve"> </w:t>
      </w:r>
      <w:proofErr w:type="spellStart"/>
      <w:r w:rsidRPr="00E02879">
        <w:rPr>
          <w:rFonts w:ascii="Times New Roman" w:hAnsi="Times New Roman" w:cs="Times New Roman"/>
          <w:color w:val="000000" w:themeColor="text1"/>
          <w:sz w:val="24"/>
          <w:szCs w:val="24"/>
        </w:rPr>
        <w:t>ухилення</w:t>
      </w:r>
      <w:proofErr w:type="spellEnd"/>
      <w:r w:rsidRPr="00E02879">
        <w:rPr>
          <w:rFonts w:ascii="Times New Roman" w:hAnsi="Times New Roman" w:cs="Times New Roman"/>
          <w:color w:val="000000" w:themeColor="text1"/>
          <w:sz w:val="24"/>
          <w:szCs w:val="24"/>
        </w:rPr>
        <w:t xml:space="preserve"> </w:t>
      </w:r>
      <w:proofErr w:type="spellStart"/>
      <w:r w:rsidRPr="00E02879">
        <w:rPr>
          <w:rFonts w:ascii="Times New Roman" w:hAnsi="Times New Roman" w:cs="Times New Roman"/>
          <w:color w:val="000000" w:themeColor="text1"/>
          <w:sz w:val="24"/>
          <w:szCs w:val="24"/>
        </w:rPr>
        <w:t>Споживача</w:t>
      </w:r>
      <w:proofErr w:type="spellEnd"/>
      <w:r w:rsidRPr="00E02879">
        <w:rPr>
          <w:rFonts w:ascii="Times New Roman" w:hAnsi="Times New Roman" w:cs="Times New Roman"/>
          <w:color w:val="000000" w:themeColor="text1"/>
          <w:sz w:val="24"/>
          <w:szCs w:val="24"/>
        </w:rPr>
        <w:t xml:space="preserve"> </w:t>
      </w:r>
      <w:proofErr w:type="spellStart"/>
      <w:r w:rsidRPr="00E02879">
        <w:rPr>
          <w:rFonts w:ascii="Times New Roman" w:hAnsi="Times New Roman" w:cs="Times New Roman"/>
          <w:color w:val="000000" w:themeColor="text1"/>
          <w:sz w:val="24"/>
          <w:szCs w:val="24"/>
        </w:rPr>
        <w:t>від</w:t>
      </w:r>
      <w:proofErr w:type="spellEnd"/>
      <w:r w:rsidRPr="00E02879">
        <w:rPr>
          <w:rFonts w:ascii="Times New Roman" w:hAnsi="Times New Roman" w:cs="Times New Roman"/>
          <w:color w:val="000000" w:themeColor="text1"/>
          <w:sz w:val="24"/>
          <w:szCs w:val="24"/>
        </w:rPr>
        <w:t xml:space="preserve"> </w:t>
      </w:r>
      <w:proofErr w:type="spellStart"/>
      <w:r w:rsidRPr="00E02879">
        <w:rPr>
          <w:rFonts w:ascii="Times New Roman" w:hAnsi="Times New Roman" w:cs="Times New Roman"/>
          <w:color w:val="000000" w:themeColor="text1"/>
          <w:sz w:val="24"/>
          <w:szCs w:val="24"/>
        </w:rPr>
        <w:t>підписання</w:t>
      </w:r>
      <w:proofErr w:type="spellEnd"/>
      <w:r w:rsidRPr="00E02879">
        <w:rPr>
          <w:rFonts w:ascii="Times New Roman" w:hAnsi="Times New Roman" w:cs="Times New Roman"/>
          <w:color w:val="000000" w:themeColor="text1"/>
          <w:sz w:val="24"/>
          <w:szCs w:val="24"/>
        </w:rPr>
        <w:t xml:space="preserve"> </w:t>
      </w:r>
      <w:proofErr w:type="spellStart"/>
      <w:r w:rsidRPr="00E02879">
        <w:rPr>
          <w:rFonts w:ascii="Times New Roman" w:hAnsi="Times New Roman" w:cs="Times New Roman"/>
          <w:color w:val="000000" w:themeColor="text1"/>
          <w:sz w:val="24"/>
          <w:szCs w:val="24"/>
        </w:rPr>
        <w:t>Актів</w:t>
      </w:r>
      <w:proofErr w:type="spellEnd"/>
      <w:r w:rsidRPr="00E02879">
        <w:rPr>
          <w:rFonts w:ascii="Times New Roman" w:hAnsi="Times New Roman" w:cs="Times New Roman"/>
          <w:color w:val="000000" w:themeColor="text1"/>
          <w:sz w:val="24"/>
          <w:szCs w:val="24"/>
        </w:rPr>
        <w:t xml:space="preserve"> </w:t>
      </w:r>
      <w:proofErr w:type="spellStart"/>
      <w:r w:rsidRPr="00E02879">
        <w:rPr>
          <w:rFonts w:ascii="Times New Roman" w:hAnsi="Times New Roman" w:cs="Times New Roman"/>
          <w:color w:val="000000" w:themeColor="text1"/>
          <w:sz w:val="24"/>
          <w:szCs w:val="24"/>
        </w:rPr>
        <w:t>приймання-передачі</w:t>
      </w:r>
      <w:proofErr w:type="spellEnd"/>
      <w:r w:rsidRPr="00E02879">
        <w:rPr>
          <w:rFonts w:ascii="Times New Roman" w:hAnsi="Times New Roman" w:cs="Times New Roman"/>
          <w:color w:val="000000" w:themeColor="text1"/>
          <w:sz w:val="24"/>
          <w:szCs w:val="24"/>
        </w:rPr>
        <w:t xml:space="preserve"> газу, у строк, </w:t>
      </w:r>
      <w:proofErr w:type="spellStart"/>
      <w:r w:rsidRPr="00E02879">
        <w:rPr>
          <w:rFonts w:ascii="Times New Roman" w:hAnsi="Times New Roman" w:cs="Times New Roman"/>
          <w:color w:val="000000" w:themeColor="text1"/>
          <w:sz w:val="24"/>
          <w:szCs w:val="24"/>
        </w:rPr>
        <w:t>передбачений</w:t>
      </w:r>
      <w:proofErr w:type="spellEnd"/>
      <w:r w:rsidRPr="00E02879">
        <w:rPr>
          <w:rFonts w:ascii="Times New Roman" w:hAnsi="Times New Roman" w:cs="Times New Roman"/>
          <w:color w:val="000000" w:themeColor="text1"/>
          <w:sz w:val="24"/>
          <w:szCs w:val="24"/>
        </w:rPr>
        <w:t xml:space="preserve"> </w:t>
      </w:r>
      <w:proofErr w:type="spellStart"/>
      <w:r w:rsidRPr="00E02879">
        <w:rPr>
          <w:rFonts w:ascii="Times New Roman" w:hAnsi="Times New Roman" w:cs="Times New Roman"/>
          <w:color w:val="000000" w:themeColor="text1"/>
          <w:sz w:val="24"/>
          <w:szCs w:val="24"/>
        </w:rPr>
        <w:t>умовами</w:t>
      </w:r>
      <w:proofErr w:type="spellEnd"/>
      <w:r w:rsidRPr="00E02879">
        <w:rPr>
          <w:rFonts w:ascii="Times New Roman" w:hAnsi="Times New Roman" w:cs="Times New Roman"/>
          <w:color w:val="000000" w:themeColor="text1"/>
          <w:sz w:val="24"/>
          <w:szCs w:val="24"/>
        </w:rPr>
        <w:t xml:space="preserve"> </w:t>
      </w:r>
      <w:proofErr w:type="spellStart"/>
      <w:r w:rsidRPr="00E02879">
        <w:rPr>
          <w:rFonts w:ascii="Times New Roman" w:hAnsi="Times New Roman" w:cs="Times New Roman"/>
          <w:color w:val="000000" w:themeColor="text1"/>
          <w:sz w:val="24"/>
          <w:szCs w:val="24"/>
        </w:rPr>
        <w:t>цього</w:t>
      </w:r>
      <w:proofErr w:type="spellEnd"/>
      <w:r w:rsidRPr="00E02879">
        <w:rPr>
          <w:rFonts w:ascii="Times New Roman" w:hAnsi="Times New Roman" w:cs="Times New Roman"/>
          <w:color w:val="000000" w:themeColor="text1"/>
          <w:sz w:val="24"/>
          <w:szCs w:val="24"/>
        </w:rPr>
        <w:t xml:space="preserve"> Договору, </w:t>
      </w:r>
      <w:proofErr w:type="spellStart"/>
      <w:r w:rsidRPr="00E02879">
        <w:rPr>
          <w:rFonts w:ascii="Times New Roman" w:hAnsi="Times New Roman" w:cs="Times New Roman"/>
          <w:color w:val="000000" w:themeColor="text1"/>
          <w:sz w:val="24"/>
          <w:szCs w:val="24"/>
        </w:rPr>
        <w:t>Споживач</w:t>
      </w:r>
      <w:proofErr w:type="spellEnd"/>
      <w:r w:rsidRPr="00E02879">
        <w:rPr>
          <w:rFonts w:ascii="Times New Roman" w:hAnsi="Times New Roman" w:cs="Times New Roman"/>
          <w:color w:val="000000" w:themeColor="text1"/>
          <w:sz w:val="24"/>
          <w:szCs w:val="24"/>
        </w:rPr>
        <w:t xml:space="preserve"> </w:t>
      </w:r>
      <w:proofErr w:type="spellStart"/>
      <w:r w:rsidRPr="00E02879">
        <w:rPr>
          <w:rFonts w:ascii="Times New Roman" w:hAnsi="Times New Roman" w:cs="Times New Roman"/>
          <w:color w:val="000000" w:themeColor="text1"/>
          <w:sz w:val="24"/>
          <w:szCs w:val="24"/>
        </w:rPr>
        <w:t>зобов’язаний</w:t>
      </w:r>
      <w:proofErr w:type="spellEnd"/>
      <w:r w:rsidRPr="00E02879">
        <w:rPr>
          <w:rFonts w:ascii="Times New Roman" w:hAnsi="Times New Roman" w:cs="Times New Roman"/>
          <w:color w:val="000000" w:themeColor="text1"/>
          <w:sz w:val="24"/>
          <w:szCs w:val="24"/>
        </w:rPr>
        <w:t xml:space="preserve"> </w:t>
      </w:r>
      <w:proofErr w:type="spellStart"/>
      <w:r w:rsidRPr="00E02879">
        <w:rPr>
          <w:rFonts w:ascii="Times New Roman" w:hAnsi="Times New Roman" w:cs="Times New Roman"/>
          <w:color w:val="000000" w:themeColor="text1"/>
          <w:sz w:val="24"/>
          <w:szCs w:val="24"/>
        </w:rPr>
        <w:t>сплатити</w:t>
      </w:r>
      <w:proofErr w:type="spellEnd"/>
      <w:r w:rsidRPr="00E02879">
        <w:rPr>
          <w:rFonts w:ascii="Times New Roman" w:hAnsi="Times New Roman" w:cs="Times New Roman"/>
          <w:color w:val="000000" w:themeColor="text1"/>
          <w:sz w:val="24"/>
          <w:szCs w:val="24"/>
        </w:rPr>
        <w:t xml:space="preserve"> на </w:t>
      </w:r>
      <w:proofErr w:type="spellStart"/>
      <w:r w:rsidRPr="00E02879">
        <w:rPr>
          <w:rFonts w:ascii="Times New Roman" w:hAnsi="Times New Roman" w:cs="Times New Roman"/>
          <w:color w:val="000000" w:themeColor="text1"/>
          <w:sz w:val="24"/>
          <w:szCs w:val="24"/>
        </w:rPr>
        <w:t>користь</w:t>
      </w:r>
      <w:proofErr w:type="spellEnd"/>
      <w:r w:rsidRPr="00E02879">
        <w:rPr>
          <w:rFonts w:ascii="Times New Roman" w:hAnsi="Times New Roman" w:cs="Times New Roman"/>
          <w:color w:val="000000" w:themeColor="text1"/>
          <w:sz w:val="24"/>
          <w:szCs w:val="24"/>
        </w:rPr>
        <w:t xml:space="preserve"> </w:t>
      </w:r>
      <w:proofErr w:type="spellStart"/>
      <w:r w:rsidRPr="00E02879">
        <w:rPr>
          <w:rFonts w:ascii="Times New Roman" w:hAnsi="Times New Roman" w:cs="Times New Roman"/>
          <w:color w:val="000000" w:themeColor="text1"/>
          <w:sz w:val="24"/>
          <w:szCs w:val="24"/>
        </w:rPr>
        <w:t>Постачальника</w:t>
      </w:r>
      <w:proofErr w:type="spellEnd"/>
      <w:r w:rsidRPr="00E02879">
        <w:rPr>
          <w:rFonts w:ascii="Times New Roman" w:hAnsi="Times New Roman" w:cs="Times New Roman"/>
          <w:color w:val="000000" w:themeColor="text1"/>
          <w:sz w:val="24"/>
          <w:szCs w:val="24"/>
        </w:rPr>
        <w:t xml:space="preserve"> штраф у </w:t>
      </w:r>
      <w:proofErr w:type="spellStart"/>
      <w:r w:rsidRPr="00E02879">
        <w:rPr>
          <w:rFonts w:ascii="Times New Roman" w:hAnsi="Times New Roman" w:cs="Times New Roman"/>
          <w:color w:val="000000" w:themeColor="text1"/>
          <w:sz w:val="24"/>
          <w:szCs w:val="24"/>
        </w:rPr>
        <w:t>розмірі</w:t>
      </w:r>
      <w:proofErr w:type="spellEnd"/>
      <w:r w:rsidRPr="00E02879">
        <w:rPr>
          <w:rFonts w:ascii="Times New Roman" w:hAnsi="Times New Roman" w:cs="Times New Roman"/>
          <w:color w:val="000000" w:themeColor="text1"/>
          <w:sz w:val="24"/>
          <w:szCs w:val="24"/>
        </w:rPr>
        <w:t xml:space="preserve"> 5% (</w:t>
      </w:r>
      <w:proofErr w:type="spellStart"/>
      <w:r w:rsidRPr="00E02879">
        <w:rPr>
          <w:rFonts w:ascii="Times New Roman" w:hAnsi="Times New Roman" w:cs="Times New Roman"/>
          <w:color w:val="000000" w:themeColor="text1"/>
          <w:sz w:val="24"/>
          <w:szCs w:val="24"/>
        </w:rPr>
        <w:t>п’яти</w:t>
      </w:r>
      <w:proofErr w:type="spellEnd"/>
      <w:r w:rsidRPr="00E02879">
        <w:rPr>
          <w:rFonts w:ascii="Times New Roman" w:hAnsi="Times New Roman" w:cs="Times New Roman"/>
          <w:color w:val="000000" w:themeColor="text1"/>
          <w:sz w:val="24"/>
          <w:szCs w:val="24"/>
        </w:rPr>
        <w:t xml:space="preserve"> </w:t>
      </w:r>
      <w:proofErr w:type="spellStart"/>
      <w:r w:rsidRPr="00E02879">
        <w:rPr>
          <w:rFonts w:ascii="Times New Roman" w:hAnsi="Times New Roman" w:cs="Times New Roman"/>
          <w:color w:val="000000" w:themeColor="text1"/>
          <w:sz w:val="24"/>
          <w:szCs w:val="24"/>
        </w:rPr>
        <w:t>відсотків</w:t>
      </w:r>
      <w:proofErr w:type="spellEnd"/>
      <w:r w:rsidRPr="00E02879">
        <w:rPr>
          <w:rFonts w:ascii="Times New Roman" w:hAnsi="Times New Roman" w:cs="Times New Roman"/>
          <w:color w:val="000000" w:themeColor="text1"/>
          <w:sz w:val="24"/>
          <w:szCs w:val="24"/>
        </w:rPr>
        <w:t xml:space="preserve">) </w:t>
      </w:r>
      <w:proofErr w:type="spellStart"/>
      <w:r w:rsidRPr="00E02879">
        <w:rPr>
          <w:rFonts w:ascii="Times New Roman" w:hAnsi="Times New Roman" w:cs="Times New Roman"/>
          <w:color w:val="000000" w:themeColor="text1"/>
          <w:sz w:val="24"/>
          <w:szCs w:val="24"/>
        </w:rPr>
        <w:t>від</w:t>
      </w:r>
      <w:proofErr w:type="spellEnd"/>
      <w:r w:rsidRPr="00E02879">
        <w:rPr>
          <w:rFonts w:ascii="Times New Roman" w:hAnsi="Times New Roman" w:cs="Times New Roman"/>
          <w:color w:val="000000" w:themeColor="text1"/>
          <w:sz w:val="24"/>
          <w:szCs w:val="24"/>
        </w:rPr>
        <w:t xml:space="preserve"> </w:t>
      </w:r>
      <w:proofErr w:type="spellStart"/>
      <w:r w:rsidRPr="00E02879">
        <w:rPr>
          <w:rFonts w:ascii="Times New Roman" w:hAnsi="Times New Roman" w:cs="Times New Roman"/>
          <w:color w:val="000000" w:themeColor="text1"/>
          <w:sz w:val="24"/>
          <w:szCs w:val="24"/>
        </w:rPr>
        <w:t>договірної</w:t>
      </w:r>
      <w:proofErr w:type="spellEnd"/>
      <w:r w:rsidRPr="00E02879">
        <w:rPr>
          <w:rFonts w:ascii="Times New Roman" w:hAnsi="Times New Roman" w:cs="Times New Roman"/>
          <w:color w:val="000000" w:themeColor="text1"/>
          <w:sz w:val="24"/>
          <w:szCs w:val="24"/>
        </w:rPr>
        <w:t xml:space="preserve"> </w:t>
      </w:r>
      <w:proofErr w:type="spellStart"/>
      <w:r w:rsidRPr="00E02879">
        <w:rPr>
          <w:rFonts w:ascii="Times New Roman" w:hAnsi="Times New Roman" w:cs="Times New Roman"/>
          <w:color w:val="000000" w:themeColor="text1"/>
          <w:sz w:val="24"/>
          <w:szCs w:val="24"/>
        </w:rPr>
        <w:t>вартості</w:t>
      </w:r>
      <w:proofErr w:type="spellEnd"/>
      <w:r w:rsidRPr="00E02879">
        <w:rPr>
          <w:rFonts w:ascii="Times New Roman" w:hAnsi="Times New Roman" w:cs="Times New Roman"/>
          <w:color w:val="000000" w:themeColor="text1"/>
          <w:sz w:val="24"/>
          <w:szCs w:val="24"/>
        </w:rPr>
        <w:t xml:space="preserve"> </w:t>
      </w:r>
      <w:proofErr w:type="spellStart"/>
      <w:r w:rsidRPr="00E02879">
        <w:rPr>
          <w:rFonts w:ascii="Times New Roman" w:hAnsi="Times New Roman" w:cs="Times New Roman"/>
          <w:color w:val="000000" w:themeColor="text1"/>
          <w:sz w:val="24"/>
          <w:szCs w:val="24"/>
        </w:rPr>
        <w:t>відповідного</w:t>
      </w:r>
      <w:proofErr w:type="spellEnd"/>
      <w:r w:rsidRPr="00E02879">
        <w:rPr>
          <w:rFonts w:ascii="Times New Roman" w:hAnsi="Times New Roman" w:cs="Times New Roman"/>
          <w:color w:val="000000" w:themeColor="text1"/>
          <w:sz w:val="24"/>
          <w:szCs w:val="24"/>
        </w:rPr>
        <w:t xml:space="preserve"> </w:t>
      </w:r>
      <w:proofErr w:type="spellStart"/>
      <w:r w:rsidRPr="00E02879">
        <w:rPr>
          <w:rFonts w:ascii="Times New Roman" w:hAnsi="Times New Roman" w:cs="Times New Roman"/>
          <w:color w:val="000000" w:themeColor="text1"/>
          <w:sz w:val="24"/>
          <w:szCs w:val="24"/>
        </w:rPr>
        <w:t>обсягу</w:t>
      </w:r>
      <w:proofErr w:type="spellEnd"/>
      <w:r w:rsidRPr="00E02879">
        <w:rPr>
          <w:rFonts w:ascii="Times New Roman" w:hAnsi="Times New Roman" w:cs="Times New Roman"/>
          <w:color w:val="000000" w:themeColor="text1"/>
          <w:sz w:val="24"/>
          <w:szCs w:val="24"/>
        </w:rPr>
        <w:t xml:space="preserve"> (</w:t>
      </w:r>
      <w:proofErr w:type="spellStart"/>
      <w:r w:rsidRPr="00E02879">
        <w:rPr>
          <w:rFonts w:ascii="Times New Roman" w:hAnsi="Times New Roman" w:cs="Times New Roman"/>
          <w:color w:val="000000" w:themeColor="text1"/>
          <w:sz w:val="24"/>
          <w:szCs w:val="24"/>
        </w:rPr>
        <w:t>об’єму</w:t>
      </w:r>
      <w:proofErr w:type="spellEnd"/>
      <w:r w:rsidRPr="00E02879">
        <w:rPr>
          <w:rFonts w:ascii="Times New Roman" w:hAnsi="Times New Roman" w:cs="Times New Roman"/>
          <w:color w:val="000000" w:themeColor="text1"/>
          <w:sz w:val="24"/>
          <w:szCs w:val="24"/>
        </w:rPr>
        <w:t xml:space="preserve">) природного газу, </w:t>
      </w:r>
      <w:proofErr w:type="spellStart"/>
      <w:r w:rsidRPr="00E02879">
        <w:rPr>
          <w:rFonts w:ascii="Times New Roman" w:hAnsi="Times New Roman" w:cs="Times New Roman"/>
          <w:color w:val="000000" w:themeColor="text1"/>
          <w:sz w:val="24"/>
          <w:szCs w:val="24"/>
        </w:rPr>
        <w:t>переданого</w:t>
      </w:r>
      <w:proofErr w:type="spellEnd"/>
      <w:r w:rsidRPr="00E02879">
        <w:rPr>
          <w:rFonts w:ascii="Times New Roman" w:hAnsi="Times New Roman" w:cs="Times New Roman"/>
          <w:color w:val="000000" w:themeColor="text1"/>
          <w:sz w:val="24"/>
          <w:szCs w:val="24"/>
        </w:rPr>
        <w:t xml:space="preserve"> </w:t>
      </w:r>
      <w:proofErr w:type="spellStart"/>
      <w:r w:rsidRPr="00E02879">
        <w:rPr>
          <w:rFonts w:ascii="Times New Roman" w:hAnsi="Times New Roman" w:cs="Times New Roman"/>
          <w:color w:val="000000" w:themeColor="text1"/>
          <w:sz w:val="24"/>
          <w:szCs w:val="24"/>
        </w:rPr>
        <w:t>Споживачу</w:t>
      </w:r>
      <w:proofErr w:type="spellEnd"/>
      <w:r w:rsidRPr="00E02879">
        <w:rPr>
          <w:rFonts w:ascii="Times New Roman" w:hAnsi="Times New Roman" w:cs="Times New Roman"/>
          <w:color w:val="000000" w:themeColor="text1"/>
          <w:sz w:val="24"/>
          <w:szCs w:val="24"/>
        </w:rPr>
        <w:t xml:space="preserve"> </w:t>
      </w:r>
      <w:proofErr w:type="spellStart"/>
      <w:r w:rsidRPr="00E02879">
        <w:rPr>
          <w:rFonts w:ascii="Times New Roman" w:hAnsi="Times New Roman" w:cs="Times New Roman"/>
          <w:color w:val="000000" w:themeColor="text1"/>
          <w:sz w:val="24"/>
          <w:szCs w:val="24"/>
        </w:rPr>
        <w:t>протягом</w:t>
      </w:r>
      <w:proofErr w:type="spellEnd"/>
      <w:r w:rsidRPr="00E02879">
        <w:rPr>
          <w:rFonts w:ascii="Times New Roman" w:hAnsi="Times New Roman" w:cs="Times New Roman"/>
          <w:color w:val="000000" w:themeColor="text1"/>
          <w:sz w:val="24"/>
          <w:szCs w:val="24"/>
        </w:rPr>
        <w:t xml:space="preserve"> </w:t>
      </w:r>
      <w:proofErr w:type="spellStart"/>
      <w:r w:rsidRPr="00E02879">
        <w:rPr>
          <w:rFonts w:ascii="Times New Roman" w:hAnsi="Times New Roman" w:cs="Times New Roman"/>
          <w:color w:val="000000" w:themeColor="text1"/>
          <w:sz w:val="24"/>
          <w:szCs w:val="24"/>
        </w:rPr>
        <w:t>розрахункового</w:t>
      </w:r>
      <w:proofErr w:type="spellEnd"/>
      <w:r w:rsidRPr="00E02879">
        <w:rPr>
          <w:rFonts w:ascii="Times New Roman" w:hAnsi="Times New Roman" w:cs="Times New Roman"/>
          <w:color w:val="000000" w:themeColor="text1"/>
          <w:sz w:val="24"/>
          <w:szCs w:val="24"/>
        </w:rPr>
        <w:t xml:space="preserve"> </w:t>
      </w:r>
      <w:proofErr w:type="spellStart"/>
      <w:r w:rsidRPr="00E02879">
        <w:rPr>
          <w:rFonts w:ascii="Times New Roman" w:hAnsi="Times New Roman" w:cs="Times New Roman"/>
          <w:color w:val="000000" w:themeColor="text1"/>
          <w:sz w:val="24"/>
          <w:szCs w:val="24"/>
        </w:rPr>
        <w:t>періоду</w:t>
      </w:r>
      <w:proofErr w:type="spellEnd"/>
      <w:r w:rsidRPr="00E02879">
        <w:rPr>
          <w:rFonts w:ascii="Times New Roman" w:hAnsi="Times New Roman" w:cs="Times New Roman"/>
          <w:color w:val="000000" w:themeColor="text1"/>
          <w:sz w:val="24"/>
          <w:szCs w:val="24"/>
        </w:rPr>
        <w:t xml:space="preserve">, за </w:t>
      </w:r>
      <w:proofErr w:type="spellStart"/>
      <w:r w:rsidRPr="00E02879">
        <w:rPr>
          <w:rFonts w:ascii="Times New Roman" w:hAnsi="Times New Roman" w:cs="Times New Roman"/>
          <w:color w:val="000000" w:themeColor="text1"/>
          <w:sz w:val="24"/>
          <w:szCs w:val="24"/>
        </w:rPr>
        <w:t>який</w:t>
      </w:r>
      <w:proofErr w:type="spellEnd"/>
      <w:r w:rsidRPr="00E02879">
        <w:rPr>
          <w:rFonts w:ascii="Times New Roman" w:hAnsi="Times New Roman" w:cs="Times New Roman"/>
          <w:color w:val="000000" w:themeColor="text1"/>
          <w:sz w:val="24"/>
          <w:szCs w:val="24"/>
        </w:rPr>
        <w:t xml:space="preserve"> </w:t>
      </w:r>
      <w:proofErr w:type="spellStart"/>
      <w:r w:rsidRPr="00E02879">
        <w:rPr>
          <w:rFonts w:ascii="Times New Roman" w:hAnsi="Times New Roman" w:cs="Times New Roman"/>
          <w:color w:val="000000" w:themeColor="text1"/>
          <w:sz w:val="24"/>
          <w:szCs w:val="24"/>
        </w:rPr>
        <w:t>такі</w:t>
      </w:r>
      <w:proofErr w:type="spellEnd"/>
      <w:r w:rsidRPr="00E02879">
        <w:rPr>
          <w:rFonts w:ascii="Times New Roman" w:hAnsi="Times New Roman" w:cs="Times New Roman"/>
          <w:color w:val="000000" w:themeColor="text1"/>
          <w:sz w:val="24"/>
          <w:szCs w:val="24"/>
        </w:rPr>
        <w:t xml:space="preserve"> </w:t>
      </w:r>
      <w:proofErr w:type="spellStart"/>
      <w:r w:rsidRPr="00E02879">
        <w:rPr>
          <w:rFonts w:ascii="Times New Roman" w:hAnsi="Times New Roman" w:cs="Times New Roman"/>
          <w:color w:val="000000" w:themeColor="text1"/>
          <w:sz w:val="24"/>
          <w:szCs w:val="24"/>
        </w:rPr>
        <w:t>Акти</w:t>
      </w:r>
      <w:proofErr w:type="spellEnd"/>
      <w:r w:rsidRPr="00E02879">
        <w:rPr>
          <w:rFonts w:ascii="Times New Roman" w:hAnsi="Times New Roman" w:cs="Times New Roman"/>
          <w:color w:val="000000" w:themeColor="text1"/>
          <w:sz w:val="24"/>
          <w:szCs w:val="24"/>
        </w:rPr>
        <w:t xml:space="preserve"> </w:t>
      </w:r>
      <w:proofErr w:type="spellStart"/>
      <w:r w:rsidRPr="00E02879">
        <w:rPr>
          <w:rFonts w:ascii="Times New Roman" w:hAnsi="Times New Roman" w:cs="Times New Roman"/>
          <w:color w:val="000000" w:themeColor="text1"/>
          <w:sz w:val="24"/>
          <w:szCs w:val="24"/>
        </w:rPr>
        <w:t>підписуються</w:t>
      </w:r>
      <w:proofErr w:type="spellEnd"/>
      <w:r w:rsidRPr="00E02879">
        <w:rPr>
          <w:rFonts w:ascii="Times New Roman" w:hAnsi="Times New Roman" w:cs="Times New Roman"/>
          <w:color w:val="000000" w:themeColor="text1"/>
          <w:sz w:val="24"/>
          <w:szCs w:val="24"/>
        </w:rPr>
        <w:t xml:space="preserve"> у строк та на </w:t>
      </w:r>
      <w:proofErr w:type="spellStart"/>
      <w:r w:rsidRPr="00E02879">
        <w:rPr>
          <w:rFonts w:ascii="Times New Roman" w:hAnsi="Times New Roman" w:cs="Times New Roman"/>
          <w:color w:val="000000" w:themeColor="text1"/>
          <w:sz w:val="24"/>
          <w:szCs w:val="24"/>
        </w:rPr>
        <w:t>умовах</w:t>
      </w:r>
      <w:proofErr w:type="spellEnd"/>
      <w:r w:rsidRPr="00E02879">
        <w:rPr>
          <w:rFonts w:ascii="Times New Roman" w:hAnsi="Times New Roman" w:cs="Times New Roman"/>
          <w:color w:val="000000" w:themeColor="text1"/>
          <w:sz w:val="24"/>
          <w:szCs w:val="24"/>
        </w:rPr>
        <w:t xml:space="preserve">, </w:t>
      </w:r>
      <w:proofErr w:type="spellStart"/>
      <w:r w:rsidRPr="00E02879">
        <w:rPr>
          <w:rFonts w:ascii="Times New Roman" w:hAnsi="Times New Roman" w:cs="Times New Roman"/>
          <w:color w:val="000000" w:themeColor="text1"/>
          <w:sz w:val="24"/>
          <w:szCs w:val="24"/>
        </w:rPr>
        <w:t>визначених</w:t>
      </w:r>
      <w:proofErr w:type="spellEnd"/>
      <w:r w:rsidRPr="00E02879">
        <w:rPr>
          <w:rFonts w:ascii="Times New Roman" w:hAnsi="Times New Roman" w:cs="Times New Roman"/>
          <w:color w:val="000000" w:themeColor="text1"/>
          <w:sz w:val="24"/>
          <w:szCs w:val="24"/>
        </w:rPr>
        <w:t xml:space="preserve"> у </w:t>
      </w:r>
      <w:proofErr w:type="spellStart"/>
      <w:r w:rsidRPr="00E02879">
        <w:rPr>
          <w:rFonts w:ascii="Times New Roman" w:hAnsi="Times New Roman" w:cs="Times New Roman"/>
          <w:color w:val="000000" w:themeColor="text1"/>
          <w:sz w:val="24"/>
          <w:szCs w:val="24"/>
        </w:rPr>
        <w:t>відповідній</w:t>
      </w:r>
      <w:proofErr w:type="spellEnd"/>
      <w:r w:rsidRPr="00E02879">
        <w:rPr>
          <w:rFonts w:ascii="Times New Roman" w:hAnsi="Times New Roman" w:cs="Times New Roman"/>
          <w:color w:val="000000" w:themeColor="text1"/>
          <w:sz w:val="24"/>
          <w:szCs w:val="24"/>
        </w:rPr>
        <w:t xml:space="preserve"> </w:t>
      </w:r>
      <w:proofErr w:type="spellStart"/>
      <w:r w:rsidRPr="00E02879">
        <w:rPr>
          <w:rFonts w:ascii="Times New Roman" w:hAnsi="Times New Roman" w:cs="Times New Roman"/>
          <w:color w:val="000000" w:themeColor="text1"/>
          <w:sz w:val="24"/>
          <w:szCs w:val="24"/>
        </w:rPr>
        <w:t>вимозі</w:t>
      </w:r>
      <w:proofErr w:type="spellEnd"/>
      <w:r w:rsidRPr="00E02879">
        <w:rPr>
          <w:rFonts w:ascii="Times New Roman" w:hAnsi="Times New Roman" w:cs="Times New Roman"/>
          <w:color w:val="000000" w:themeColor="text1"/>
          <w:sz w:val="24"/>
          <w:szCs w:val="24"/>
        </w:rPr>
        <w:t xml:space="preserve"> </w:t>
      </w:r>
      <w:proofErr w:type="spellStart"/>
      <w:r w:rsidRPr="00E02879">
        <w:rPr>
          <w:rFonts w:ascii="Times New Roman" w:hAnsi="Times New Roman" w:cs="Times New Roman"/>
          <w:color w:val="000000" w:themeColor="text1"/>
          <w:sz w:val="24"/>
          <w:szCs w:val="24"/>
        </w:rPr>
        <w:t>Постачальника</w:t>
      </w:r>
      <w:proofErr w:type="spellEnd"/>
      <w:r w:rsidRPr="00E02879">
        <w:rPr>
          <w:rFonts w:ascii="Times New Roman" w:hAnsi="Times New Roman" w:cs="Times New Roman"/>
          <w:color w:val="000000" w:themeColor="text1"/>
          <w:sz w:val="24"/>
          <w:szCs w:val="24"/>
        </w:rPr>
        <w:t xml:space="preserve">. </w:t>
      </w:r>
    </w:p>
    <w:p w14:paraId="453F9218" w14:textId="2B1A54E1" w:rsidR="002458DD" w:rsidRPr="002458DD" w:rsidRDefault="00B9292C" w:rsidP="00E0287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rPr>
      </w:pPr>
      <w:r w:rsidRPr="00E02879">
        <w:rPr>
          <w:rFonts w:ascii="Times New Roman" w:eastAsia="Times New Roman" w:hAnsi="Times New Roman" w:cs="Times New Roman"/>
          <w:b/>
          <w:bCs/>
          <w:color w:val="000000" w:themeColor="text1"/>
          <w:sz w:val="24"/>
          <w:szCs w:val="24"/>
          <w:lang w:val="uk-UA"/>
        </w:rPr>
        <w:t xml:space="preserve">5.5. </w:t>
      </w:r>
      <w:r w:rsidR="002458DD" w:rsidRPr="00E02879">
        <w:rPr>
          <w:rFonts w:ascii="Times New Roman" w:eastAsia="Times New Roman" w:hAnsi="Times New Roman" w:cs="Times New Roman"/>
          <w:color w:val="000000" w:themeColor="text1"/>
          <w:sz w:val="24"/>
          <w:szCs w:val="24"/>
          <w:lang w:val="uk-UA"/>
        </w:rPr>
        <w:t>Я</w:t>
      </w:r>
      <w:proofErr w:type="spellStart"/>
      <w:r w:rsidR="002458DD" w:rsidRPr="002458DD">
        <w:rPr>
          <w:rFonts w:ascii="Times New Roman" w:eastAsia="Times New Roman" w:hAnsi="Times New Roman" w:cs="Times New Roman"/>
          <w:color w:val="000000" w:themeColor="text1"/>
          <w:sz w:val="24"/>
          <w:szCs w:val="24"/>
        </w:rPr>
        <w:t>кщо</w:t>
      </w:r>
      <w:proofErr w:type="spellEnd"/>
      <w:r w:rsidR="002458DD" w:rsidRPr="002458DD">
        <w:rPr>
          <w:rFonts w:ascii="Times New Roman" w:eastAsia="Times New Roman" w:hAnsi="Times New Roman" w:cs="Times New Roman"/>
          <w:color w:val="000000" w:themeColor="text1"/>
          <w:sz w:val="24"/>
          <w:szCs w:val="24"/>
        </w:rPr>
        <w:t xml:space="preserve"> за </w:t>
      </w:r>
      <w:proofErr w:type="spellStart"/>
      <w:r w:rsidR="002458DD" w:rsidRPr="002458DD">
        <w:rPr>
          <w:rFonts w:ascii="Times New Roman" w:eastAsia="Times New Roman" w:hAnsi="Times New Roman" w:cs="Times New Roman"/>
          <w:color w:val="000000" w:themeColor="text1"/>
          <w:sz w:val="24"/>
          <w:szCs w:val="24"/>
        </w:rPr>
        <w:t>підсумками</w:t>
      </w:r>
      <w:proofErr w:type="spellEnd"/>
      <w:r w:rsidR="002458DD" w:rsidRPr="002458DD">
        <w:rPr>
          <w:rFonts w:ascii="Times New Roman" w:eastAsia="Times New Roman" w:hAnsi="Times New Roman" w:cs="Times New Roman"/>
          <w:color w:val="000000" w:themeColor="text1"/>
          <w:sz w:val="24"/>
          <w:szCs w:val="24"/>
        </w:rPr>
        <w:t xml:space="preserve"> </w:t>
      </w:r>
      <w:proofErr w:type="spellStart"/>
      <w:r w:rsidR="002458DD" w:rsidRPr="002458DD">
        <w:rPr>
          <w:rFonts w:ascii="Times New Roman" w:eastAsia="Times New Roman" w:hAnsi="Times New Roman" w:cs="Times New Roman"/>
          <w:color w:val="000000" w:themeColor="text1"/>
          <w:sz w:val="24"/>
          <w:szCs w:val="24"/>
        </w:rPr>
        <w:t>розрахункового</w:t>
      </w:r>
      <w:proofErr w:type="spellEnd"/>
      <w:r w:rsidR="002458DD" w:rsidRPr="002458DD">
        <w:rPr>
          <w:rFonts w:ascii="Times New Roman" w:eastAsia="Times New Roman" w:hAnsi="Times New Roman" w:cs="Times New Roman"/>
          <w:color w:val="000000" w:themeColor="text1"/>
          <w:sz w:val="24"/>
          <w:szCs w:val="24"/>
        </w:rPr>
        <w:t xml:space="preserve"> </w:t>
      </w:r>
      <w:proofErr w:type="spellStart"/>
      <w:r w:rsidR="002458DD" w:rsidRPr="002458DD">
        <w:rPr>
          <w:rFonts w:ascii="Times New Roman" w:eastAsia="Times New Roman" w:hAnsi="Times New Roman" w:cs="Times New Roman"/>
          <w:color w:val="000000" w:themeColor="text1"/>
          <w:sz w:val="24"/>
          <w:szCs w:val="24"/>
        </w:rPr>
        <w:t>періоду</w:t>
      </w:r>
      <w:proofErr w:type="spellEnd"/>
      <w:r w:rsidR="002458DD" w:rsidRPr="002458DD">
        <w:rPr>
          <w:rFonts w:ascii="Times New Roman" w:eastAsia="Times New Roman" w:hAnsi="Times New Roman" w:cs="Times New Roman"/>
          <w:color w:val="000000" w:themeColor="text1"/>
          <w:sz w:val="24"/>
          <w:szCs w:val="24"/>
        </w:rPr>
        <w:t xml:space="preserve"> </w:t>
      </w:r>
      <w:proofErr w:type="spellStart"/>
      <w:r w:rsidR="002458DD" w:rsidRPr="002458DD">
        <w:rPr>
          <w:rFonts w:ascii="Times New Roman" w:eastAsia="Times New Roman" w:hAnsi="Times New Roman" w:cs="Times New Roman"/>
          <w:color w:val="000000" w:themeColor="text1"/>
          <w:sz w:val="24"/>
          <w:szCs w:val="24"/>
        </w:rPr>
        <w:t>фактичний</w:t>
      </w:r>
      <w:proofErr w:type="spellEnd"/>
      <w:r w:rsidR="002458DD" w:rsidRPr="002458DD">
        <w:rPr>
          <w:rFonts w:ascii="Times New Roman" w:eastAsia="Times New Roman" w:hAnsi="Times New Roman" w:cs="Times New Roman"/>
          <w:color w:val="000000" w:themeColor="text1"/>
          <w:sz w:val="24"/>
          <w:szCs w:val="24"/>
        </w:rPr>
        <w:t xml:space="preserve"> </w:t>
      </w:r>
      <w:proofErr w:type="spellStart"/>
      <w:r w:rsidR="002458DD" w:rsidRPr="002458DD">
        <w:rPr>
          <w:rFonts w:ascii="Times New Roman" w:eastAsia="Times New Roman" w:hAnsi="Times New Roman" w:cs="Times New Roman"/>
          <w:color w:val="000000" w:themeColor="text1"/>
          <w:sz w:val="24"/>
          <w:szCs w:val="24"/>
        </w:rPr>
        <w:t>обсяг</w:t>
      </w:r>
      <w:proofErr w:type="spellEnd"/>
      <w:r w:rsidR="002458DD" w:rsidRPr="002458DD">
        <w:rPr>
          <w:rFonts w:ascii="Times New Roman" w:eastAsia="Times New Roman" w:hAnsi="Times New Roman" w:cs="Times New Roman"/>
          <w:color w:val="000000" w:themeColor="text1"/>
          <w:sz w:val="24"/>
          <w:szCs w:val="24"/>
        </w:rPr>
        <w:t xml:space="preserve"> </w:t>
      </w:r>
      <w:proofErr w:type="spellStart"/>
      <w:r w:rsidR="002458DD" w:rsidRPr="002458DD">
        <w:rPr>
          <w:rFonts w:ascii="Times New Roman" w:eastAsia="Times New Roman" w:hAnsi="Times New Roman" w:cs="Times New Roman"/>
          <w:color w:val="000000" w:themeColor="text1"/>
          <w:sz w:val="24"/>
          <w:szCs w:val="24"/>
        </w:rPr>
        <w:t>споживання</w:t>
      </w:r>
      <w:proofErr w:type="spellEnd"/>
      <w:r w:rsidR="002458DD" w:rsidRPr="002458DD">
        <w:rPr>
          <w:rFonts w:ascii="Times New Roman" w:eastAsia="Times New Roman" w:hAnsi="Times New Roman" w:cs="Times New Roman"/>
          <w:color w:val="000000" w:themeColor="text1"/>
          <w:sz w:val="24"/>
          <w:szCs w:val="24"/>
        </w:rPr>
        <w:t xml:space="preserve"> природного газу, </w:t>
      </w:r>
      <w:proofErr w:type="spellStart"/>
      <w:r w:rsidR="002458DD" w:rsidRPr="002458DD">
        <w:rPr>
          <w:rFonts w:ascii="Times New Roman" w:eastAsia="Times New Roman" w:hAnsi="Times New Roman" w:cs="Times New Roman"/>
          <w:color w:val="000000" w:themeColor="text1"/>
          <w:sz w:val="24"/>
          <w:szCs w:val="24"/>
        </w:rPr>
        <w:t>що</w:t>
      </w:r>
      <w:proofErr w:type="spellEnd"/>
      <w:r w:rsidR="002458DD" w:rsidRPr="002458DD">
        <w:rPr>
          <w:rFonts w:ascii="Times New Roman" w:eastAsia="Times New Roman" w:hAnsi="Times New Roman" w:cs="Times New Roman"/>
          <w:color w:val="000000" w:themeColor="text1"/>
          <w:sz w:val="24"/>
          <w:szCs w:val="24"/>
        </w:rPr>
        <w:t xml:space="preserve"> </w:t>
      </w:r>
      <w:proofErr w:type="spellStart"/>
      <w:r w:rsidR="002458DD" w:rsidRPr="002458DD">
        <w:rPr>
          <w:rFonts w:ascii="Times New Roman" w:eastAsia="Times New Roman" w:hAnsi="Times New Roman" w:cs="Times New Roman"/>
          <w:color w:val="000000" w:themeColor="text1"/>
          <w:sz w:val="24"/>
          <w:szCs w:val="24"/>
        </w:rPr>
        <w:t>закуплений</w:t>
      </w:r>
      <w:proofErr w:type="spellEnd"/>
      <w:r w:rsidR="002458DD" w:rsidRPr="002458DD">
        <w:rPr>
          <w:rFonts w:ascii="Times New Roman" w:eastAsia="Times New Roman" w:hAnsi="Times New Roman" w:cs="Times New Roman"/>
          <w:color w:val="000000" w:themeColor="text1"/>
          <w:sz w:val="24"/>
          <w:szCs w:val="24"/>
        </w:rPr>
        <w:t xml:space="preserve"> </w:t>
      </w:r>
      <w:r w:rsidR="003A3825">
        <w:rPr>
          <w:rFonts w:ascii="Times New Roman" w:eastAsia="Times New Roman" w:hAnsi="Times New Roman" w:cs="Times New Roman"/>
          <w:color w:val="000000" w:themeColor="text1"/>
          <w:sz w:val="24"/>
          <w:szCs w:val="24"/>
          <w:lang w:val="uk-UA"/>
        </w:rPr>
        <w:t>П</w:t>
      </w:r>
      <w:proofErr w:type="spellStart"/>
      <w:r w:rsidR="002458DD" w:rsidRPr="002458DD">
        <w:rPr>
          <w:rFonts w:ascii="Times New Roman" w:eastAsia="Times New Roman" w:hAnsi="Times New Roman" w:cs="Times New Roman"/>
          <w:color w:val="000000" w:themeColor="text1"/>
          <w:sz w:val="24"/>
          <w:szCs w:val="24"/>
        </w:rPr>
        <w:t>остачальником</w:t>
      </w:r>
      <w:proofErr w:type="spellEnd"/>
      <w:r w:rsidR="002458DD" w:rsidRPr="002458DD">
        <w:rPr>
          <w:rFonts w:ascii="Times New Roman" w:eastAsia="Times New Roman" w:hAnsi="Times New Roman" w:cs="Times New Roman"/>
          <w:color w:val="000000" w:themeColor="text1"/>
          <w:sz w:val="24"/>
          <w:szCs w:val="24"/>
        </w:rPr>
        <w:t xml:space="preserve"> за </w:t>
      </w:r>
      <w:r w:rsidR="003A3825">
        <w:rPr>
          <w:rFonts w:ascii="Times New Roman" w:eastAsia="Times New Roman" w:hAnsi="Times New Roman" w:cs="Times New Roman"/>
          <w:color w:val="000000" w:themeColor="text1"/>
          <w:sz w:val="24"/>
          <w:szCs w:val="24"/>
          <w:lang w:val="uk-UA"/>
        </w:rPr>
        <w:t>Д</w:t>
      </w:r>
      <w:r w:rsidR="002458DD" w:rsidRPr="002458DD">
        <w:rPr>
          <w:rFonts w:ascii="Times New Roman" w:eastAsia="Times New Roman" w:hAnsi="Times New Roman" w:cs="Times New Roman"/>
          <w:color w:val="000000" w:themeColor="text1"/>
          <w:sz w:val="24"/>
          <w:szCs w:val="24"/>
        </w:rPr>
        <w:t>оговором</w:t>
      </w:r>
      <w:r w:rsidR="003A3825">
        <w:rPr>
          <w:rFonts w:ascii="Times New Roman" w:eastAsia="Times New Roman" w:hAnsi="Times New Roman" w:cs="Times New Roman"/>
          <w:color w:val="000000" w:themeColor="text1"/>
          <w:sz w:val="24"/>
          <w:szCs w:val="24"/>
          <w:lang w:val="uk-UA"/>
        </w:rPr>
        <w:t xml:space="preserve"> та відповідною Додатковою угодою</w:t>
      </w:r>
      <w:r w:rsidR="002458DD" w:rsidRPr="0058092B">
        <w:rPr>
          <w:rFonts w:ascii="Times New Roman" w:eastAsia="Times New Roman" w:hAnsi="Times New Roman" w:cs="Times New Roman"/>
          <w:color w:val="000000" w:themeColor="text1"/>
          <w:sz w:val="24"/>
          <w:szCs w:val="24"/>
          <w:lang w:val="uk-UA"/>
        </w:rPr>
        <w:t xml:space="preserve">, буде менший від підтвердженого обсягу природного газу (за умови, що підтверджений обсяг відповідав замовленому </w:t>
      </w:r>
      <w:r w:rsidR="008204AF">
        <w:rPr>
          <w:rFonts w:ascii="Times New Roman" w:eastAsia="Times New Roman" w:hAnsi="Times New Roman" w:cs="Times New Roman"/>
          <w:color w:val="000000" w:themeColor="text1"/>
          <w:sz w:val="24"/>
          <w:szCs w:val="24"/>
          <w:lang w:val="uk-UA"/>
        </w:rPr>
        <w:t>С</w:t>
      </w:r>
      <w:r w:rsidR="002458DD" w:rsidRPr="0058092B">
        <w:rPr>
          <w:rFonts w:ascii="Times New Roman" w:eastAsia="Times New Roman" w:hAnsi="Times New Roman" w:cs="Times New Roman"/>
          <w:color w:val="000000" w:themeColor="text1"/>
          <w:sz w:val="24"/>
          <w:szCs w:val="24"/>
          <w:lang w:val="uk-UA"/>
        </w:rPr>
        <w:t xml:space="preserve">поживачем), </w:t>
      </w:r>
      <w:r w:rsidR="003A3825">
        <w:rPr>
          <w:rFonts w:ascii="Times New Roman" w:eastAsia="Times New Roman" w:hAnsi="Times New Roman" w:cs="Times New Roman"/>
          <w:color w:val="000000" w:themeColor="text1"/>
          <w:sz w:val="24"/>
          <w:szCs w:val="24"/>
          <w:lang w:val="uk-UA"/>
        </w:rPr>
        <w:t>П</w:t>
      </w:r>
      <w:r w:rsidR="002458DD" w:rsidRPr="0058092B">
        <w:rPr>
          <w:rFonts w:ascii="Times New Roman" w:eastAsia="Times New Roman" w:hAnsi="Times New Roman" w:cs="Times New Roman"/>
          <w:color w:val="000000" w:themeColor="text1"/>
          <w:sz w:val="24"/>
          <w:szCs w:val="24"/>
          <w:lang w:val="uk-UA"/>
        </w:rPr>
        <w:t xml:space="preserve">остачальник має право вимагати від </w:t>
      </w:r>
      <w:r w:rsidR="003A3825">
        <w:rPr>
          <w:rFonts w:ascii="Times New Roman" w:eastAsia="Times New Roman" w:hAnsi="Times New Roman" w:cs="Times New Roman"/>
          <w:color w:val="000000" w:themeColor="text1"/>
          <w:sz w:val="24"/>
          <w:szCs w:val="24"/>
          <w:lang w:val="uk-UA"/>
        </w:rPr>
        <w:t>С</w:t>
      </w:r>
      <w:r w:rsidR="002458DD" w:rsidRPr="0058092B">
        <w:rPr>
          <w:rFonts w:ascii="Times New Roman" w:eastAsia="Times New Roman" w:hAnsi="Times New Roman" w:cs="Times New Roman"/>
          <w:color w:val="000000" w:themeColor="text1"/>
          <w:sz w:val="24"/>
          <w:szCs w:val="24"/>
          <w:lang w:val="uk-UA"/>
        </w:rPr>
        <w:t xml:space="preserve">поживача відшкодування збитків у розмірі не більше подвійної облікової ставки Національного банку України від вартості </w:t>
      </w:r>
      <w:proofErr w:type="spellStart"/>
      <w:r w:rsidR="002458DD" w:rsidRPr="0058092B">
        <w:rPr>
          <w:rFonts w:ascii="Times New Roman" w:eastAsia="Times New Roman" w:hAnsi="Times New Roman" w:cs="Times New Roman"/>
          <w:color w:val="000000" w:themeColor="text1"/>
          <w:sz w:val="24"/>
          <w:szCs w:val="24"/>
          <w:lang w:val="uk-UA"/>
        </w:rPr>
        <w:t>недовикористаного</w:t>
      </w:r>
      <w:proofErr w:type="spellEnd"/>
      <w:r w:rsidR="002458DD" w:rsidRPr="0058092B">
        <w:rPr>
          <w:rFonts w:ascii="Times New Roman" w:eastAsia="Times New Roman" w:hAnsi="Times New Roman" w:cs="Times New Roman"/>
          <w:color w:val="000000" w:themeColor="text1"/>
          <w:sz w:val="24"/>
          <w:szCs w:val="24"/>
          <w:lang w:val="uk-UA"/>
        </w:rPr>
        <w:t xml:space="preserve"> обсягу газу за звітний період</w:t>
      </w:r>
      <w:r w:rsidR="002458DD" w:rsidRPr="00E02879">
        <w:rPr>
          <w:rFonts w:ascii="Times New Roman" w:eastAsia="Times New Roman" w:hAnsi="Times New Roman" w:cs="Times New Roman"/>
          <w:color w:val="000000" w:themeColor="text1"/>
          <w:sz w:val="24"/>
          <w:szCs w:val="24"/>
          <w:lang w:val="uk-UA"/>
        </w:rPr>
        <w:t>.</w:t>
      </w:r>
    </w:p>
    <w:p w14:paraId="1CCF6AB8" w14:textId="474255FB" w:rsidR="002458DD" w:rsidRPr="002458DD" w:rsidRDefault="00B9292C" w:rsidP="00E0287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rPr>
      </w:pPr>
      <w:bookmarkStart w:id="11" w:name="n377"/>
      <w:bookmarkStart w:id="12" w:name="n306"/>
      <w:bookmarkEnd w:id="11"/>
      <w:bookmarkEnd w:id="12"/>
      <w:r w:rsidRPr="00E02879">
        <w:rPr>
          <w:rFonts w:ascii="Times New Roman" w:eastAsia="Times New Roman" w:hAnsi="Times New Roman" w:cs="Times New Roman"/>
          <w:b/>
          <w:bCs/>
          <w:color w:val="000000" w:themeColor="text1"/>
          <w:sz w:val="24"/>
          <w:szCs w:val="24"/>
          <w:lang w:val="uk-UA"/>
        </w:rPr>
        <w:t>5.6.</w:t>
      </w:r>
      <w:r w:rsidRPr="00E02879">
        <w:rPr>
          <w:rFonts w:ascii="Times New Roman" w:eastAsia="Times New Roman" w:hAnsi="Times New Roman" w:cs="Times New Roman"/>
          <w:color w:val="000000" w:themeColor="text1"/>
          <w:sz w:val="24"/>
          <w:szCs w:val="24"/>
          <w:lang w:val="uk-UA"/>
        </w:rPr>
        <w:t xml:space="preserve"> </w:t>
      </w:r>
      <w:r w:rsidR="002458DD" w:rsidRPr="00E02879">
        <w:rPr>
          <w:rFonts w:ascii="Times New Roman" w:eastAsia="Times New Roman" w:hAnsi="Times New Roman" w:cs="Times New Roman"/>
          <w:color w:val="000000" w:themeColor="text1"/>
          <w:sz w:val="24"/>
          <w:szCs w:val="24"/>
          <w:lang w:val="uk-UA"/>
        </w:rPr>
        <w:t>У випадку</w:t>
      </w:r>
      <w:r w:rsidR="002458DD" w:rsidRPr="002458DD">
        <w:rPr>
          <w:rFonts w:ascii="Times New Roman" w:eastAsia="Times New Roman" w:hAnsi="Times New Roman" w:cs="Times New Roman"/>
          <w:color w:val="000000" w:themeColor="text1"/>
          <w:sz w:val="24"/>
          <w:szCs w:val="24"/>
        </w:rPr>
        <w:t xml:space="preserve"> </w:t>
      </w:r>
      <w:proofErr w:type="spellStart"/>
      <w:r w:rsidR="002458DD" w:rsidRPr="002458DD">
        <w:rPr>
          <w:rFonts w:ascii="Times New Roman" w:eastAsia="Times New Roman" w:hAnsi="Times New Roman" w:cs="Times New Roman"/>
          <w:color w:val="000000" w:themeColor="text1"/>
          <w:sz w:val="24"/>
          <w:szCs w:val="24"/>
        </w:rPr>
        <w:t>якщо</w:t>
      </w:r>
      <w:proofErr w:type="spellEnd"/>
      <w:r w:rsidR="002458DD" w:rsidRPr="002458DD">
        <w:rPr>
          <w:rFonts w:ascii="Times New Roman" w:eastAsia="Times New Roman" w:hAnsi="Times New Roman" w:cs="Times New Roman"/>
          <w:color w:val="000000" w:themeColor="text1"/>
          <w:sz w:val="24"/>
          <w:szCs w:val="24"/>
        </w:rPr>
        <w:t xml:space="preserve"> за </w:t>
      </w:r>
      <w:proofErr w:type="spellStart"/>
      <w:r w:rsidR="002458DD" w:rsidRPr="002458DD">
        <w:rPr>
          <w:rFonts w:ascii="Times New Roman" w:eastAsia="Times New Roman" w:hAnsi="Times New Roman" w:cs="Times New Roman"/>
          <w:color w:val="000000" w:themeColor="text1"/>
          <w:sz w:val="24"/>
          <w:szCs w:val="24"/>
        </w:rPr>
        <w:t>підсумками</w:t>
      </w:r>
      <w:proofErr w:type="spellEnd"/>
      <w:r w:rsidR="002458DD" w:rsidRPr="002458DD">
        <w:rPr>
          <w:rFonts w:ascii="Times New Roman" w:eastAsia="Times New Roman" w:hAnsi="Times New Roman" w:cs="Times New Roman"/>
          <w:color w:val="000000" w:themeColor="text1"/>
          <w:sz w:val="24"/>
          <w:szCs w:val="24"/>
        </w:rPr>
        <w:t xml:space="preserve"> </w:t>
      </w:r>
      <w:proofErr w:type="spellStart"/>
      <w:r w:rsidR="002458DD" w:rsidRPr="002458DD">
        <w:rPr>
          <w:rFonts w:ascii="Times New Roman" w:eastAsia="Times New Roman" w:hAnsi="Times New Roman" w:cs="Times New Roman"/>
          <w:color w:val="000000" w:themeColor="text1"/>
          <w:sz w:val="24"/>
          <w:szCs w:val="24"/>
        </w:rPr>
        <w:t>розрахункового</w:t>
      </w:r>
      <w:proofErr w:type="spellEnd"/>
      <w:r w:rsidR="002458DD" w:rsidRPr="002458DD">
        <w:rPr>
          <w:rFonts w:ascii="Times New Roman" w:eastAsia="Times New Roman" w:hAnsi="Times New Roman" w:cs="Times New Roman"/>
          <w:color w:val="000000" w:themeColor="text1"/>
          <w:sz w:val="24"/>
          <w:szCs w:val="24"/>
        </w:rPr>
        <w:t xml:space="preserve"> </w:t>
      </w:r>
      <w:proofErr w:type="spellStart"/>
      <w:r w:rsidR="002458DD" w:rsidRPr="002458DD">
        <w:rPr>
          <w:rFonts w:ascii="Times New Roman" w:eastAsia="Times New Roman" w:hAnsi="Times New Roman" w:cs="Times New Roman"/>
          <w:color w:val="000000" w:themeColor="text1"/>
          <w:sz w:val="24"/>
          <w:szCs w:val="24"/>
        </w:rPr>
        <w:t>періоду</w:t>
      </w:r>
      <w:proofErr w:type="spellEnd"/>
      <w:r w:rsidR="002458DD" w:rsidRPr="002458DD">
        <w:rPr>
          <w:rFonts w:ascii="Times New Roman" w:eastAsia="Times New Roman" w:hAnsi="Times New Roman" w:cs="Times New Roman"/>
          <w:color w:val="000000" w:themeColor="text1"/>
          <w:sz w:val="24"/>
          <w:szCs w:val="24"/>
        </w:rPr>
        <w:t xml:space="preserve"> </w:t>
      </w:r>
      <w:proofErr w:type="spellStart"/>
      <w:r w:rsidR="002458DD" w:rsidRPr="002458DD">
        <w:rPr>
          <w:rFonts w:ascii="Times New Roman" w:eastAsia="Times New Roman" w:hAnsi="Times New Roman" w:cs="Times New Roman"/>
          <w:color w:val="000000" w:themeColor="text1"/>
          <w:sz w:val="24"/>
          <w:szCs w:val="24"/>
        </w:rPr>
        <w:t>фактичний</w:t>
      </w:r>
      <w:proofErr w:type="spellEnd"/>
      <w:r w:rsidR="002458DD" w:rsidRPr="002458DD">
        <w:rPr>
          <w:rFonts w:ascii="Times New Roman" w:eastAsia="Times New Roman" w:hAnsi="Times New Roman" w:cs="Times New Roman"/>
          <w:color w:val="000000" w:themeColor="text1"/>
          <w:sz w:val="24"/>
          <w:szCs w:val="24"/>
        </w:rPr>
        <w:t xml:space="preserve"> </w:t>
      </w:r>
      <w:proofErr w:type="spellStart"/>
      <w:r w:rsidR="002458DD" w:rsidRPr="002458DD">
        <w:rPr>
          <w:rFonts w:ascii="Times New Roman" w:eastAsia="Times New Roman" w:hAnsi="Times New Roman" w:cs="Times New Roman"/>
          <w:color w:val="000000" w:themeColor="text1"/>
          <w:sz w:val="24"/>
          <w:szCs w:val="24"/>
        </w:rPr>
        <w:t>обсяг</w:t>
      </w:r>
      <w:proofErr w:type="spellEnd"/>
      <w:r w:rsidR="002458DD" w:rsidRPr="002458DD">
        <w:rPr>
          <w:rFonts w:ascii="Times New Roman" w:eastAsia="Times New Roman" w:hAnsi="Times New Roman" w:cs="Times New Roman"/>
          <w:color w:val="000000" w:themeColor="text1"/>
          <w:sz w:val="24"/>
          <w:szCs w:val="24"/>
        </w:rPr>
        <w:t xml:space="preserve"> </w:t>
      </w:r>
      <w:proofErr w:type="spellStart"/>
      <w:r w:rsidR="002458DD" w:rsidRPr="002458DD">
        <w:rPr>
          <w:rFonts w:ascii="Times New Roman" w:eastAsia="Times New Roman" w:hAnsi="Times New Roman" w:cs="Times New Roman"/>
          <w:color w:val="000000" w:themeColor="text1"/>
          <w:sz w:val="24"/>
          <w:szCs w:val="24"/>
        </w:rPr>
        <w:t>постачання</w:t>
      </w:r>
      <w:proofErr w:type="spellEnd"/>
      <w:r w:rsidR="002458DD" w:rsidRPr="002458DD">
        <w:rPr>
          <w:rFonts w:ascii="Times New Roman" w:eastAsia="Times New Roman" w:hAnsi="Times New Roman" w:cs="Times New Roman"/>
          <w:color w:val="000000" w:themeColor="text1"/>
          <w:sz w:val="24"/>
          <w:szCs w:val="24"/>
        </w:rPr>
        <w:t xml:space="preserve"> природного газу </w:t>
      </w:r>
      <w:r w:rsidR="008204AF">
        <w:rPr>
          <w:rFonts w:ascii="Times New Roman" w:eastAsia="Times New Roman" w:hAnsi="Times New Roman" w:cs="Times New Roman"/>
          <w:color w:val="000000" w:themeColor="text1"/>
          <w:sz w:val="24"/>
          <w:szCs w:val="24"/>
          <w:lang w:val="uk-UA"/>
        </w:rPr>
        <w:t>С</w:t>
      </w:r>
      <w:proofErr w:type="spellStart"/>
      <w:r w:rsidR="002458DD" w:rsidRPr="002458DD">
        <w:rPr>
          <w:rFonts w:ascii="Times New Roman" w:eastAsia="Times New Roman" w:hAnsi="Times New Roman" w:cs="Times New Roman"/>
          <w:color w:val="000000" w:themeColor="text1"/>
          <w:sz w:val="24"/>
          <w:szCs w:val="24"/>
        </w:rPr>
        <w:t>поживачу</w:t>
      </w:r>
      <w:proofErr w:type="spellEnd"/>
      <w:r w:rsidR="002458DD" w:rsidRPr="002458DD">
        <w:rPr>
          <w:rFonts w:ascii="Times New Roman" w:eastAsia="Times New Roman" w:hAnsi="Times New Roman" w:cs="Times New Roman"/>
          <w:color w:val="000000" w:themeColor="text1"/>
          <w:sz w:val="24"/>
          <w:szCs w:val="24"/>
        </w:rPr>
        <w:t xml:space="preserve"> буде </w:t>
      </w:r>
      <w:proofErr w:type="spellStart"/>
      <w:r w:rsidR="002458DD" w:rsidRPr="002458DD">
        <w:rPr>
          <w:rFonts w:ascii="Times New Roman" w:eastAsia="Times New Roman" w:hAnsi="Times New Roman" w:cs="Times New Roman"/>
          <w:color w:val="000000" w:themeColor="text1"/>
          <w:sz w:val="24"/>
          <w:szCs w:val="24"/>
        </w:rPr>
        <w:t>перевищувати</w:t>
      </w:r>
      <w:proofErr w:type="spellEnd"/>
      <w:r w:rsidR="002458DD" w:rsidRPr="002458DD">
        <w:rPr>
          <w:rFonts w:ascii="Times New Roman" w:eastAsia="Times New Roman" w:hAnsi="Times New Roman" w:cs="Times New Roman"/>
          <w:color w:val="000000" w:themeColor="text1"/>
          <w:sz w:val="24"/>
          <w:szCs w:val="24"/>
        </w:rPr>
        <w:t xml:space="preserve"> </w:t>
      </w:r>
      <w:proofErr w:type="spellStart"/>
      <w:r w:rsidR="002458DD" w:rsidRPr="002458DD">
        <w:rPr>
          <w:rFonts w:ascii="Times New Roman" w:eastAsia="Times New Roman" w:hAnsi="Times New Roman" w:cs="Times New Roman"/>
          <w:color w:val="000000" w:themeColor="text1"/>
          <w:sz w:val="24"/>
          <w:szCs w:val="24"/>
        </w:rPr>
        <w:t>підтверджений</w:t>
      </w:r>
      <w:proofErr w:type="spellEnd"/>
      <w:r w:rsidR="002458DD" w:rsidRPr="002458DD">
        <w:rPr>
          <w:rFonts w:ascii="Times New Roman" w:eastAsia="Times New Roman" w:hAnsi="Times New Roman" w:cs="Times New Roman"/>
          <w:color w:val="000000" w:themeColor="text1"/>
          <w:sz w:val="24"/>
          <w:szCs w:val="24"/>
        </w:rPr>
        <w:t xml:space="preserve"> </w:t>
      </w:r>
      <w:proofErr w:type="spellStart"/>
      <w:r w:rsidR="002458DD" w:rsidRPr="002458DD">
        <w:rPr>
          <w:rFonts w:ascii="Times New Roman" w:eastAsia="Times New Roman" w:hAnsi="Times New Roman" w:cs="Times New Roman"/>
          <w:color w:val="000000" w:themeColor="text1"/>
          <w:sz w:val="24"/>
          <w:szCs w:val="24"/>
        </w:rPr>
        <w:t>обсяг</w:t>
      </w:r>
      <w:proofErr w:type="spellEnd"/>
      <w:r w:rsidR="002458DD" w:rsidRPr="002458DD">
        <w:rPr>
          <w:rFonts w:ascii="Times New Roman" w:eastAsia="Times New Roman" w:hAnsi="Times New Roman" w:cs="Times New Roman"/>
          <w:color w:val="000000" w:themeColor="text1"/>
          <w:sz w:val="24"/>
          <w:szCs w:val="24"/>
        </w:rPr>
        <w:t xml:space="preserve"> природного газу на </w:t>
      </w:r>
      <w:proofErr w:type="spellStart"/>
      <w:r w:rsidR="002458DD" w:rsidRPr="002458DD">
        <w:rPr>
          <w:rFonts w:ascii="Times New Roman" w:eastAsia="Times New Roman" w:hAnsi="Times New Roman" w:cs="Times New Roman"/>
          <w:color w:val="000000" w:themeColor="text1"/>
          <w:sz w:val="24"/>
          <w:szCs w:val="24"/>
        </w:rPr>
        <w:t>цей</w:t>
      </w:r>
      <w:proofErr w:type="spellEnd"/>
      <w:r w:rsidR="002458DD" w:rsidRPr="002458DD">
        <w:rPr>
          <w:rFonts w:ascii="Times New Roman" w:eastAsia="Times New Roman" w:hAnsi="Times New Roman" w:cs="Times New Roman"/>
          <w:color w:val="000000" w:themeColor="text1"/>
          <w:sz w:val="24"/>
          <w:szCs w:val="24"/>
        </w:rPr>
        <w:t xml:space="preserve"> </w:t>
      </w:r>
      <w:proofErr w:type="spellStart"/>
      <w:r w:rsidR="002458DD" w:rsidRPr="002458DD">
        <w:rPr>
          <w:rFonts w:ascii="Times New Roman" w:eastAsia="Times New Roman" w:hAnsi="Times New Roman" w:cs="Times New Roman"/>
          <w:color w:val="000000" w:themeColor="text1"/>
          <w:sz w:val="24"/>
          <w:szCs w:val="24"/>
        </w:rPr>
        <w:t>період</w:t>
      </w:r>
      <w:proofErr w:type="spellEnd"/>
      <w:r w:rsidR="002458DD" w:rsidRPr="002458DD">
        <w:rPr>
          <w:rFonts w:ascii="Times New Roman" w:eastAsia="Times New Roman" w:hAnsi="Times New Roman" w:cs="Times New Roman"/>
          <w:color w:val="000000" w:themeColor="text1"/>
          <w:sz w:val="24"/>
          <w:szCs w:val="24"/>
        </w:rPr>
        <w:t xml:space="preserve">, </w:t>
      </w:r>
      <w:r w:rsidR="008204AF">
        <w:rPr>
          <w:rFonts w:ascii="Times New Roman" w:eastAsia="Times New Roman" w:hAnsi="Times New Roman" w:cs="Times New Roman"/>
          <w:color w:val="000000" w:themeColor="text1"/>
          <w:sz w:val="24"/>
          <w:szCs w:val="24"/>
          <w:lang w:val="uk-UA"/>
        </w:rPr>
        <w:t>П</w:t>
      </w:r>
      <w:proofErr w:type="spellStart"/>
      <w:r w:rsidR="002458DD" w:rsidRPr="002458DD">
        <w:rPr>
          <w:rFonts w:ascii="Times New Roman" w:eastAsia="Times New Roman" w:hAnsi="Times New Roman" w:cs="Times New Roman"/>
          <w:color w:val="000000" w:themeColor="text1"/>
          <w:sz w:val="24"/>
          <w:szCs w:val="24"/>
        </w:rPr>
        <w:t>остачальник</w:t>
      </w:r>
      <w:proofErr w:type="spellEnd"/>
      <w:r w:rsidR="002458DD" w:rsidRPr="002458DD">
        <w:rPr>
          <w:rFonts w:ascii="Times New Roman" w:eastAsia="Times New Roman" w:hAnsi="Times New Roman" w:cs="Times New Roman"/>
          <w:color w:val="000000" w:themeColor="text1"/>
          <w:sz w:val="24"/>
          <w:szCs w:val="24"/>
        </w:rPr>
        <w:t xml:space="preserve"> </w:t>
      </w:r>
      <w:proofErr w:type="spellStart"/>
      <w:r w:rsidR="002458DD" w:rsidRPr="002458DD">
        <w:rPr>
          <w:rFonts w:ascii="Times New Roman" w:eastAsia="Times New Roman" w:hAnsi="Times New Roman" w:cs="Times New Roman"/>
          <w:color w:val="000000" w:themeColor="text1"/>
          <w:sz w:val="24"/>
          <w:szCs w:val="24"/>
        </w:rPr>
        <w:t>має</w:t>
      </w:r>
      <w:proofErr w:type="spellEnd"/>
      <w:r w:rsidR="002458DD" w:rsidRPr="002458DD">
        <w:rPr>
          <w:rFonts w:ascii="Times New Roman" w:eastAsia="Times New Roman" w:hAnsi="Times New Roman" w:cs="Times New Roman"/>
          <w:color w:val="000000" w:themeColor="text1"/>
          <w:sz w:val="24"/>
          <w:szCs w:val="24"/>
        </w:rPr>
        <w:t xml:space="preserve"> право </w:t>
      </w:r>
      <w:proofErr w:type="spellStart"/>
      <w:r w:rsidR="002458DD" w:rsidRPr="002458DD">
        <w:rPr>
          <w:rFonts w:ascii="Times New Roman" w:eastAsia="Times New Roman" w:hAnsi="Times New Roman" w:cs="Times New Roman"/>
          <w:color w:val="000000" w:themeColor="text1"/>
          <w:sz w:val="24"/>
          <w:szCs w:val="24"/>
        </w:rPr>
        <w:t>вимагати</w:t>
      </w:r>
      <w:proofErr w:type="spellEnd"/>
      <w:r w:rsidR="002458DD" w:rsidRPr="002458DD">
        <w:rPr>
          <w:rFonts w:ascii="Times New Roman" w:eastAsia="Times New Roman" w:hAnsi="Times New Roman" w:cs="Times New Roman"/>
          <w:color w:val="000000" w:themeColor="text1"/>
          <w:sz w:val="24"/>
          <w:szCs w:val="24"/>
        </w:rPr>
        <w:t xml:space="preserve"> </w:t>
      </w:r>
      <w:proofErr w:type="spellStart"/>
      <w:r w:rsidR="002458DD" w:rsidRPr="002458DD">
        <w:rPr>
          <w:rFonts w:ascii="Times New Roman" w:eastAsia="Times New Roman" w:hAnsi="Times New Roman" w:cs="Times New Roman"/>
          <w:color w:val="000000" w:themeColor="text1"/>
          <w:sz w:val="24"/>
          <w:szCs w:val="24"/>
        </w:rPr>
        <w:t>від</w:t>
      </w:r>
      <w:proofErr w:type="spellEnd"/>
      <w:r w:rsidR="002458DD" w:rsidRPr="002458DD">
        <w:rPr>
          <w:rFonts w:ascii="Times New Roman" w:eastAsia="Times New Roman" w:hAnsi="Times New Roman" w:cs="Times New Roman"/>
          <w:color w:val="000000" w:themeColor="text1"/>
          <w:sz w:val="24"/>
          <w:szCs w:val="24"/>
        </w:rPr>
        <w:t xml:space="preserve"> </w:t>
      </w:r>
      <w:r w:rsidR="008204AF">
        <w:rPr>
          <w:rFonts w:ascii="Times New Roman" w:eastAsia="Times New Roman" w:hAnsi="Times New Roman" w:cs="Times New Roman"/>
          <w:color w:val="000000" w:themeColor="text1"/>
          <w:sz w:val="24"/>
          <w:szCs w:val="24"/>
          <w:lang w:val="uk-UA"/>
        </w:rPr>
        <w:t>С</w:t>
      </w:r>
      <w:proofErr w:type="spellStart"/>
      <w:r w:rsidR="002458DD" w:rsidRPr="002458DD">
        <w:rPr>
          <w:rFonts w:ascii="Times New Roman" w:eastAsia="Times New Roman" w:hAnsi="Times New Roman" w:cs="Times New Roman"/>
          <w:color w:val="000000" w:themeColor="text1"/>
          <w:sz w:val="24"/>
          <w:szCs w:val="24"/>
        </w:rPr>
        <w:t>поживача</w:t>
      </w:r>
      <w:proofErr w:type="spellEnd"/>
      <w:r w:rsidR="002458DD" w:rsidRPr="002458DD">
        <w:rPr>
          <w:rFonts w:ascii="Times New Roman" w:eastAsia="Times New Roman" w:hAnsi="Times New Roman" w:cs="Times New Roman"/>
          <w:color w:val="000000" w:themeColor="text1"/>
          <w:sz w:val="24"/>
          <w:szCs w:val="24"/>
        </w:rPr>
        <w:t xml:space="preserve"> </w:t>
      </w:r>
      <w:proofErr w:type="spellStart"/>
      <w:r w:rsidR="002458DD" w:rsidRPr="002458DD">
        <w:rPr>
          <w:rFonts w:ascii="Times New Roman" w:eastAsia="Times New Roman" w:hAnsi="Times New Roman" w:cs="Times New Roman"/>
          <w:color w:val="000000" w:themeColor="text1"/>
          <w:sz w:val="24"/>
          <w:szCs w:val="24"/>
        </w:rPr>
        <w:t>відшкодування</w:t>
      </w:r>
      <w:proofErr w:type="spellEnd"/>
      <w:r w:rsidR="002458DD" w:rsidRPr="002458DD">
        <w:rPr>
          <w:rFonts w:ascii="Times New Roman" w:eastAsia="Times New Roman" w:hAnsi="Times New Roman" w:cs="Times New Roman"/>
          <w:color w:val="000000" w:themeColor="text1"/>
          <w:sz w:val="24"/>
          <w:szCs w:val="24"/>
        </w:rPr>
        <w:t xml:space="preserve"> </w:t>
      </w:r>
      <w:proofErr w:type="spellStart"/>
      <w:r w:rsidR="002458DD" w:rsidRPr="002458DD">
        <w:rPr>
          <w:rFonts w:ascii="Times New Roman" w:eastAsia="Times New Roman" w:hAnsi="Times New Roman" w:cs="Times New Roman"/>
          <w:color w:val="000000" w:themeColor="text1"/>
          <w:sz w:val="24"/>
          <w:szCs w:val="24"/>
        </w:rPr>
        <w:t>збитків</w:t>
      </w:r>
      <w:proofErr w:type="spellEnd"/>
      <w:r w:rsidR="002458DD" w:rsidRPr="002458DD">
        <w:rPr>
          <w:rFonts w:ascii="Times New Roman" w:eastAsia="Times New Roman" w:hAnsi="Times New Roman" w:cs="Times New Roman"/>
          <w:color w:val="000000" w:themeColor="text1"/>
          <w:sz w:val="24"/>
          <w:szCs w:val="24"/>
        </w:rPr>
        <w:t xml:space="preserve"> за </w:t>
      </w:r>
      <w:proofErr w:type="spellStart"/>
      <w:r w:rsidR="002458DD" w:rsidRPr="002458DD">
        <w:rPr>
          <w:rFonts w:ascii="Times New Roman" w:eastAsia="Times New Roman" w:hAnsi="Times New Roman" w:cs="Times New Roman"/>
          <w:color w:val="000000" w:themeColor="text1"/>
          <w:sz w:val="24"/>
          <w:szCs w:val="24"/>
        </w:rPr>
        <w:t>перевищення</w:t>
      </w:r>
      <w:proofErr w:type="spellEnd"/>
      <w:r w:rsidR="002458DD" w:rsidRPr="002458DD">
        <w:rPr>
          <w:rFonts w:ascii="Times New Roman" w:eastAsia="Times New Roman" w:hAnsi="Times New Roman" w:cs="Times New Roman"/>
          <w:color w:val="000000" w:themeColor="text1"/>
          <w:sz w:val="24"/>
          <w:szCs w:val="24"/>
        </w:rPr>
        <w:t xml:space="preserve"> </w:t>
      </w:r>
      <w:proofErr w:type="spellStart"/>
      <w:r w:rsidR="002458DD" w:rsidRPr="002458DD">
        <w:rPr>
          <w:rFonts w:ascii="Times New Roman" w:eastAsia="Times New Roman" w:hAnsi="Times New Roman" w:cs="Times New Roman"/>
          <w:color w:val="000000" w:themeColor="text1"/>
          <w:sz w:val="24"/>
          <w:szCs w:val="24"/>
        </w:rPr>
        <w:t>об’єму</w:t>
      </w:r>
      <w:proofErr w:type="spellEnd"/>
      <w:r w:rsidR="002458DD" w:rsidRPr="002458DD">
        <w:rPr>
          <w:rFonts w:ascii="Times New Roman" w:eastAsia="Times New Roman" w:hAnsi="Times New Roman" w:cs="Times New Roman"/>
          <w:color w:val="000000" w:themeColor="text1"/>
          <w:sz w:val="24"/>
          <w:szCs w:val="24"/>
        </w:rPr>
        <w:t xml:space="preserve"> (</w:t>
      </w:r>
      <w:proofErr w:type="spellStart"/>
      <w:r w:rsidR="002458DD" w:rsidRPr="002458DD">
        <w:rPr>
          <w:rFonts w:ascii="Times New Roman" w:eastAsia="Times New Roman" w:hAnsi="Times New Roman" w:cs="Times New Roman"/>
          <w:color w:val="000000" w:themeColor="text1"/>
          <w:sz w:val="24"/>
          <w:szCs w:val="24"/>
        </w:rPr>
        <w:t>обсягу</w:t>
      </w:r>
      <w:proofErr w:type="spellEnd"/>
      <w:r w:rsidR="002458DD" w:rsidRPr="002458DD">
        <w:rPr>
          <w:rFonts w:ascii="Times New Roman" w:eastAsia="Times New Roman" w:hAnsi="Times New Roman" w:cs="Times New Roman"/>
          <w:color w:val="000000" w:themeColor="text1"/>
          <w:sz w:val="24"/>
          <w:szCs w:val="24"/>
        </w:rPr>
        <w:t xml:space="preserve">) природного газу, </w:t>
      </w:r>
      <w:proofErr w:type="spellStart"/>
      <w:r w:rsidR="002458DD" w:rsidRPr="002458DD">
        <w:rPr>
          <w:rFonts w:ascii="Times New Roman" w:eastAsia="Times New Roman" w:hAnsi="Times New Roman" w:cs="Times New Roman"/>
          <w:color w:val="000000" w:themeColor="text1"/>
          <w:sz w:val="24"/>
          <w:szCs w:val="24"/>
        </w:rPr>
        <w:t>що</w:t>
      </w:r>
      <w:proofErr w:type="spellEnd"/>
      <w:r w:rsidR="002458DD" w:rsidRPr="002458DD">
        <w:rPr>
          <w:rFonts w:ascii="Times New Roman" w:eastAsia="Times New Roman" w:hAnsi="Times New Roman" w:cs="Times New Roman"/>
          <w:color w:val="000000" w:themeColor="text1"/>
          <w:sz w:val="24"/>
          <w:szCs w:val="24"/>
        </w:rPr>
        <w:t xml:space="preserve"> </w:t>
      </w:r>
      <w:proofErr w:type="spellStart"/>
      <w:r w:rsidR="002458DD" w:rsidRPr="002458DD">
        <w:rPr>
          <w:rFonts w:ascii="Times New Roman" w:eastAsia="Times New Roman" w:hAnsi="Times New Roman" w:cs="Times New Roman"/>
          <w:color w:val="000000" w:themeColor="text1"/>
          <w:sz w:val="24"/>
          <w:szCs w:val="24"/>
        </w:rPr>
        <w:t>розраховується</w:t>
      </w:r>
      <w:proofErr w:type="spellEnd"/>
      <w:r w:rsidR="002458DD" w:rsidRPr="002458DD">
        <w:rPr>
          <w:rFonts w:ascii="Times New Roman" w:eastAsia="Times New Roman" w:hAnsi="Times New Roman" w:cs="Times New Roman"/>
          <w:color w:val="000000" w:themeColor="text1"/>
          <w:sz w:val="24"/>
          <w:szCs w:val="24"/>
        </w:rPr>
        <w:t xml:space="preserve"> за формулою</w:t>
      </w:r>
      <w:r w:rsidR="002458DD" w:rsidRPr="00E02879">
        <w:rPr>
          <w:rFonts w:ascii="Times New Roman" w:eastAsia="Times New Roman" w:hAnsi="Times New Roman" w:cs="Times New Roman"/>
          <w:color w:val="000000" w:themeColor="text1"/>
          <w:sz w:val="24"/>
          <w:szCs w:val="24"/>
          <w:lang w:val="uk-UA"/>
        </w:rPr>
        <w:t>:</w:t>
      </w:r>
    </w:p>
    <w:p w14:paraId="1549B980" w14:textId="77777777" w:rsidR="00D6090D" w:rsidRDefault="00D6090D" w:rsidP="00E02879">
      <w:pPr>
        <w:shd w:val="clear" w:color="auto" w:fill="FFFFFF"/>
        <w:spacing w:after="0" w:line="240" w:lineRule="auto"/>
        <w:jc w:val="center"/>
        <w:rPr>
          <w:rFonts w:ascii="Times New Roman" w:eastAsia="Times New Roman" w:hAnsi="Times New Roman" w:cs="Times New Roman"/>
          <w:color w:val="000000" w:themeColor="text1"/>
          <w:sz w:val="24"/>
          <w:szCs w:val="24"/>
        </w:rPr>
      </w:pPr>
      <w:bookmarkStart w:id="13" w:name="n434"/>
      <w:bookmarkStart w:id="14" w:name="n307"/>
      <w:bookmarkEnd w:id="13"/>
      <w:bookmarkEnd w:id="14"/>
    </w:p>
    <w:p w14:paraId="4A9693D0" w14:textId="485E2669" w:rsidR="002458DD" w:rsidRDefault="002458DD" w:rsidP="00E02879">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2458DD">
        <w:rPr>
          <w:rFonts w:ascii="Times New Roman" w:eastAsia="Times New Roman" w:hAnsi="Times New Roman" w:cs="Times New Roman"/>
          <w:color w:val="000000" w:themeColor="text1"/>
          <w:sz w:val="24"/>
          <w:szCs w:val="24"/>
        </w:rPr>
        <w:t>В = (</w:t>
      </w:r>
      <w:proofErr w:type="spellStart"/>
      <w:r w:rsidRPr="002458DD">
        <w:rPr>
          <w:rFonts w:ascii="Times New Roman" w:eastAsia="Times New Roman" w:hAnsi="Times New Roman" w:cs="Times New Roman"/>
          <w:color w:val="000000" w:themeColor="text1"/>
          <w:sz w:val="24"/>
          <w:szCs w:val="24"/>
        </w:rPr>
        <w:t>V</w:t>
      </w:r>
      <w:r w:rsidRPr="002458DD">
        <w:rPr>
          <w:rFonts w:ascii="Times New Roman" w:eastAsia="Times New Roman" w:hAnsi="Times New Roman" w:cs="Times New Roman"/>
          <w:b/>
          <w:bCs/>
          <w:color w:val="000000" w:themeColor="text1"/>
          <w:sz w:val="16"/>
          <w:szCs w:val="16"/>
          <w:vertAlign w:val="subscript"/>
        </w:rPr>
        <w:t>ф</w:t>
      </w:r>
      <w:proofErr w:type="spellEnd"/>
      <w:r w:rsidRPr="002458DD">
        <w:rPr>
          <w:rFonts w:ascii="Times New Roman" w:eastAsia="Times New Roman" w:hAnsi="Times New Roman" w:cs="Times New Roman"/>
          <w:color w:val="000000" w:themeColor="text1"/>
          <w:sz w:val="24"/>
          <w:szCs w:val="24"/>
        </w:rPr>
        <w:t xml:space="preserve"> - </w:t>
      </w:r>
      <w:proofErr w:type="spellStart"/>
      <w:r w:rsidRPr="002458DD">
        <w:rPr>
          <w:rFonts w:ascii="Times New Roman" w:eastAsia="Times New Roman" w:hAnsi="Times New Roman" w:cs="Times New Roman"/>
          <w:color w:val="000000" w:themeColor="text1"/>
          <w:sz w:val="24"/>
          <w:szCs w:val="24"/>
        </w:rPr>
        <w:t>V</w:t>
      </w:r>
      <w:r w:rsidRPr="002458DD">
        <w:rPr>
          <w:rFonts w:ascii="Times New Roman" w:eastAsia="Times New Roman" w:hAnsi="Times New Roman" w:cs="Times New Roman"/>
          <w:b/>
          <w:bCs/>
          <w:color w:val="000000" w:themeColor="text1"/>
          <w:sz w:val="16"/>
          <w:szCs w:val="16"/>
          <w:vertAlign w:val="subscript"/>
        </w:rPr>
        <w:t>п</w:t>
      </w:r>
      <w:proofErr w:type="spellEnd"/>
      <w:r w:rsidRPr="002458DD">
        <w:rPr>
          <w:rFonts w:ascii="Times New Roman" w:eastAsia="Times New Roman" w:hAnsi="Times New Roman" w:cs="Times New Roman"/>
          <w:color w:val="000000" w:themeColor="text1"/>
          <w:sz w:val="24"/>
          <w:szCs w:val="24"/>
        </w:rPr>
        <w:t>) x Ц х K,</w:t>
      </w:r>
    </w:p>
    <w:p w14:paraId="5EF46BD9" w14:textId="77777777" w:rsidR="00D6090D" w:rsidRPr="002458DD" w:rsidRDefault="00D6090D" w:rsidP="00E02879">
      <w:pPr>
        <w:shd w:val="clear" w:color="auto" w:fill="FFFFFF"/>
        <w:spacing w:after="0" w:line="240" w:lineRule="auto"/>
        <w:jc w:val="center"/>
        <w:rPr>
          <w:rFonts w:ascii="Times New Roman" w:eastAsia="Times New Roman" w:hAnsi="Times New Roman" w:cs="Times New Roman"/>
          <w:color w:val="000000" w:themeColor="text1"/>
          <w:sz w:val="24"/>
          <w:szCs w:val="24"/>
        </w:rPr>
      </w:pP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418"/>
        <w:gridCol w:w="531"/>
        <w:gridCol w:w="104"/>
        <w:gridCol w:w="8584"/>
      </w:tblGrid>
      <w:tr w:rsidR="00B9292C" w:rsidRPr="002458DD" w14:paraId="78070AF1" w14:textId="77777777" w:rsidTr="002458DD">
        <w:tc>
          <w:tcPr>
            <w:tcW w:w="465" w:type="dxa"/>
            <w:tcBorders>
              <w:top w:val="nil"/>
              <w:left w:val="nil"/>
              <w:bottom w:val="nil"/>
              <w:right w:val="nil"/>
            </w:tcBorders>
            <w:hideMark/>
          </w:tcPr>
          <w:p w14:paraId="0DB16C08" w14:textId="77777777" w:rsidR="002458DD" w:rsidRPr="002458DD" w:rsidRDefault="002458DD" w:rsidP="00E02879">
            <w:pPr>
              <w:spacing w:after="0" w:line="240" w:lineRule="auto"/>
              <w:rPr>
                <w:rFonts w:ascii="Times New Roman" w:eastAsia="Times New Roman" w:hAnsi="Times New Roman" w:cs="Times New Roman"/>
                <w:color w:val="000000" w:themeColor="text1"/>
                <w:sz w:val="24"/>
                <w:szCs w:val="24"/>
              </w:rPr>
            </w:pPr>
            <w:bookmarkStart w:id="15" w:name="n308"/>
            <w:bookmarkEnd w:id="15"/>
            <w:r w:rsidRPr="002458DD">
              <w:rPr>
                <w:rFonts w:ascii="Times New Roman" w:eastAsia="Times New Roman" w:hAnsi="Times New Roman" w:cs="Times New Roman"/>
                <w:color w:val="000000" w:themeColor="text1"/>
                <w:sz w:val="24"/>
                <w:szCs w:val="24"/>
              </w:rPr>
              <w:t>де:</w:t>
            </w:r>
          </w:p>
        </w:tc>
        <w:tc>
          <w:tcPr>
            <w:tcW w:w="660" w:type="dxa"/>
            <w:tcBorders>
              <w:top w:val="nil"/>
              <w:left w:val="nil"/>
              <w:bottom w:val="nil"/>
              <w:right w:val="nil"/>
            </w:tcBorders>
            <w:hideMark/>
          </w:tcPr>
          <w:p w14:paraId="6A8A1DBC" w14:textId="77777777" w:rsidR="002458DD" w:rsidRPr="002458DD" w:rsidRDefault="002458DD" w:rsidP="00E02879">
            <w:pPr>
              <w:spacing w:after="0" w:line="240" w:lineRule="auto"/>
              <w:rPr>
                <w:rFonts w:ascii="Times New Roman" w:eastAsia="Times New Roman" w:hAnsi="Times New Roman" w:cs="Times New Roman"/>
                <w:color w:val="000000" w:themeColor="text1"/>
                <w:sz w:val="24"/>
                <w:szCs w:val="24"/>
              </w:rPr>
            </w:pPr>
            <w:proofErr w:type="spellStart"/>
            <w:r w:rsidRPr="002458DD">
              <w:rPr>
                <w:rFonts w:ascii="Times New Roman" w:eastAsia="Times New Roman" w:hAnsi="Times New Roman" w:cs="Times New Roman"/>
                <w:color w:val="000000" w:themeColor="text1"/>
                <w:sz w:val="24"/>
                <w:szCs w:val="24"/>
              </w:rPr>
              <w:t>V</w:t>
            </w:r>
            <w:r w:rsidRPr="002458DD">
              <w:rPr>
                <w:rFonts w:ascii="Times New Roman" w:eastAsia="Times New Roman" w:hAnsi="Times New Roman" w:cs="Times New Roman"/>
                <w:b/>
                <w:bCs/>
                <w:color w:val="000000" w:themeColor="text1"/>
                <w:sz w:val="16"/>
                <w:szCs w:val="16"/>
                <w:vertAlign w:val="subscript"/>
              </w:rPr>
              <w:t>ф</w:t>
            </w:r>
            <w:proofErr w:type="spellEnd"/>
          </w:p>
        </w:tc>
        <w:tc>
          <w:tcPr>
            <w:tcW w:w="15" w:type="dxa"/>
            <w:tcBorders>
              <w:top w:val="nil"/>
              <w:left w:val="nil"/>
              <w:bottom w:val="nil"/>
              <w:right w:val="nil"/>
            </w:tcBorders>
            <w:hideMark/>
          </w:tcPr>
          <w:p w14:paraId="4FA3A34A" w14:textId="77777777" w:rsidR="002458DD" w:rsidRPr="002458DD" w:rsidRDefault="002458DD" w:rsidP="00E02879">
            <w:pPr>
              <w:spacing w:after="0" w:line="240" w:lineRule="auto"/>
              <w:jc w:val="center"/>
              <w:rPr>
                <w:rFonts w:ascii="Times New Roman" w:eastAsia="Times New Roman" w:hAnsi="Times New Roman" w:cs="Times New Roman"/>
                <w:color w:val="000000" w:themeColor="text1"/>
                <w:sz w:val="24"/>
                <w:szCs w:val="24"/>
              </w:rPr>
            </w:pPr>
            <w:r w:rsidRPr="002458DD">
              <w:rPr>
                <w:rFonts w:ascii="Times New Roman" w:eastAsia="Times New Roman" w:hAnsi="Times New Roman" w:cs="Times New Roman"/>
                <w:color w:val="000000" w:themeColor="text1"/>
                <w:sz w:val="24"/>
                <w:szCs w:val="24"/>
              </w:rPr>
              <w:t>-</w:t>
            </w:r>
          </w:p>
        </w:tc>
        <w:tc>
          <w:tcPr>
            <w:tcW w:w="11925" w:type="dxa"/>
            <w:tcBorders>
              <w:top w:val="nil"/>
              <w:left w:val="nil"/>
              <w:bottom w:val="nil"/>
              <w:right w:val="nil"/>
            </w:tcBorders>
            <w:hideMark/>
          </w:tcPr>
          <w:p w14:paraId="53BC4099" w14:textId="6160EE8E" w:rsidR="002458DD" w:rsidRPr="002458DD" w:rsidRDefault="002458DD" w:rsidP="00E02879">
            <w:pPr>
              <w:spacing w:after="0" w:line="240" w:lineRule="auto"/>
              <w:rPr>
                <w:rFonts w:ascii="Times New Roman" w:eastAsia="Times New Roman" w:hAnsi="Times New Roman" w:cs="Times New Roman"/>
                <w:color w:val="000000" w:themeColor="text1"/>
                <w:sz w:val="24"/>
                <w:szCs w:val="24"/>
              </w:rPr>
            </w:pPr>
            <w:proofErr w:type="spellStart"/>
            <w:r w:rsidRPr="002458DD">
              <w:rPr>
                <w:rFonts w:ascii="Times New Roman" w:eastAsia="Times New Roman" w:hAnsi="Times New Roman" w:cs="Times New Roman"/>
                <w:color w:val="000000" w:themeColor="text1"/>
                <w:sz w:val="24"/>
                <w:szCs w:val="24"/>
              </w:rPr>
              <w:t>об’єм</w:t>
            </w:r>
            <w:proofErr w:type="spellEnd"/>
            <w:r w:rsidRPr="002458DD">
              <w:rPr>
                <w:rFonts w:ascii="Times New Roman" w:eastAsia="Times New Roman" w:hAnsi="Times New Roman" w:cs="Times New Roman"/>
                <w:color w:val="000000" w:themeColor="text1"/>
                <w:sz w:val="24"/>
                <w:szCs w:val="24"/>
              </w:rPr>
              <w:t xml:space="preserve"> (</w:t>
            </w:r>
            <w:proofErr w:type="spellStart"/>
            <w:r w:rsidRPr="002458DD">
              <w:rPr>
                <w:rFonts w:ascii="Times New Roman" w:eastAsia="Times New Roman" w:hAnsi="Times New Roman" w:cs="Times New Roman"/>
                <w:color w:val="000000" w:themeColor="text1"/>
                <w:sz w:val="24"/>
                <w:szCs w:val="24"/>
              </w:rPr>
              <w:t>обсяг</w:t>
            </w:r>
            <w:proofErr w:type="spellEnd"/>
            <w:r w:rsidRPr="002458DD">
              <w:rPr>
                <w:rFonts w:ascii="Times New Roman" w:eastAsia="Times New Roman" w:hAnsi="Times New Roman" w:cs="Times New Roman"/>
                <w:color w:val="000000" w:themeColor="text1"/>
                <w:sz w:val="24"/>
                <w:szCs w:val="24"/>
              </w:rPr>
              <w:t xml:space="preserve">) природного газу, </w:t>
            </w:r>
            <w:proofErr w:type="spellStart"/>
            <w:r w:rsidRPr="002458DD">
              <w:rPr>
                <w:rFonts w:ascii="Times New Roman" w:eastAsia="Times New Roman" w:hAnsi="Times New Roman" w:cs="Times New Roman"/>
                <w:color w:val="000000" w:themeColor="text1"/>
                <w:sz w:val="24"/>
                <w:szCs w:val="24"/>
              </w:rPr>
              <w:t>який</w:t>
            </w:r>
            <w:proofErr w:type="spellEnd"/>
            <w:r w:rsidRPr="002458DD">
              <w:rPr>
                <w:rFonts w:ascii="Times New Roman" w:eastAsia="Times New Roman" w:hAnsi="Times New Roman" w:cs="Times New Roman"/>
                <w:color w:val="000000" w:themeColor="text1"/>
                <w:sz w:val="24"/>
                <w:szCs w:val="24"/>
              </w:rPr>
              <w:t xml:space="preserve"> </w:t>
            </w:r>
            <w:proofErr w:type="spellStart"/>
            <w:r w:rsidRPr="002458DD">
              <w:rPr>
                <w:rFonts w:ascii="Times New Roman" w:eastAsia="Times New Roman" w:hAnsi="Times New Roman" w:cs="Times New Roman"/>
                <w:color w:val="000000" w:themeColor="text1"/>
                <w:sz w:val="24"/>
                <w:szCs w:val="24"/>
              </w:rPr>
              <w:t>фактично</w:t>
            </w:r>
            <w:proofErr w:type="spellEnd"/>
            <w:r w:rsidRPr="002458DD">
              <w:rPr>
                <w:rFonts w:ascii="Times New Roman" w:eastAsia="Times New Roman" w:hAnsi="Times New Roman" w:cs="Times New Roman"/>
                <w:color w:val="000000" w:themeColor="text1"/>
                <w:sz w:val="24"/>
                <w:szCs w:val="24"/>
              </w:rPr>
              <w:t xml:space="preserve"> </w:t>
            </w:r>
            <w:proofErr w:type="spellStart"/>
            <w:r w:rsidRPr="002458DD">
              <w:rPr>
                <w:rFonts w:ascii="Times New Roman" w:eastAsia="Times New Roman" w:hAnsi="Times New Roman" w:cs="Times New Roman"/>
                <w:color w:val="000000" w:themeColor="text1"/>
                <w:sz w:val="24"/>
                <w:szCs w:val="24"/>
              </w:rPr>
              <w:t>поставлений</w:t>
            </w:r>
            <w:proofErr w:type="spellEnd"/>
            <w:r w:rsidRPr="002458DD">
              <w:rPr>
                <w:rFonts w:ascii="Times New Roman" w:eastAsia="Times New Roman" w:hAnsi="Times New Roman" w:cs="Times New Roman"/>
                <w:color w:val="000000" w:themeColor="text1"/>
                <w:sz w:val="24"/>
                <w:szCs w:val="24"/>
              </w:rPr>
              <w:t xml:space="preserve"> </w:t>
            </w:r>
            <w:r w:rsidR="008204AF">
              <w:rPr>
                <w:rFonts w:ascii="Times New Roman" w:eastAsia="Times New Roman" w:hAnsi="Times New Roman" w:cs="Times New Roman"/>
                <w:color w:val="000000" w:themeColor="text1"/>
                <w:sz w:val="24"/>
                <w:szCs w:val="24"/>
                <w:lang w:val="uk-UA"/>
              </w:rPr>
              <w:t>П</w:t>
            </w:r>
            <w:proofErr w:type="spellStart"/>
            <w:r w:rsidRPr="002458DD">
              <w:rPr>
                <w:rFonts w:ascii="Times New Roman" w:eastAsia="Times New Roman" w:hAnsi="Times New Roman" w:cs="Times New Roman"/>
                <w:color w:val="000000" w:themeColor="text1"/>
                <w:sz w:val="24"/>
                <w:szCs w:val="24"/>
              </w:rPr>
              <w:t>остачальником</w:t>
            </w:r>
            <w:proofErr w:type="spellEnd"/>
            <w:r w:rsidRPr="002458DD">
              <w:rPr>
                <w:rFonts w:ascii="Times New Roman" w:eastAsia="Times New Roman" w:hAnsi="Times New Roman" w:cs="Times New Roman"/>
                <w:color w:val="000000" w:themeColor="text1"/>
                <w:sz w:val="24"/>
                <w:szCs w:val="24"/>
              </w:rPr>
              <w:t xml:space="preserve"> </w:t>
            </w:r>
            <w:r w:rsidR="008204AF">
              <w:rPr>
                <w:rFonts w:ascii="Times New Roman" w:eastAsia="Times New Roman" w:hAnsi="Times New Roman" w:cs="Times New Roman"/>
                <w:color w:val="000000" w:themeColor="text1"/>
                <w:sz w:val="24"/>
                <w:szCs w:val="24"/>
                <w:lang w:val="uk-UA"/>
              </w:rPr>
              <w:t>С</w:t>
            </w:r>
            <w:proofErr w:type="spellStart"/>
            <w:r w:rsidRPr="002458DD">
              <w:rPr>
                <w:rFonts w:ascii="Times New Roman" w:eastAsia="Times New Roman" w:hAnsi="Times New Roman" w:cs="Times New Roman"/>
                <w:color w:val="000000" w:themeColor="text1"/>
                <w:sz w:val="24"/>
                <w:szCs w:val="24"/>
              </w:rPr>
              <w:t>поживачу</w:t>
            </w:r>
            <w:proofErr w:type="spellEnd"/>
            <w:r w:rsidRPr="002458DD">
              <w:rPr>
                <w:rFonts w:ascii="Times New Roman" w:eastAsia="Times New Roman" w:hAnsi="Times New Roman" w:cs="Times New Roman"/>
                <w:color w:val="000000" w:themeColor="text1"/>
                <w:sz w:val="24"/>
                <w:szCs w:val="24"/>
              </w:rPr>
              <w:t xml:space="preserve"> </w:t>
            </w:r>
            <w:proofErr w:type="spellStart"/>
            <w:r w:rsidRPr="002458DD">
              <w:rPr>
                <w:rFonts w:ascii="Times New Roman" w:eastAsia="Times New Roman" w:hAnsi="Times New Roman" w:cs="Times New Roman"/>
                <w:color w:val="000000" w:themeColor="text1"/>
                <w:sz w:val="24"/>
                <w:szCs w:val="24"/>
              </w:rPr>
              <w:t>протягом</w:t>
            </w:r>
            <w:proofErr w:type="spellEnd"/>
            <w:r w:rsidRPr="002458DD">
              <w:rPr>
                <w:rFonts w:ascii="Times New Roman" w:eastAsia="Times New Roman" w:hAnsi="Times New Roman" w:cs="Times New Roman"/>
                <w:color w:val="000000" w:themeColor="text1"/>
                <w:sz w:val="24"/>
                <w:szCs w:val="24"/>
              </w:rPr>
              <w:t xml:space="preserve"> </w:t>
            </w:r>
            <w:proofErr w:type="spellStart"/>
            <w:r w:rsidRPr="002458DD">
              <w:rPr>
                <w:rFonts w:ascii="Times New Roman" w:eastAsia="Times New Roman" w:hAnsi="Times New Roman" w:cs="Times New Roman"/>
                <w:color w:val="000000" w:themeColor="text1"/>
                <w:sz w:val="24"/>
                <w:szCs w:val="24"/>
              </w:rPr>
              <w:t>розрахункового</w:t>
            </w:r>
            <w:proofErr w:type="spellEnd"/>
            <w:r w:rsidRPr="002458DD">
              <w:rPr>
                <w:rFonts w:ascii="Times New Roman" w:eastAsia="Times New Roman" w:hAnsi="Times New Roman" w:cs="Times New Roman"/>
                <w:color w:val="000000" w:themeColor="text1"/>
                <w:sz w:val="24"/>
                <w:szCs w:val="24"/>
              </w:rPr>
              <w:t xml:space="preserve"> </w:t>
            </w:r>
            <w:proofErr w:type="spellStart"/>
            <w:r w:rsidRPr="002458DD">
              <w:rPr>
                <w:rFonts w:ascii="Times New Roman" w:eastAsia="Times New Roman" w:hAnsi="Times New Roman" w:cs="Times New Roman"/>
                <w:color w:val="000000" w:themeColor="text1"/>
                <w:sz w:val="24"/>
                <w:szCs w:val="24"/>
              </w:rPr>
              <w:t>періоду</w:t>
            </w:r>
            <w:proofErr w:type="spellEnd"/>
            <w:r w:rsidRPr="002458DD">
              <w:rPr>
                <w:rFonts w:ascii="Times New Roman" w:eastAsia="Times New Roman" w:hAnsi="Times New Roman" w:cs="Times New Roman"/>
                <w:color w:val="000000" w:themeColor="text1"/>
                <w:sz w:val="24"/>
                <w:szCs w:val="24"/>
              </w:rPr>
              <w:t xml:space="preserve"> за договором на </w:t>
            </w:r>
            <w:proofErr w:type="spellStart"/>
            <w:r w:rsidRPr="002458DD">
              <w:rPr>
                <w:rFonts w:ascii="Times New Roman" w:eastAsia="Times New Roman" w:hAnsi="Times New Roman" w:cs="Times New Roman"/>
                <w:color w:val="000000" w:themeColor="text1"/>
                <w:sz w:val="24"/>
                <w:szCs w:val="24"/>
              </w:rPr>
              <w:t>постачання</w:t>
            </w:r>
            <w:proofErr w:type="spellEnd"/>
            <w:r w:rsidRPr="002458DD">
              <w:rPr>
                <w:rFonts w:ascii="Times New Roman" w:eastAsia="Times New Roman" w:hAnsi="Times New Roman" w:cs="Times New Roman"/>
                <w:color w:val="000000" w:themeColor="text1"/>
                <w:sz w:val="24"/>
                <w:szCs w:val="24"/>
              </w:rPr>
              <w:t xml:space="preserve"> природного газу</w:t>
            </w:r>
            <w:r w:rsidR="008204AF">
              <w:rPr>
                <w:rFonts w:ascii="Times New Roman" w:eastAsia="Times New Roman" w:hAnsi="Times New Roman" w:cs="Times New Roman"/>
                <w:color w:val="000000" w:themeColor="text1"/>
                <w:sz w:val="24"/>
                <w:szCs w:val="24"/>
                <w:lang w:val="uk-UA"/>
              </w:rPr>
              <w:t xml:space="preserve"> та відповідною Додатковою угодою</w:t>
            </w:r>
            <w:r w:rsidRPr="002458DD">
              <w:rPr>
                <w:rFonts w:ascii="Times New Roman" w:eastAsia="Times New Roman" w:hAnsi="Times New Roman" w:cs="Times New Roman"/>
                <w:color w:val="000000" w:themeColor="text1"/>
                <w:sz w:val="24"/>
                <w:szCs w:val="24"/>
              </w:rPr>
              <w:t>;</w:t>
            </w:r>
          </w:p>
        </w:tc>
      </w:tr>
      <w:tr w:rsidR="00B9292C" w:rsidRPr="002458DD" w14:paraId="6ACBBCDE" w14:textId="77777777" w:rsidTr="002458DD">
        <w:tc>
          <w:tcPr>
            <w:tcW w:w="465" w:type="dxa"/>
            <w:tcBorders>
              <w:top w:val="nil"/>
              <w:left w:val="nil"/>
              <w:bottom w:val="nil"/>
              <w:right w:val="nil"/>
            </w:tcBorders>
            <w:hideMark/>
          </w:tcPr>
          <w:p w14:paraId="413BA5D4" w14:textId="77777777" w:rsidR="002458DD" w:rsidRPr="002458DD" w:rsidRDefault="002458DD" w:rsidP="00E02879">
            <w:pPr>
              <w:spacing w:after="0" w:line="240" w:lineRule="auto"/>
              <w:rPr>
                <w:rFonts w:ascii="Times New Roman" w:eastAsia="Times New Roman" w:hAnsi="Times New Roman" w:cs="Times New Roman"/>
                <w:color w:val="000000" w:themeColor="text1"/>
                <w:sz w:val="24"/>
                <w:szCs w:val="24"/>
              </w:rPr>
            </w:pPr>
          </w:p>
        </w:tc>
        <w:tc>
          <w:tcPr>
            <w:tcW w:w="660" w:type="dxa"/>
            <w:tcBorders>
              <w:top w:val="nil"/>
              <w:left w:val="nil"/>
              <w:bottom w:val="nil"/>
              <w:right w:val="nil"/>
            </w:tcBorders>
            <w:hideMark/>
          </w:tcPr>
          <w:p w14:paraId="28558D9C" w14:textId="77777777" w:rsidR="002458DD" w:rsidRPr="002458DD" w:rsidRDefault="002458DD" w:rsidP="00E02879">
            <w:pPr>
              <w:spacing w:after="0" w:line="240" w:lineRule="auto"/>
              <w:rPr>
                <w:rFonts w:ascii="Times New Roman" w:eastAsia="Times New Roman" w:hAnsi="Times New Roman" w:cs="Times New Roman"/>
                <w:color w:val="000000" w:themeColor="text1"/>
                <w:sz w:val="24"/>
                <w:szCs w:val="24"/>
              </w:rPr>
            </w:pPr>
            <w:proofErr w:type="spellStart"/>
            <w:r w:rsidRPr="002458DD">
              <w:rPr>
                <w:rFonts w:ascii="Times New Roman" w:eastAsia="Times New Roman" w:hAnsi="Times New Roman" w:cs="Times New Roman"/>
                <w:color w:val="000000" w:themeColor="text1"/>
                <w:sz w:val="24"/>
                <w:szCs w:val="24"/>
              </w:rPr>
              <w:t>V</w:t>
            </w:r>
            <w:r w:rsidRPr="002458DD">
              <w:rPr>
                <w:rFonts w:ascii="Times New Roman" w:eastAsia="Times New Roman" w:hAnsi="Times New Roman" w:cs="Times New Roman"/>
                <w:b/>
                <w:bCs/>
                <w:color w:val="000000" w:themeColor="text1"/>
                <w:sz w:val="16"/>
                <w:szCs w:val="16"/>
                <w:vertAlign w:val="subscript"/>
              </w:rPr>
              <w:t>п</w:t>
            </w:r>
            <w:proofErr w:type="spellEnd"/>
          </w:p>
        </w:tc>
        <w:tc>
          <w:tcPr>
            <w:tcW w:w="15" w:type="dxa"/>
            <w:tcBorders>
              <w:top w:val="nil"/>
              <w:left w:val="nil"/>
              <w:bottom w:val="nil"/>
              <w:right w:val="nil"/>
            </w:tcBorders>
            <w:hideMark/>
          </w:tcPr>
          <w:p w14:paraId="75265A1B" w14:textId="77777777" w:rsidR="002458DD" w:rsidRPr="002458DD" w:rsidRDefault="002458DD" w:rsidP="00E02879">
            <w:pPr>
              <w:spacing w:after="0" w:line="240" w:lineRule="auto"/>
              <w:jc w:val="center"/>
              <w:rPr>
                <w:rFonts w:ascii="Times New Roman" w:eastAsia="Times New Roman" w:hAnsi="Times New Roman" w:cs="Times New Roman"/>
                <w:color w:val="000000" w:themeColor="text1"/>
                <w:sz w:val="24"/>
                <w:szCs w:val="24"/>
              </w:rPr>
            </w:pPr>
            <w:r w:rsidRPr="002458DD">
              <w:rPr>
                <w:rFonts w:ascii="Times New Roman" w:eastAsia="Times New Roman" w:hAnsi="Times New Roman" w:cs="Times New Roman"/>
                <w:color w:val="000000" w:themeColor="text1"/>
                <w:sz w:val="24"/>
                <w:szCs w:val="24"/>
              </w:rPr>
              <w:t>-</w:t>
            </w:r>
          </w:p>
        </w:tc>
        <w:tc>
          <w:tcPr>
            <w:tcW w:w="11925" w:type="dxa"/>
            <w:tcBorders>
              <w:top w:val="nil"/>
              <w:left w:val="nil"/>
              <w:bottom w:val="nil"/>
              <w:right w:val="nil"/>
            </w:tcBorders>
            <w:hideMark/>
          </w:tcPr>
          <w:p w14:paraId="5B5BC61A" w14:textId="77777777" w:rsidR="002458DD" w:rsidRPr="002458DD" w:rsidRDefault="002458DD" w:rsidP="00E02879">
            <w:pPr>
              <w:spacing w:after="0" w:line="240" w:lineRule="auto"/>
              <w:rPr>
                <w:rFonts w:ascii="Times New Roman" w:eastAsia="Times New Roman" w:hAnsi="Times New Roman" w:cs="Times New Roman"/>
                <w:color w:val="000000" w:themeColor="text1"/>
                <w:sz w:val="24"/>
                <w:szCs w:val="24"/>
              </w:rPr>
            </w:pPr>
            <w:proofErr w:type="spellStart"/>
            <w:r w:rsidRPr="002458DD">
              <w:rPr>
                <w:rFonts w:ascii="Times New Roman" w:eastAsia="Times New Roman" w:hAnsi="Times New Roman" w:cs="Times New Roman"/>
                <w:color w:val="000000" w:themeColor="text1"/>
                <w:sz w:val="24"/>
                <w:szCs w:val="24"/>
              </w:rPr>
              <w:t>підтверджений</w:t>
            </w:r>
            <w:proofErr w:type="spellEnd"/>
            <w:r w:rsidRPr="002458DD">
              <w:rPr>
                <w:rFonts w:ascii="Times New Roman" w:eastAsia="Times New Roman" w:hAnsi="Times New Roman" w:cs="Times New Roman"/>
                <w:color w:val="000000" w:themeColor="text1"/>
                <w:sz w:val="24"/>
                <w:szCs w:val="24"/>
              </w:rPr>
              <w:t xml:space="preserve"> </w:t>
            </w:r>
            <w:proofErr w:type="spellStart"/>
            <w:r w:rsidRPr="002458DD">
              <w:rPr>
                <w:rFonts w:ascii="Times New Roman" w:eastAsia="Times New Roman" w:hAnsi="Times New Roman" w:cs="Times New Roman"/>
                <w:color w:val="000000" w:themeColor="text1"/>
                <w:sz w:val="24"/>
                <w:szCs w:val="24"/>
              </w:rPr>
              <w:t>обсяг</w:t>
            </w:r>
            <w:proofErr w:type="spellEnd"/>
            <w:r w:rsidRPr="002458DD">
              <w:rPr>
                <w:rFonts w:ascii="Times New Roman" w:eastAsia="Times New Roman" w:hAnsi="Times New Roman" w:cs="Times New Roman"/>
                <w:color w:val="000000" w:themeColor="text1"/>
                <w:sz w:val="24"/>
                <w:szCs w:val="24"/>
              </w:rPr>
              <w:t xml:space="preserve"> природного газу на </w:t>
            </w:r>
            <w:proofErr w:type="spellStart"/>
            <w:r w:rsidRPr="002458DD">
              <w:rPr>
                <w:rFonts w:ascii="Times New Roman" w:eastAsia="Times New Roman" w:hAnsi="Times New Roman" w:cs="Times New Roman"/>
                <w:color w:val="000000" w:themeColor="text1"/>
                <w:sz w:val="24"/>
                <w:szCs w:val="24"/>
              </w:rPr>
              <w:t>розрахунковий</w:t>
            </w:r>
            <w:proofErr w:type="spellEnd"/>
            <w:r w:rsidRPr="002458DD">
              <w:rPr>
                <w:rFonts w:ascii="Times New Roman" w:eastAsia="Times New Roman" w:hAnsi="Times New Roman" w:cs="Times New Roman"/>
                <w:color w:val="000000" w:themeColor="text1"/>
                <w:sz w:val="24"/>
                <w:szCs w:val="24"/>
              </w:rPr>
              <w:t xml:space="preserve"> </w:t>
            </w:r>
            <w:proofErr w:type="spellStart"/>
            <w:r w:rsidRPr="002458DD">
              <w:rPr>
                <w:rFonts w:ascii="Times New Roman" w:eastAsia="Times New Roman" w:hAnsi="Times New Roman" w:cs="Times New Roman"/>
                <w:color w:val="000000" w:themeColor="text1"/>
                <w:sz w:val="24"/>
                <w:szCs w:val="24"/>
              </w:rPr>
              <w:t>період</w:t>
            </w:r>
            <w:proofErr w:type="spellEnd"/>
            <w:r w:rsidRPr="002458DD">
              <w:rPr>
                <w:rFonts w:ascii="Times New Roman" w:eastAsia="Times New Roman" w:hAnsi="Times New Roman" w:cs="Times New Roman"/>
                <w:color w:val="000000" w:themeColor="text1"/>
                <w:sz w:val="24"/>
                <w:szCs w:val="24"/>
              </w:rPr>
              <w:t>;</w:t>
            </w:r>
          </w:p>
        </w:tc>
      </w:tr>
      <w:tr w:rsidR="00B9292C" w:rsidRPr="002458DD" w14:paraId="7979FA9B" w14:textId="77777777" w:rsidTr="002458DD">
        <w:tc>
          <w:tcPr>
            <w:tcW w:w="465" w:type="dxa"/>
            <w:tcBorders>
              <w:top w:val="nil"/>
              <w:left w:val="nil"/>
              <w:bottom w:val="nil"/>
              <w:right w:val="nil"/>
            </w:tcBorders>
            <w:hideMark/>
          </w:tcPr>
          <w:p w14:paraId="2519804B" w14:textId="77777777" w:rsidR="002458DD" w:rsidRPr="002458DD" w:rsidRDefault="002458DD" w:rsidP="00E02879">
            <w:pPr>
              <w:spacing w:after="0" w:line="240" w:lineRule="auto"/>
              <w:rPr>
                <w:rFonts w:ascii="Times New Roman" w:eastAsia="Times New Roman" w:hAnsi="Times New Roman" w:cs="Times New Roman"/>
                <w:color w:val="000000" w:themeColor="text1"/>
                <w:sz w:val="24"/>
                <w:szCs w:val="24"/>
              </w:rPr>
            </w:pPr>
          </w:p>
        </w:tc>
        <w:tc>
          <w:tcPr>
            <w:tcW w:w="660" w:type="dxa"/>
            <w:tcBorders>
              <w:top w:val="nil"/>
              <w:left w:val="nil"/>
              <w:bottom w:val="nil"/>
              <w:right w:val="nil"/>
            </w:tcBorders>
            <w:hideMark/>
          </w:tcPr>
          <w:p w14:paraId="5E5B8999" w14:textId="77777777" w:rsidR="002458DD" w:rsidRPr="002458DD" w:rsidRDefault="002458DD" w:rsidP="00E02879">
            <w:pPr>
              <w:spacing w:after="0" w:line="240" w:lineRule="auto"/>
              <w:rPr>
                <w:rFonts w:ascii="Times New Roman" w:eastAsia="Times New Roman" w:hAnsi="Times New Roman" w:cs="Times New Roman"/>
                <w:color w:val="000000" w:themeColor="text1"/>
                <w:sz w:val="24"/>
                <w:szCs w:val="24"/>
              </w:rPr>
            </w:pPr>
            <w:r w:rsidRPr="002458DD">
              <w:rPr>
                <w:rFonts w:ascii="Times New Roman" w:eastAsia="Times New Roman" w:hAnsi="Times New Roman" w:cs="Times New Roman"/>
                <w:color w:val="000000" w:themeColor="text1"/>
                <w:sz w:val="24"/>
                <w:szCs w:val="24"/>
              </w:rPr>
              <w:t>Ц</w:t>
            </w:r>
          </w:p>
        </w:tc>
        <w:tc>
          <w:tcPr>
            <w:tcW w:w="15" w:type="dxa"/>
            <w:tcBorders>
              <w:top w:val="nil"/>
              <w:left w:val="nil"/>
              <w:bottom w:val="nil"/>
              <w:right w:val="nil"/>
            </w:tcBorders>
            <w:hideMark/>
          </w:tcPr>
          <w:p w14:paraId="78BA8FF1" w14:textId="77777777" w:rsidR="002458DD" w:rsidRPr="002458DD" w:rsidRDefault="002458DD" w:rsidP="00E02879">
            <w:pPr>
              <w:spacing w:after="0" w:line="240" w:lineRule="auto"/>
              <w:jc w:val="center"/>
              <w:rPr>
                <w:rFonts w:ascii="Times New Roman" w:eastAsia="Times New Roman" w:hAnsi="Times New Roman" w:cs="Times New Roman"/>
                <w:color w:val="000000" w:themeColor="text1"/>
                <w:sz w:val="24"/>
                <w:szCs w:val="24"/>
              </w:rPr>
            </w:pPr>
            <w:r w:rsidRPr="002458DD">
              <w:rPr>
                <w:rFonts w:ascii="Times New Roman" w:eastAsia="Times New Roman" w:hAnsi="Times New Roman" w:cs="Times New Roman"/>
                <w:color w:val="000000" w:themeColor="text1"/>
                <w:sz w:val="24"/>
                <w:szCs w:val="24"/>
              </w:rPr>
              <w:t>-</w:t>
            </w:r>
          </w:p>
        </w:tc>
        <w:tc>
          <w:tcPr>
            <w:tcW w:w="11925" w:type="dxa"/>
            <w:tcBorders>
              <w:top w:val="nil"/>
              <w:left w:val="nil"/>
              <w:bottom w:val="nil"/>
              <w:right w:val="nil"/>
            </w:tcBorders>
            <w:hideMark/>
          </w:tcPr>
          <w:p w14:paraId="2830F6D4" w14:textId="77777777" w:rsidR="002458DD" w:rsidRPr="002458DD" w:rsidRDefault="002458DD" w:rsidP="00E02879">
            <w:pPr>
              <w:spacing w:after="0" w:line="240" w:lineRule="auto"/>
              <w:rPr>
                <w:rFonts w:ascii="Times New Roman" w:eastAsia="Times New Roman" w:hAnsi="Times New Roman" w:cs="Times New Roman"/>
                <w:color w:val="000000" w:themeColor="text1"/>
                <w:sz w:val="24"/>
                <w:szCs w:val="24"/>
              </w:rPr>
            </w:pPr>
            <w:proofErr w:type="spellStart"/>
            <w:r w:rsidRPr="002458DD">
              <w:rPr>
                <w:rFonts w:ascii="Times New Roman" w:eastAsia="Times New Roman" w:hAnsi="Times New Roman" w:cs="Times New Roman"/>
                <w:color w:val="000000" w:themeColor="text1"/>
                <w:sz w:val="24"/>
                <w:szCs w:val="24"/>
              </w:rPr>
              <w:t>ціна</w:t>
            </w:r>
            <w:proofErr w:type="spellEnd"/>
            <w:r w:rsidRPr="002458DD">
              <w:rPr>
                <w:rFonts w:ascii="Times New Roman" w:eastAsia="Times New Roman" w:hAnsi="Times New Roman" w:cs="Times New Roman"/>
                <w:color w:val="000000" w:themeColor="text1"/>
                <w:sz w:val="24"/>
                <w:szCs w:val="24"/>
              </w:rPr>
              <w:t xml:space="preserve"> природного газу за договором </w:t>
            </w:r>
            <w:proofErr w:type="spellStart"/>
            <w:r w:rsidRPr="002458DD">
              <w:rPr>
                <w:rFonts w:ascii="Times New Roman" w:eastAsia="Times New Roman" w:hAnsi="Times New Roman" w:cs="Times New Roman"/>
                <w:color w:val="000000" w:themeColor="text1"/>
                <w:sz w:val="24"/>
                <w:szCs w:val="24"/>
              </w:rPr>
              <w:t>постачання</w:t>
            </w:r>
            <w:proofErr w:type="spellEnd"/>
            <w:r w:rsidRPr="002458DD">
              <w:rPr>
                <w:rFonts w:ascii="Times New Roman" w:eastAsia="Times New Roman" w:hAnsi="Times New Roman" w:cs="Times New Roman"/>
                <w:color w:val="000000" w:themeColor="text1"/>
                <w:sz w:val="24"/>
                <w:szCs w:val="24"/>
              </w:rPr>
              <w:t xml:space="preserve"> природного газу;</w:t>
            </w:r>
          </w:p>
        </w:tc>
      </w:tr>
      <w:tr w:rsidR="00B9292C" w:rsidRPr="002458DD" w14:paraId="64DA088E" w14:textId="77777777" w:rsidTr="002458DD">
        <w:tc>
          <w:tcPr>
            <w:tcW w:w="465" w:type="dxa"/>
            <w:tcBorders>
              <w:top w:val="nil"/>
              <w:left w:val="nil"/>
              <w:bottom w:val="nil"/>
              <w:right w:val="nil"/>
            </w:tcBorders>
            <w:hideMark/>
          </w:tcPr>
          <w:p w14:paraId="578FF31C" w14:textId="77777777" w:rsidR="002458DD" w:rsidRPr="002458DD" w:rsidRDefault="002458DD" w:rsidP="00E02879">
            <w:pPr>
              <w:spacing w:after="0" w:line="240" w:lineRule="auto"/>
              <w:rPr>
                <w:rFonts w:ascii="Times New Roman" w:eastAsia="Times New Roman" w:hAnsi="Times New Roman" w:cs="Times New Roman"/>
                <w:color w:val="000000" w:themeColor="text1"/>
                <w:sz w:val="24"/>
                <w:szCs w:val="24"/>
              </w:rPr>
            </w:pPr>
          </w:p>
        </w:tc>
        <w:tc>
          <w:tcPr>
            <w:tcW w:w="660" w:type="dxa"/>
            <w:tcBorders>
              <w:top w:val="nil"/>
              <w:left w:val="nil"/>
              <w:bottom w:val="nil"/>
              <w:right w:val="nil"/>
            </w:tcBorders>
            <w:hideMark/>
          </w:tcPr>
          <w:p w14:paraId="486E5B1A" w14:textId="77777777" w:rsidR="002458DD" w:rsidRPr="002458DD" w:rsidRDefault="002458DD" w:rsidP="00E02879">
            <w:pPr>
              <w:spacing w:after="0" w:line="240" w:lineRule="auto"/>
              <w:rPr>
                <w:rFonts w:ascii="Times New Roman" w:eastAsia="Times New Roman" w:hAnsi="Times New Roman" w:cs="Times New Roman"/>
                <w:color w:val="000000" w:themeColor="text1"/>
                <w:sz w:val="24"/>
                <w:szCs w:val="24"/>
              </w:rPr>
            </w:pPr>
            <w:r w:rsidRPr="002458DD">
              <w:rPr>
                <w:rFonts w:ascii="Times New Roman" w:eastAsia="Times New Roman" w:hAnsi="Times New Roman" w:cs="Times New Roman"/>
                <w:color w:val="000000" w:themeColor="text1"/>
                <w:sz w:val="24"/>
                <w:szCs w:val="24"/>
              </w:rPr>
              <w:t>K</w:t>
            </w:r>
          </w:p>
        </w:tc>
        <w:tc>
          <w:tcPr>
            <w:tcW w:w="15" w:type="dxa"/>
            <w:tcBorders>
              <w:top w:val="nil"/>
              <w:left w:val="nil"/>
              <w:bottom w:val="nil"/>
              <w:right w:val="nil"/>
            </w:tcBorders>
            <w:hideMark/>
          </w:tcPr>
          <w:p w14:paraId="4CA9DDCB" w14:textId="77777777" w:rsidR="002458DD" w:rsidRPr="002458DD" w:rsidRDefault="002458DD" w:rsidP="00E02879">
            <w:pPr>
              <w:spacing w:after="0" w:line="240" w:lineRule="auto"/>
              <w:jc w:val="center"/>
              <w:rPr>
                <w:rFonts w:ascii="Times New Roman" w:eastAsia="Times New Roman" w:hAnsi="Times New Roman" w:cs="Times New Roman"/>
                <w:color w:val="000000" w:themeColor="text1"/>
                <w:sz w:val="24"/>
                <w:szCs w:val="24"/>
              </w:rPr>
            </w:pPr>
            <w:r w:rsidRPr="002458DD">
              <w:rPr>
                <w:rFonts w:ascii="Times New Roman" w:eastAsia="Times New Roman" w:hAnsi="Times New Roman" w:cs="Times New Roman"/>
                <w:color w:val="000000" w:themeColor="text1"/>
                <w:sz w:val="24"/>
                <w:szCs w:val="24"/>
              </w:rPr>
              <w:t>-</w:t>
            </w:r>
          </w:p>
        </w:tc>
        <w:tc>
          <w:tcPr>
            <w:tcW w:w="11925" w:type="dxa"/>
            <w:tcBorders>
              <w:top w:val="nil"/>
              <w:left w:val="nil"/>
              <w:bottom w:val="nil"/>
              <w:right w:val="nil"/>
            </w:tcBorders>
            <w:hideMark/>
          </w:tcPr>
          <w:p w14:paraId="2BAE9D6C" w14:textId="33B175F0" w:rsidR="002458DD" w:rsidRPr="002458DD" w:rsidRDefault="002458DD" w:rsidP="00E02879">
            <w:pPr>
              <w:spacing w:after="0" w:line="240" w:lineRule="auto"/>
              <w:rPr>
                <w:rFonts w:ascii="Times New Roman" w:eastAsia="Times New Roman" w:hAnsi="Times New Roman" w:cs="Times New Roman"/>
                <w:color w:val="000000" w:themeColor="text1"/>
                <w:sz w:val="24"/>
                <w:szCs w:val="24"/>
              </w:rPr>
            </w:pPr>
            <w:proofErr w:type="spellStart"/>
            <w:r w:rsidRPr="002458DD">
              <w:rPr>
                <w:rFonts w:ascii="Times New Roman" w:eastAsia="Times New Roman" w:hAnsi="Times New Roman" w:cs="Times New Roman"/>
                <w:color w:val="000000" w:themeColor="text1"/>
                <w:sz w:val="24"/>
                <w:szCs w:val="24"/>
              </w:rPr>
              <w:t>коефіцієнт</w:t>
            </w:r>
            <w:proofErr w:type="spellEnd"/>
            <w:r w:rsidRPr="002458DD">
              <w:rPr>
                <w:rFonts w:ascii="Times New Roman" w:eastAsia="Times New Roman" w:hAnsi="Times New Roman" w:cs="Times New Roman"/>
                <w:color w:val="000000" w:themeColor="text1"/>
                <w:sz w:val="24"/>
                <w:szCs w:val="24"/>
              </w:rPr>
              <w:t xml:space="preserve">, </w:t>
            </w:r>
            <w:proofErr w:type="spellStart"/>
            <w:r w:rsidRPr="002458DD">
              <w:rPr>
                <w:rFonts w:ascii="Times New Roman" w:eastAsia="Times New Roman" w:hAnsi="Times New Roman" w:cs="Times New Roman"/>
                <w:color w:val="000000" w:themeColor="text1"/>
                <w:sz w:val="24"/>
                <w:szCs w:val="24"/>
              </w:rPr>
              <w:t>який</w:t>
            </w:r>
            <w:proofErr w:type="spellEnd"/>
            <w:r w:rsidRPr="002458DD">
              <w:rPr>
                <w:rFonts w:ascii="Times New Roman" w:eastAsia="Times New Roman" w:hAnsi="Times New Roman" w:cs="Times New Roman"/>
                <w:color w:val="000000" w:themeColor="text1"/>
                <w:sz w:val="24"/>
                <w:szCs w:val="24"/>
              </w:rPr>
              <w:t xml:space="preserve"> </w:t>
            </w:r>
            <w:proofErr w:type="spellStart"/>
            <w:r w:rsidRPr="002458DD">
              <w:rPr>
                <w:rFonts w:ascii="Times New Roman" w:eastAsia="Times New Roman" w:hAnsi="Times New Roman" w:cs="Times New Roman"/>
                <w:color w:val="000000" w:themeColor="text1"/>
                <w:sz w:val="24"/>
                <w:szCs w:val="24"/>
              </w:rPr>
              <w:t>визначається</w:t>
            </w:r>
            <w:proofErr w:type="spellEnd"/>
            <w:r w:rsidRPr="002458DD">
              <w:rPr>
                <w:rFonts w:ascii="Times New Roman" w:eastAsia="Times New Roman" w:hAnsi="Times New Roman" w:cs="Times New Roman"/>
                <w:color w:val="000000" w:themeColor="text1"/>
                <w:sz w:val="24"/>
                <w:szCs w:val="24"/>
              </w:rPr>
              <w:t xml:space="preserve"> </w:t>
            </w:r>
            <w:r w:rsidR="004D2DEF">
              <w:rPr>
                <w:rFonts w:ascii="Times New Roman" w:eastAsia="Times New Roman" w:hAnsi="Times New Roman" w:cs="Times New Roman"/>
                <w:color w:val="000000" w:themeColor="text1"/>
                <w:sz w:val="24"/>
                <w:szCs w:val="24"/>
                <w:lang w:val="uk-UA"/>
              </w:rPr>
              <w:t>П</w:t>
            </w:r>
            <w:proofErr w:type="spellStart"/>
            <w:r w:rsidRPr="002458DD">
              <w:rPr>
                <w:rFonts w:ascii="Times New Roman" w:eastAsia="Times New Roman" w:hAnsi="Times New Roman" w:cs="Times New Roman"/>
                <w:color w:val="000000" w:themeColor="text1"/>
                <w:sz w:val="24"/>
                <w:szCs w:val="24"/>
              </w:rPr>
              <w:t>остачальником</w:t>
            </w:r>
            <w:proofErr w:type="spellEnd"/>
            <w:r w:rsidRPr="002458DD">
              <w:rPr>
                <w:rFonts w:ascii="Times New Roman" w:eastAsia="Times New Roman" w:hAnsi="Times New Roman" w:cs="Times New Roman"/>
                <w:color w:val="000000" w:themeColor="text1"/>
                <w:sz w:val="24"/>
                <w:szCs w:val="24"/>
              </w:rPr>
              <w:t xml:space="preserve"> та не </w:t>
            </w:r>
            <w:proofErr w:type="spellStart"/>
            <w:r w:rsidRPr="002458DD">
              <w:rPr>
                <w:rFonts w:ascii="Times New Roman" w:eastAsia="Times New Roman" w:hAnsi="Times New Roman" w:cs="Times New Roman"/>
                <w:color w:val="000000" w:themeColor="text1"/>
                <w:sz w:val="24"/>
                <w:szCs w:val="24"/>
              </w:rPr>
              <w:t>може</w:t>
            </w:r>
            <w:proofErr w:type="spellEnd"/>
            <w:r w:rsidRPr="002458DD">
              <w:rPr>
                <w:rFonts w:ascii="Times New Roman" w:eastAsia="Times New Roman" w:hAnsi="Times New Roman" w:cs="Times New Roman"/>
                <w:color w:val="000000" w:themeColor="text1"/>
                <w:sz w:val="24"/>
                <w:szCs w:val="24"/>
              </w:rPr>
              <w:t xml:space="preserve"> </w:t>
            </w:r>
            <w:proofErr w:type="spellStart"/>
            <w:r w:rsidRPr="002458DD">
              <w:rPr>
                <w:rFonts w:ascii="Times New Roman" w:eastAsia="Times New Roman" w:hAnsi="Times New Roman" w:cs="Times New Roman"/>
                <w:color w:val="000000" w:themeColor="text1"/>
                <w:sz w:val="24"/>
                <w:szCs w:val="24"/>
              </w:rPr>
              <w:t>перевищувати</w:t>
            </w:r>
            <w:proofErr w:type="spellEnd"/>
            <w:r w:rsidRPr="002458DD">
              <w:rPr>
                <w:rFonts w:ascii="Times New Roman" w:eastAsia="Times New Roman" w:hAnsi="Times New Roman" w:cs="Times New Roman"/>
                <w:color w:val="000000" w:themeColor="text1"/>
                <w:sz w:val="24"/>
                <w:szCs w:val="24"/>
              </w:rPr>
              <w:t xml:space="preserve"> 0,5.</w:t>
            </w:r>
          </w:p>
        </w:tc>
      </w:tr>
    </w:tbl>
    <w:p w14:paraId="797B6244" w14:textId="423E776C" w:rsidR="00DA307B" w:rsidRPr="00E02879" w:rsidRDefault="002458DD" w:rsidP="00E02879">
      <w:pPr>
        <w:shd w:val="clear" w:color="auto" w:fill="FFFFFF"/>
        <w:spacing w:after="0" w:line="240" w:lineRule="auto"/>
        <w:ind w:firstLine="709"/>
        <w:jc w:val="both"/>
        <w:rPr>
          <w:rFonts w:ascii="Times New Roman" w:hAnsi="Times New Roman" w:cs="Times New Roman"/>
          <w:color w:val="000000" w:themeColor="text1"/>
          <w:sz w:val="24"/>
          <w:szCs w:val="24"/>
          <w:lang w:val="uk-UA"/>
        </w:rPr>
      </w:pPr>
      <w:bookmarkStart w:id="16" w:name="n309"/>
      <w:bookmarkEnd w:id="16"/>
      <w:r w:rsidRPr="002458DD">
        <w:rPr>
          <w:rFonts w:ascii="Times New Roman" w:eastAsia="Times New Roman" w:hAnsi="Times New Roman" w:cs="Times New Roman"/>
          <w:color w:val="000000" w:themeColor="text1"/>
          <w:sz w:val="24"/>
          <w:szCs w:val="24"/>
        </w:rPr>
        <w:t xml:space="preserve">При </w:t>
      </w:r>
      <w:proofErr w:type="spellStart"/>
      <w:r w:rsidRPr="002458DD">
        <w:rPr>
          <w:rFonts w:ascii="Times New Roman" w:eastAsia="Times New Roman" w:hAnsi="Times New Roman" w:cs="Times New Roman"/>
          <w:color w:val="000000" w:themeColor="text1"/>
          <w:sz w:val="24"/>
          <w:szCs w:val="24"/>
        </w:rPr>
        <w:t>цьому</w:t>
      </w:r>
      <w:proofErr w:type="spellEnd"/>
      <w:r w:rsidRPr="002458DD">
        <w:rPr>
          <w:rFonts w:ascii="Times New Roman" w:eastAsia="Times New Roman" w:hAnsi="Times New Roman" w:cs="Times New Roman"/>
          <w:color w:val="000000" w:themeColor="text1"/>
          <w:sz w:val="24"/>
          <w:szCs w:val="24"/>
        </w:rPr>
        <w:t xml:space="preserve">, </w:t>
      </w:r>
      <w:proofErr w:type="spellStart"/>
      <w:r w:rsidRPr="002458DD">
        <w:rPr>
          <w:rFonts w:ascii="Times New Roman" w:eastAsia="Times New Roman" w:hAnsi="Times New Roman" w:cs="Times New Roman"/>
          <w:color w:val="000000" w:themeColor="text1"/>
          <w:sz w:val="24"/>
          <w:szCs w:val="24"/>
        </w:rPr>
        <w:t>якщо</w:t>
      </w:r>
      <w:proofErr w:type="spellEnd"/>
      <w:r w:rsidRPr="002458DD">
        <w:rPr>
          <w:rFonts w:ascii="Times New Roman" w:eastAsia="Times New Roman" w:hAnsi="Times New Roman" w:cs="Times New Roman"/>
          <w:color w:val="000000" w:themeColor="text1"/>
          <w:sz w:val="24"/>
          <w:szCs w:val="24"/>
        </w:rPr>
        <w:t xml:space="preserve"> </w:t>
      </w:r>
      <w:proofErr w:type="spellStart"/>
      <w:r w:rsidRPr="002458DD">
        <w:rPr>
          <w:rFonts w:ascii="Times New Roman" w:eastAsia="Times New Roman" w:hAnsi="Times New Roman" w:cs="Times New Roman"/>
          <w:color w:val="000000" w:themeColor="text1"/>
          <w:sz w:val="24"/>
          <w:szCs w:val="24"/>
        </w:rPr>
        <w:t>перевищення</w:t>
      </w:r>
      <w:proofErr w:type="spellEnd"/>
      <w:r w:rsidRPr="002458DD">
        <w:rPr>
          <w:rFonts w:ascii="Times New Roman" w:eastAsia="Times New Roman" w:hAnsi="Times New Roman" w:cs="Times New Roman"/>
          <w:color w:val="000000" w:themeColor="text1"/>
          <w:sz w:val="24"/>
          <w:szCs w:val="24"/>
        </w:rPr>
        <w:t xml:space="preserve"> </w:t>
      </w:r>
      <w:proofErr w:type="spellStart"/>
      <w:r w:rsidRPr="002458DD">
        <w:rPr>
          <w:rFonts w:ascii="Times New Roman" w:eastAsia="Times New Roman" w:hAnsi="Times New Roman" w:cs="Times New Roman"/>
          <w:color w:val="000000" w:themeColor="text1"/>
          <w:sz w:val="24"/>
          <w:szCs w:val="24"/>
        </w:rPr>
        <w:t>об’єму</w:t>
      </w:r>
      <w:proofErr w:type="spellEnd"/>
      <w:r w:rsidRPr="002458DD">
        <w:rPr>
          <w:rFonts w:ascii="Times New Roman" w:eastAsia="Times New Roman" w:hAnsi="Times New Roman" w:cs="Times New Roman"/>
          <w:color w:val="000000" w:themeColor="text1"/>
          <w:sz w:val="24"/>
          <w:szCs w:val="24"/>
        </w:rPr>
        <w:t xml:space="preserve"> (</w:t>
      </w:r>
      <w:proofErr w:type="spellStart"/>
      <w:r w:rsidRPr="002458DD">
        <w:rPr>
          <w:rFonts w:ascii="Times New Roman" w:eastAsia="Times New Roman" w:hAnsi="Times New Roman" w:cs="Times New Roman"/>
          <w:color w:val="000000" w:themeColor="text1"/>
          <w:sz w:val="24"/>
          <w:szCs w:val="24"/>
        </w:rPr>
        <w:t>обсягу</w:t>
      </w:r>
      <w:proofErr w:type="spellEnd"/>
      <w:r w:rsidRPr="002458DD">
        <w:rPr>
          <w:rFonts w:ascii="Times New Roman" w:eastAsia="Times New Roman" w:hAnsi="Times New Roman" w:cs="Times New Roman"/>
          <w:color w:val="000000" w:themeColor="text1"/>
          <w:sz w:val="24"/>
          <w:szCs w:val="24"/>
        </w:rPr>
        <w:t xml:space="preserve">) природного газу стало </w:t>
      </w:r>
      <w:proofErr w:type="spellStart"/>
      <w:r w:rsidRPr="002458DD">
        <w:rPr>
          <w:rFonts w:ascii="Times New Roman" w:eastAsia="Times New Roman" w:hAnsi="Times New Roman" w:cs="Times New Roman"/>
          <w:color w:val="000000" w:themeColor="text1"/>
          <w:sz w:val="24"/>
          <w:szCs w:val="24"/>
        </w:rPr>
        <w:t>наслідком</w:t>
      </w:r>
      <w:proofErr w:type="spellEnd"/>
      <w:r w:rsidRPr="002458DD">
        <w:rPr>
          <w:rFonts w:ascii="Times New Roman" w:eastAsia="Times New Roman" w:hAnsi="Times New Roman" w:cs="Times New Roman"/>
          <w:color w:val="000000" w:themeColor="text1"/>
          <w:sz w:val="24"/>
          <w:szCs w:val="24"/>
        </w:rPr>
        <w:t xml:space="preserve"> </w:t>
      </w:r>
      <w:proofErr w:type="spellStart"/>
      <w:r w:rsidRPr="002458DD">
        <w:rPr>
          <w:rFonts w:ascii="Times New Roman" w:eastAsia="Times New Roman" w:hAnsi="Times New Roman" w:cs="Times New Roman"/>
          <w:color w:val="000000" w:themeColor="text1"/>
          <w:sz w:val="24"/>
          <w:szCs w:val="24"/>
        </w:rPr>
        <w:t>відмови</w:t>
      </w:r>
      <w:proofErr w:type="spellEnd"/>
      <w:r w:rsidRPr="002458DD">
        <w:rPr>
          <w:rFonts w:ascii="Times New Roman" w:eastAsia="Times New Roman" w:hAnsi="Times New Roman" w:cs="Times New Roman"/>
          <w:color w:val="000000" w:themeColor="text1"/>
          <w:sz w:val="24"/>
          <w:szCs w:val="24"/>
        </w:rPr>
        <w:t xml:space="preserve"> в </w:t>
      </w:r>
      <w:proofErr w:type="spellStart"/>
      <w:r w:rsidRPr="002458DD">
        <w:rPr>
          <w:rFonts w:ascii="Times New Roman" w:eastAsia="Times New Roman" w:hAnsi="Times New Roman" w:cs="Times New Roman"/>
          <w:color w:val="000000" w:themeColor="text1"/>
          <w:sz w:val="24"/>
          <w:szCs w:val="24"/>
        </w:rPr>
        <w:t>доступі</w:t>
      </w:r>
      <w:proofErr w:type="spellEnd"/>
      <w:r w:rsidRPr="002458DD">
        <w:rPr>
          <w:rFonts w:ascii="Times New Roman" w:eastAsia="Times New Roman" w:hAnsi="Times New Roman" w:cs="Times New Roman"/>
          <w:color w:val="000000" w:themeColor="text1"/>
          <w:sz w:val="24"/>
          <w:szCs w:val="24"/>
        </w:rPr>
        <w:t xml:space="preserve"> до </w:t>
      </w:r>
      <w:proofErr w:type="spellStart"/>
      <w:r w:rsidRPr="002458DD">
        <w:rPr>
          <w:rFonts w:ascii="Times New Roman" w:eastAsia="Times New Roman" w:hAnsi="Times New Roman" w:cs="Times New Roman"/>
          <w:color w:val="000000" w:themeColor="text1"/>
          <w:sz w:val="24"/>
          <w:szCs w:val="24"/>
        </w:rPr>
        <w:t>об’єкта</w:t>
      </w:r>
      <w:proofErr w:type="spellEnd"/>
      <w:r w:rsidRPr="002458DD">
        <w:rPr>
          <w:rFonts w:ascii="Times New Roman" w:eastAsia="Times New Roman" w:hAnsi="Times New Roman" w:cs="Times New Roman"/>
          <w:color w:val="000000" w:themeColor="text1"/>
          <w:sz w:val="24"/>
          <w:szCs w:val="24"/>
        </w:rPr>
        <w:t xml:space="preserve"> </w:t>
      </w:r>
      <w:r w:rsidR="008026E7">
        <w:rPr>
          <w:rFonts w:ascii="Times New Roman" w:eastAsia="Times New Roman" w:hAnsi="Times New Roman" w:cs="Times New Roman"/>
          <w:color w:val="000000" w:themeColor="text1"/>
          <w:sz w:val="24"/>
          <w:szCs w:val="24"/>
          <w:lang w:val="uk-UA"/>
        </w:rPr>
        <w:t>С</w:t>
      </w:r>
      <w:proofErr w:type="spellStart"/>
      <w:r w:rsidRPr="002458DD">
        <w:rPr>
          <w:rFonts w:ascii="Times New Roman" w:eastAsia="Times New Roman" w:hAnsi="Times New Roman" w:cs="Times New Roman"/>
          <w:color w:val="000000" w:themeColor="text1"/>
          <w:sz w:val="24"/>
          <w:szCs w:val="24"/>
        </w:rPr>
        <w:t>поживача</w:t>
      </w:r>
      <w:proofErr w:type="spellEnd"/>
      <w:r w:rsidRPr="002458DD">
        <w:rPr>
          <w:rFonts w:ascii="Times New Roman" w:eastAsia="Times New Roman" w:hAnsi="Times New Roman" w:cs="Times New Roman"/>
          <w:color w:val="000000" w:themeColor="text1"/>
          <w:sz w:val="24"/>
          <w:szCs w:val="24"/>
        </w:rPr>
        <w:t xml:space="preserve">, у </w:t>
      </w:r>
      <w:proofErr w:type="spellStart"/>
      <w:r w:rsidRPr="002458DD">
        <w:rPr>
          <w:rFonts w:ascii="Times New Roman" w:eastAsia="Times New Roman" w:hAnsi="Times New Roman" w:cs="Times New Roman"/>
          <w:color w:val="000000" w:themeColor="text1"/>
          <w:sz w:val="24"/>
          <w:szCs w:val="24"/>
        </w:rPr>
        <w:t>результаті</w:t>
      </w:r>
      <w:proofErr w:type="spellEnd"/>
      <w:r w:rsidRPr="002458DD">
        <w:rPr>
          <w:rFonts w:ascii="Times New Roman" w:eastAsia="Times New Roman" w:hAnsi="Times New Roman" w:cs="Times New Roman"/>
          <w:color w:val="000000" w:themeColor="text1"/>
          <w:sz w:val="24"/>
          <w:szCs w:val="24"/>
        </w:rPr>
        <w:t xml:space="preserve"> </w:t>
      </w:r>
      <w:proofErr w:type="spellStart"/>
      <w:r w:rsidRPr="002458DD">
        <w:rPr>
          <w:rFonts w:ascii="Times New Roman" w:eastAsia="Times New Roman" w:hAnsi="Times New Roman" w:cs="Times New Roman"/>
          <w:color w:val="000000" w:themeColor="text1"/>
          <w:sz w:val="24"/>
          <w:szCs w:val="24"/>
        </w:rPr>
        <w:t>чого</w:t>
      </w:r>
      <w:proofErr w:type="spellEnd"/>
      <w:r w:rsidRPr="002458DD">
        <w:rPr>
          <w:rFonts w:ascii="Times New Roman" w:eastAsia="Times New Roman" w:hAnsi="Times New Roman" w:cs="Times New Roman"/>
          <w:color w:val="000000" w:themeColor="text1"/>
          <w:sz w:val="24"/>
          <w:szCs w:val="24"/>
        </w:rPr>
        <w:t xml:space="preserve"> </w:t>
      </w:r>
      <w:r w:rsidR="008026E7">
        <w:rPr>
          <w:rFonts w:ascii="Times New Roman" w:eastAsia="Times New Roman" w:hAnsi="Times New Roman" w:cs="Times New Roman"/>
          <w:color w:val="000000" w:themeColor="text1"/>
          <w:sz w:val="24"/>
          <w:szCs w:val="24"/>
          <w:lang w:val="uk-UA"/>
        </w:rPr>
        <w:t>П</w:t>
      </w:r>
      <w:proofErr w:type="spellStart"/>
      <w:r w:rsidRPr="002458DD">
        <w:rPr>
          <w:rFonts w:ascii="Times New Roman" w:eastAsia="Times New Roman" w:hAnsi="Times New Roman" w:cs="Times New Roman"/>
          <w:color w:val="000000" w:themeColor="text1"/>
          <w:sz w:val="24"/>
          <w:szCs w:val="24"/>
        </w:rPr>
        <w:t>остачальник</w:t>
      </w:r>
      <w:proofErr w:type="spellEnd"/>
      <w:r w:rsidRPr="002458DD">
        <w:rPr>
          <w:rFonts w:ascii="Times New Roman" w:eastAsia="Times New Roman" w:hAnsi="Times New Roman" w:cs="Times New Roman"/>
          <w:color w:val="000000" w:themeColor="text1"/>
          <w:sz w:val="24"/>
          <w:szCs w:val="24"/>
        </w:rPr>
        <w:t xml:space="preserve"> не </w:t>
      </w:r>
      <w:proofErr w:type="spellStart"/>
      <w:r w:rsidRPr="002458DD">
        <w:rPr>
          <w:rFonts w:ascii="Times New Roman" w:eastAsia="Times New Roman" w:hAnsi="Times New Roman" w:cs="Times New Roman"/>
          <w:color w:val="000000" w:themeColor="text1"/>
          <w:sz w:val="24"/>
          <w:szCs w:val="24"/>
        </w:rPr>
        <w:t>здійснив</w:t>
      </w:r>
      <w:proofErr w:type="spellEnd"/>
      <w:r w:rsidRPr="002458DD">
        <w:rPr>
          <w:rFonts w:ascii="Times New Roman" w:eastAsia="Times New Roman" w:hAnsi="Times New Roman" w:cs="Times New Roman"/>
          <w:color w:val="000000" w:themeColor="text1"/>
          <w:sz w:val="24"/>
          <w:szCs w:val="24"/>
        </w:rPr>
        <w:t xml:space="preserve"> </w:t>
      </w:r>
      <w:proofErr w:type="spellStart"/>
      <w:r w:rsidRPr="002458DD">
        <w:rPr>
          <w:rFonts w:ascii="Times New Roman" w:eastAsia="Times New Roman" w:hAnsi="Times New Roman" w:cs="Times New Roman"/>
          <w:color w:val="000000" w:themeColor="text1"/>
          <w:sz w:val="24"/>
          <w:szCs w:val="24"/>
        </w:rPr>
        <w:t>пломбування</w:t>
      </w:r>
      <w:proofErr w:type="spellEnd"/>
      <w:r w:rsidRPr="002458DD">
        <w:rPr>
          <w:rFonts w:ascii="Times New Roman" w:eastAsia="Times New Roman" w:hAnsi="Times New Roman" w:cs="Times New Roman"/>
          <w:color w:val="000000" w:themeColor="text1"/>
          <w:sz w:val="24"/>
          <w:szCs w:val="24"/>
        </w:rPr>
        <w:t xml:space="preserve"> </w:t>
      </w:r>
      <w:proofErr w:type="spellStart"/>
      <w:r w:rsidRPr="002458DD">
        <w:rPr>
          <w:rFonts w:ascii="Times New Roman" w:eastAsia="Times New Roman" w:hAnsi="Times New Roman" w:cs="Times New Roman"/>
          <w:color w:val="000000" w:themeColor="text1"/>
          <w:sz w:val="24"/>
          <w:szCs w:val="24"/>
        </w:rPr>
        <w:t>запірних</w:t>
      </w:r>
      <w:proofErr w:type="spellEnd"/>
      <w:r w:rsidRPr="002458DD">
        <w:rPr>
          <w:rFonts w:ascii="Times New Roman" w:eastAsia="Times New Roman" w:hAnsi="Times New Roman" w:cs="Times New Roman"/>
          <w:color w:val="000000" w:themeColor="text1"/>
          <w:sz w:val="24"/>
          <w:szCs w:val="24"/>
        </w:rPr>
        <w:t xml:space="preserve"> </w:t>
      </w:r>
      <w:proofErr w:type="spellStart"/>
      <w:r w:rsidRPr="002458DD">
        <w:rPr>
          <w:rFonts w:ascii="Times New Roman" w:eastAsia="Times New Roman" w:hAnsi="Times New Roman" w:cs="Times New Roman"/>
          <w:color w:val="000000" w:themeColor="text1"/>
          <w:sz w:val="24"/>
          <w:szCs w:val="24"/>
        </w:rPr>
        <w:t>пристроїв</w:t>
      </w:r>
      <w:proofErr w:type="spellEnd"/>
      <w:r w:rsidRPr="002458DD">
        <w:rPr>
          <w:rFonts w:ascii="Times New Roman" w:eastAsia="Times New Roman" w:hAnsi="Times New Roman" w:cs="Times New Roman"/>
          <w:color w:val="000000" w:themeColor="text1"/>
          <w:sz w:val="24"/>
          <w:szCs w:val="24"/>
        </w:rPr>
        <w:t xml:space="preserve"> на </w:t>
      </w:r>
      <w:proofErr w:type="spellStart"/>
      <w:r w:rsidRPr="002458DD">
        <w:rPr>
          <w:rFonts w:ascii="Times New Roman" w:eastAsia="Times New Roman" w:hAnsi="Times New Roman" w:cs="Times New Roman"/>
          <w:color w:val="000000" w:themeColor="text1"/>
          <w:sz w:val="24"/>
          <w:szCs w:val="24"/>
        </w:rPr>
        <w:t>газових</w:t>
      </w:r>
      <w:proofErr w:type="spellEnd"/>
      <w:r w:rsidRPr="002458DD">
        <w:rPr>
          <w:rFonts w:ascii="Times New Roman" w:eastAsia="Times New Roman" w:hAnsi="Times New Roman" w:cs="Times New Roman"/>
          <w:color w:val="000000" w:themeColor="text1"/>
          <w:sz w:val="24"/>
          <w:szCs w:val="24"/>
        </w:rPr>
        <w:t xml:space="preserve"> </w:t>
      </w:r>
      <w:proofErr w:type="spellStart"/>
      <w:r w:rsidRPr="002458DD">
        <w:rPr>
          <w:rFonts w:ascii="Times New Roman" w:eastAsia="Times New Roman" w:hAnsi="Times New Roman" w:cs="Times New Roman"/>
          <w:color w:val="000000" w:themeColor="text1"/>
          <w:sz w:val="24"/>
          <w:szCs w:val="24"/>
        </w:rPr>
        <w:t>приладах</w:t>
      </w:r>
      <w:proofErr w:type="spellEnd"/>
      <w:r w:rsidRPr="002458DD">
        <w:rPr>
          <w:rFonts w:ascii="Times New Roman" w:eastAsia="Times New Roman" w:hAnsi="Times New Roman" w:cs="Times New Roman"/>
          <w:color w:val="000000" w:themeColor="text1"/>
          <w:sz w:val="24"/>
          <w:szCs w:val="24"/>
        </w:rPr>
        <w:t xml:space="preserve"> </w:t>
      </w:r>
      <w:proofErr w:type="spellStart"/>
      <w:r w:rsidRPr="002458DD">
        <w:rPr>
          <w:rFonts w:ascii="Times New Roman" w:eastAsia="Times New Roman" w:hAnsi="Times New Roman" w:cs="Times New Roman"/>
          <w:color w:val="000000" w:themeColor="text1"/>
          <w:sz w:val="24"/>
          <w:szCs w:val="24"/>
        </w:rPr>
        <w:t>споживача</w:t>
      </w:r>
      <w:proofErr w:type="spellEnd"/>
      <w:r w:rsidRPr="002458DD">
        <w:rPr>
          <w:rFonts w:ascii="Times New Roman" w:eastAsia="Times New Roman" w:hAnsi="Times New Roman" w:cs="Times New Roman"/>
          <w:color w:val="000000" w:themeColor="text1"/>
          <w:sz w:val="24"/>
          <w:szCs w:val="24"/>
        </w:rPr>
        <w:t xml:space="preserve">, </w:t>
      </w:r>
      <w:proofErr w:type="spellStart"/>
      <w:r w:rsidRPr="002458DD">
        <w:rPr>
          <w:rFonts w:ascii="Times New Roman" w:eastAsia="Times New Roman" w:hAnsi="Times New Roman" w:cs="Times New Roman"/>
          <w:color w:val="000000" w:themeColor="text1"/>
          <w:sz w:val="24"/>
          <w:szCs w:val="24"/>
        </w:rPr>
        <w:t>або</w:t>
      </w:r>
      <w:proofErr w:type="spellEnd"/>
      <w:r w:rsidRPr="002458DD">
        <w:rPr>
          <w:rFonts w:ascii="Times New Roman" w:eastAsia="Times New Roman" w:hAnsi="Times New Roman" w:cs="Times New Roman"/>
          <w:color w:val="000000" w:themeColor="text1"/>
          <w:sz w:val="24"/>
          <w:szCs w:val="24"/>
        </w:rPr>
        <w:t xml:space="preserve"> Оператор ГРМ/ГТС не </w:t>
      </w:r>
      <w:proofErr w:type="spellStart"/>
      <w:r w:rsidRPr="002458DD">
        <w:rPr>
          <w:rFonts w:ascii="Times New Roman" w:eastAsia="Times New Roman" w:hAnsi="Times New Roman" w:cs="Times New Roman"/>
          <w:color w:val="000000" w:themeColor="text1"/>
          <w:sz w:val="24"/>
          <w:szCs w:val="24"/>
        </w:rPr>
        <w:t>здійснив</w:t>
      </w:r>
      <w:proofErr w:type="spellEnd"/>
      <w:r w:rsidRPr="002458DD">
        <w:rPr>
          <w:rFonts w:ascii="Times New Roman" w:eastAsia="Times New Roman" w:hAnsi="Times New Roman" w:cs="Times New Roman"/>
          <w:color w:val="000000" w:themeColor="text1"/>
          <w:sz w:val="24"/>
          <w:szCs w:val="24"/>
        </w:rPr>
        <w:t xml:space="preserve"> </w:t>
      </w:r>
      <w:proofErr w:type="spellStart"/>
      <w:r w:rsidRPr="002458DD">
        <w:rPr>
          <w:rFonts w:ascii="Times New Roman" w:eastAsia="Times New Roman" w:hAnsi="Times New Roman" w:cs="Times New Roman"/>
          <w:color w:val="000000" w:themeColor="text1"/>
          <w:sz w:val="24"/>
          <w:szCs w:val="24"/>
        </w:rPr>
        <w:t>обмеження</w:t>
      </w:r>
      <w:proofErr w:type="spellEnd"/>
      <w:r w:rsidRPr="002458DD">
        <w:rPr>
          <w:rFonts w:ascii="Times New Roman" w:eastAsia="Times New Roman" w:hAnsi="Times New Roman" w:cs="Times New Roman"/>
          <w:color w:val="000000" w:themeColor="text1"/>
          <w:sz w:val="24"/>
          <w:szCs w:val="24"/>
        </w:rPr>
        <w:t xml:space="preserve"> (</w:t>
      </w:r>
      <w:proofErr w:type="spellStart"/>
      <w:r w:rsidRPr="002458DD">
        <w:rPr>
          <w:rFonts w:ascii="Times New Roman" w:eastAsia="Times New Roman" w:hAnsi="Times New Roman" w:cs="Times New Roman"/>
          <w:color w:val="000000" w:themeColor="text1"/>
          <w:sz w:val="24"/>
          <w:szCs w:val="24"/>
        </w:rPr>
        <w:t>припинення</w:t>
      </w:r>
      <w:proofErr w:type="spellEnd"/>
      <w:r w:rsidRPr="002458DD">
        <w:rPr>
          <w:rFonts w:ascii="Times New Roman" w:eastAsia="Times New Roman" w:hAnsi="Times New Roman" w:cs="Times New Roman"/>
          <w:color w:val="000000" w:themeColor="text1"/>
          <w:sz w:val="24"/>
          <w:szCs w:val="24"/>
        </w:rPr>
        <w:t xml:space="preserve">) </w:t>
      </w:r>
      <w:proofErr w:type="spellStart"/>
      <w:r w:rsidRPr="002458DD">
        <w:rPr>
          <w:rFonts w:ascii="Times New Roman" w:eastAsia="Times New Roman" w:hAnsi="Times New Roman" w:cs="Times New Roman"/>
          <w:color w:val="000000" w:themeColor="text1"/>
          <w:sz w:val="24"/>
          <w:szCs w:val="24"/>
        </w:rPr>
        <w:t>розподілу</w:t>
      </w:r>
      <w:proofErr w:type="spellEnd"/>
      <w:r w:rsidRPr="002458DD">
        <w:rPr>
          <w:rFonts w:ascii="Times New Roman" w:eastAsia="Times New Roman" w:hAnsi="Times New Roman" w:cs="Times New Roman"/>
          <w:color w:val="000000" w:themeColor="text1"/>
          <w:sz w:val="24"/>
          <w:szCs w:val="24"/>
        </w:rPr>
        <w:t>/</w:t>
      </w:r>
      <w:r w:rsidR="004554E6">
        <w:rPr>
          <w:rFonts w:ascii="Times New Roman" w:eastAsia="Times New Roman" w:hAnsi="Times New Roman" w:cs="Times New Roman"/>
          <w:color w:val="000000" w:themeColor="text1"/>
          <w:sz w:val="24"/>
          <w:szCs w:val="24"/>
          <w:lang w:val="uk-UA"/>
        </w:rPr>
        <w:t>транспортування</w:t>
      </w:r>
      <w:r w:rsidRPr="002458DD">
        <w:rPr>
          <w:rFonts w:ascii="Times New Roman" w:eastAsia="Times New Roman" w:hAnsi="Times New Roman" w:cs="Times New Roman"/>
          <w:color w:val="000000" w:themeColor="text1"/>
          <w:sz w:val="24"/>
          <w:szCs w:val="24"/>
        </w:rPr>
        <w:t xml:space="preserve"> природного газу </w:t>
      </w:r>
      <w:r w:rsidR="008026E7">
        <w:rPr>
          <w:rFonts w:ascii="Times New Roman" w:eastAsia="Times New Roman" w:hAnsi="Times New Roman" w:cs="Times New Roman"/>
          <w:color w:val="000000" w:themeColor="text1"/>
          <w:sz w:val="24"/>
          <w:szCs w:val="24"/>
          <w:lang w:val="uk-UA"/>
        </w:rPr>
        <w:t>С</w:t>
      </w:r>
      <w:proofErr w:type="spellStart"/>
      <w:r w:rsidRPr="002458DD">
        <w:rPr>
          <w:rFonts w:ascii="Times New Roman" w:eastAsia="Times New Roman" w:hAnsi="Times New Roman" w:cs="Times New Roman"/>
          <w:color w:val="000000" w:themeColor="text1"/>
          <w:sz w:val="24"/>
          <w:szCs w:val="24"/>
        </w:rPr>
        <w:t>поживачу</w:t>
      </w:r>
      <w:proofErr w:type="spellEnd"/>
      <w:r w:rsidRPr="002458DD">
        <w:rPr>
          <w:rFonts w:ascii="Times New Roman" w:eastAsia="Times New Roman" w:hAnsi="Times New Roman" w:cs="Times New Roman"/>
          <w:color w:val="000000" w:themeColor="text1"/>
          <w:sz w:val="24"/>
          <w:szCs w:val="24"/>
        </w:rPr>
        <w:t xml:space="preserve">, </w:t>
      </w:r>
      <w:proofErr w:type="spellStart"/>
      <w:r w:rsidRPr="002458DD">
        <w:rPr>
          <w:rFonts w:ascii="Times New Roman" w:eastAsia="Times New Roman" w:hAnsi="Times New Roman" w:cs="Times New Roman"/>
          <w:color w:val="000000" w:themeColor="text1"/>
          <w:sz w:val="24"/>
          <w:szCs w:val="24"/>
        </w:rPr>
        <w:t>або</w:t>
      </w:r>
      <w:proofErr w:type="spellEnd"/>
      <w:r w:rsidRPr="002458DD">
        <w:rPr>
          <w:rFonts w:ascii="Times New Roman" w:eastAsia="Times New Roman" w:hAnsi="Times New Roman" w:cs="Times New Roman"/>
          <w:color w:val="000000" w:themeColor="text1"/>
          <w:sz w:val="24"/>
          <w:szCs w:val="24"/>
        </w:rPr>
        <w:t xml:space="preserve"> коли </w:t>
      </w:r>
      <w:r w:rsidR="008026E7">
        <w:rPr>
          <w:rFonts w:ascii="Times New Roman" w:eastAsia="Times New Roman" w:hAnsi="Times New Roman" w:cs="Times New Roman"/>
          <w:color w:val="000000" w:themeColor="text1"/>
          <w:sz w:val="24"/>
          <w:szCs w:val="24"/>
          <w:lang w:val="uk-UA"/>
        </w:rPr>
        <w:t>С</w:t>
      </w:r>
      <w:proofErr w:type="spellStart"/>
      <w:r w:rsidRPr="002458DD">
        <w:rPr>
          <w:rFonts w:ascii="Times New Roman" w:eastAsia="Times New Roman" w:hAnsi="Times New Roman" w:cs="Times New Roman"/>
          <w:color w:val="000000" w:themeColor="text1"/>
          <w:sz w:val="24"/>
          <w:szCs w:val="24"/>
        </w:rPr>
        <w:t>поживач</w:t>
      </w:r>
      <w:proofErr w:type="spellEnd"/>
      <w:r w:rsidRPr="002458DD">
        <w:rPr>
          <w:rFonts w:ascii="Times New Roman" w:eastAsia="Times New Roman" w:hAnsi="Times New Roman" w:cs="Times New Roman"/>
          <w:color w:val="000000" w:themeColor="text1"/>
          <w:sz w:val="24"/>
          <w:szCs w:val="24"/>
        </w:rPr>
        <w:t xml:space="preserve"> не </w:t>
      </w:r>
      <w:proofErr w:type="spellStart"/>
      <w:r w:rsidRPr="002458DD">
        <w:rPr>
          <w:rFonts w:ascii="Times New Roman" w:eastAsia="Times New Roman" w:hAnsi="Times New Roman" w:cs="Times New Roman"/>
          <w:color w:val="000000" w:themeColor="text1"/>
          <w:sz w:val="24"/>
          <w:szCs w:val="24"/>
        </w:rPr>
        <w:t>обмежив</w:t>
      </w:r>
      <w:proofErr w:type="spellEnd"/>
      <w:r w:rsidRPr="002458DD">
        <w:rPr>
          <w:rFonts w:ascii="Times New Roman" w:eastAsia="Times New Roman" w:hAnsi="Times New Roman" w:cs="Times New Roman"/>
          <w:color w:val="000000" w:themeColor="text1"/>
          <w:sz w:val="24"/>
          <w:szCs w:val="24"/>
        </w:rPr>
        <w:t xml:space="preserve"> (</w:t>
      </w:r>
      <w:proofErr w:type="spellStart"/>
      <w:r w:rsidRPr="002458DD">
        <w:rPr>
          <w:rFonts w:ascii="Times New Roman" w:eastAsia="Times New Roman" w:hAnsi="Times New Roman" w:cs="Times New Roman"/>
          <w:color w:val="000000" w:themeColor="text1"/>
          <w:sz w:val="24"/>
          <w:szCs w:val="24"/>
        </w:rPr>
        <w:t>припинив</w:t>
      </w:r>
      <w:proofErr w:type="spellEnd"/>
      <w:r w:rsidRPr="002458DD">
        <w:rPr>
          <w:rFonts w:ascii="Times New Roman" w:eastAsia="Times New Roman" w:hAnsi="Times New Roman" w:cs="Times New Roman"/>
          <w:color w:val="000000" w:themeColor="text1"/>
          <w:sz w:val="24"/>
          <w:szCs w:val="24"/>
        </w:rPr>
        <w:t xml:space="preserve">) </w:t>
      </w:r>
      <w:proofErr w:type="spellStart"/>
      <w:r w:rsidRPr="002458DD">
        <w:rPr>
          <w:rFonts w:ascii="Times New Roman" w:eastAsia="Times New Roman" w:hAnsi="Times New Roman" w:cs="Times New Roman"/>
          <w:color w:val="000000" w:themeColor="text1"/>
          <w:sz w:val="24"/>
          <w:szCs w:val="24"/>
        </w:rPr>
        <w:t>споживання</w:t>
      </w:r>
      <w:proofErr w:type="spellEnd"/>
      <w:r w:rsidRPr="002458DD">
        <w:rPr>
          <w:rFonts w:ascii="Times New Roman" w:eastAsia="Times New Roman" w:hAnsi="Times New Roman" w:cs="Times New Roman"/>
          <w:color w:val="000000" w:themeColor="text1"/>
          <w:sz w:val="24"/>
          <w:szCs w:val="24"/>
        </w:rPr>
        <w:t xml:space="preserve"> природного газу на </w:t>
      </w:r>
      <w:proofErr w:type="spellStart"/>
      <w:r w:rsidRPr="002458DD">
        <w:rPr>
          <w:rFonts w:ascii="Times New Roman" w:eastAsia="Times New Roman" w:hAnsi="Times New Roman" w:cs="Times New Roman"/>
          <w:color w:val="000000" w:themeColor="text1"/>
          <w:sz w:val="24"/>
          <w:szCs w:val="24"/>
        </w:rPr>
        <w:t>письмову</w:t>
      </w:r>
      <w:proofErr w:type="spellEnd"/>
      <w:r w:rsidRPr="002458DD">
        <w:rPr>
          <w:rFonts w:ascii="Times New Roman" w:eastAsia="Times New Roman" w:hAnsi="Times New Roman" w:cs="Times New Roman"/>
          <w:color w:val="000000" w:themeColor="text1"/>
          <w:sz w:val="24"/>
          <w:szCs w:val="24"/>
        </w:rPr>
        <w:t xml:space="preserve"> </w:t>
      </w:r>
      <w:proofErr w:type="spellStart"/>
      <w:r w:rsidRPr="002458DD">
        <w:rPr>
          <w:rFonts w:ascii="Times New Roman" w:eastAsia="Times New Roman" w:hAnsi="Times New Roman" w:cs="Times New Roman"/>
          <w:color w:val="000000" w:themeColor="text1"/>
          <w:sz w:val="24"/>
          <w:szCs w:val="24"/>
        </w:rPr>
        <w:t>вимогу</w:t>
      </w:r>
      <w:proofErr w:type="spellEnd"/>
      <w:r w:rsidRPr="002458DD">
        <w:rPr>
          <w:rFonts w:ascii="Times New Roman" w:eastAsia="Times New Roman" w:hAnsi="Times New Roman" w:cs="Times New Roman"/>
          <w:color w:val="000000" w:themeColor="text1"/>
          <w:sz w:val="24"/>
          <w:szCs w:val="24"/>
        </w:rPr>
        <w:t xml:space="preserve"> </w:t>
      </w:r>
      <w:r w:rsidR="008026E7">
        <w:rPr>
          <w:rFonts w:ascii="Times New Roman" w:eastAsia="Times New Roman" w:hAnsi="Times New Roman" w:cs="Times New Roman"/>
          <w:color w:val="000000" w:themeColor="text1"/>
          <w:sz w:val="24"/>
          <w:szCs w:val="24"/>
          <w:lang w:val="uk-UA"/>
        </w:rPr>
        <w:t>П</w:t>
      </w:r>
      <w:proofErr w:type="spellStart"/>
      <w:r w:rsidRPr="002458DD">
        <w:rPr>
          <w:rFonts w:ascii="Times New Roman" w:eastAsia="Times New Roman" w:hAnsi="Times New Roman" w:cs="Times New Roman"/>
          <w:color w:val="000000" w:themeColor="text1"/>
          <w:sz w:val="24"/>
          <w:szCs w:val="24"/>
        </w:rPr>
        <w:t>остачальника</w:t>
      </w:r>
      <w:proofErr w:type="spellEnd"/>
      <w:r w:rsidRPr="002458DD">
        <w:rPr>
          <w:rFonts w:ascii="Times New Roman" w:eastAsia="Times New Roman" w:hAnsi="Times New Roman" w:cs="Times New Roman"/>
          <w:color w:val="000000" w:themeColor="text1"/>
          <w:sz w:val="24"/>
          <w:szCs w:val="24"/>
        </w:rPr>
        <w:t xml:space="preserve">, </w:t>
      </w:r>
      <w:proofErr w:type="spellStart"/>
      <w:r w:rsidRPr="002458DD">
        <w:rPr>
          <w:rFonts w:ascii="Times New Roman" w:eastAsia="Times New Roman" w:hAnsi="Times New Roman" w:cs="Times New Roman"/>
          <w:color w:val="000000" w:themeColor="text1"/>
          <w:sz w:val="24"/>
          <w:szCs w:val="24"/>
        </w:rPr>
        <w:t>коефіцієнт</w:t>
      </w:r>
      <w:proofErr w:type="spellEnd"/>
      <w:r w:rsidRPr="002458DD">
        <w:rPr>
          <w:rFonts w:ascii="Times New Roman" w:eastAsia="Times New Roman" w:hAnsi="Times New Roman" w:cs="Times New Roman"/>
          <w:color w:val="000000" w:themeColor="text1"/>
          <w:sz w:val="24"/>
          <w:szCs w:val="24"/>
        </w:rPr>
        <w:t xml:space="preserve"> </w:t>
      </w:r>
      <w:proofErr w:type="spellStart"/>
      <w:r w:rsidRPr="002458DD">
        <w:rPr>
          <w:rFonts w:ascii="Times New Roman" w:eastAsia="Times New Roman" w:hAnsi="Times New Roman" w:cs="Times New Roman"/>
          <w:color w:val="000000" w:themeColor="text1"/>
          <w:sz w:val="24"/>
          <w:szCs w:val="24"/>
        </w:rPr>
        <w:t>може</w:t>
      </w:r>
      <w:proofErr w:type="spellEnd"/>
      <w:r w:rsidRPr="002458DD">
        <w:rPr>
          <w:rFonts w:ascii="Times New Roman" w:eastAsia="Times New Roman" w:hAnsi="Times New Roman" w:cs="Times New Roman"/>
          <w:color w:val="000000" w:themeColor="text1"/>
          <w:sz w:val="24"/>
          <w:szCs w:val="24"/>
        </w:rPr>
        <w:t xml:space="preserve"> бути </w:t>
      </w:r>
      <w:proofErr w:type="spellStart"/>
      <w:r w:rsidRPr="002458DD">
        <w:rPr>
          <w:rFonts w:ascii="Times New Roman" w:eastAsia="Times New Roman" w:hAnsi="Times New Roman" w:cs="Times New Roman"/>
          <w:color w:val="000000" w:themeColor="text1"/>
          <w:sz w:val="24"/>
          <w:szCs w:val="24"/>
        </w:rPr>
        <w:t>збільшений</w:t>
      </w:r>
      <w:proofErr w:type="spellEnd"/>
      <w:r w:rsidRPr="002458DD">
        <w:rPr>
          <w:rFonts w:ascii="Times New Roman" w:eastAsia="Times New Roman" w:hAnsi="Times New Roman" w:cs="Times New Roman"/>
          <w:color w:val="000000" w:themeColor="text1"/>
          <w:sz w:val="24"/>
          <w:szCs w:val="24"/>
        </w:rPr>
        <w:t xml:space="preserve"> у </w:t>
      </w:r>
      <w:r w:rsidR="008026E7">
        <w:rPr>
          <w:rFonts w:ascii="Times New Roman" w:eastAsia="Times New Roman" w:hAnsi="Times New Roman" w:cs="Times New Roman"/>
          <w:color w:val="000000" w:themeColor="text1"/>
          <w:sz w:val="24"/>
          <w:szCs w:val="24"/>
          <w:lang w:val="uk-UA"/>
        </w:rPr>
        <w:t>Д</w:t>
      </w:r>
      <w:proofErr w:type="spellStart"/>
      <w:r w:rsidRPr="002458DD">
        <w:rPr>
          <w:rFonts w:ascii="Times New Roman" w:eastAsia="Times New Roman" w:hAnsi="Times New Roman" w:cs="Times New Roman"/>
          <w:color w:val="000000" w:themeColor="text1"/>
          <w:sz w:val="24"/>
          <w:szCs w:val="24"/>
        </w:rPr>
        <w:t>оговорі</w:t>
      </w:r>
      <w:proofErr w:type="spellEnd"/>
      <w:r w:rsidRPr="002458DD">
        <w:rPr>
          <w:rFonts w:ascii="Times New Roman" w:eastAsia="Times New Roman" w:hAnsi="Times New Roman" w:cs="Times New Roman"/>
          <w:color w:val="000000" w:themeColor="text1"/>
          <w:sz w:val="24"/>
          <w:szCs w:val="24"/>
        </w:rPr>
        <w:t xml:space="preserve"> </w:t>
      </w:r>
      <w:proofErr w:type="spellStart"/>
      <w:r w:rsidRPr="002458DD">
        <w:rPr>
          <w:rFonts w:ascii="Times New Roman" w:eastAsia="Times New Roman" w:hAnsi="Times New Roman" w:cs="Times New Roman"/>
          <w:color w:val="000000" w:themeColor="text1"/>
          <w:sz w:val="24"/>
          <w:szCs w:val="24"/>
        </w:rPr>
        <w:t>постачання</w:t>
      </w:r>
      <w:proofErr w:type="spellEnd"/>
      <w:r w:rsidRPr="002458DD">
        <w:rPr>
          <w:rFonts w:ascii="Times New Roman" w:eastAsia="Times New Roman" w:hAnsi="Times New Roman" w:cs="Times New Roman"/>
          <w:color w:val="000000" w:themeColor="text1"/>
          <w:sz w:val="24"/>
          <w:szCs w:val="24"/>
        </w:rPr>
        <w:t xml:space="preserve"> до 1</w:t>
      </w:r>
      <w:bookmarkStart w:id="17" w:name="n378"/>
      <w:bookmarkStart w:id="18" w:name="n312"/>
      <w:bookmarkEnd w:id="17"/>
      <w:bookmarkEnd w:id="18"/>
      <w:r w:rsidR="00B9292C" w:rsidRPr="00B9292C">
        <w:rPr>
          <w:rFonts w:ascii="Times New Roman" w:eastAsia="Times New Roman" w:hAnsi="Times New Roman" w:cs="Times New Roman"/>
          <w:color w:val="000000" w:themeColor="text1"/>
          <w:sz w:val="24"/>
          <w:szCs w:val="24"/>
          <w:lang w:val="uk-UA"/>
        </w:rPr>
        <w:t>.</w:t>
      </w:r>
    </w:p>
    <w:p w14:paraId="313D00A2" w14:textId="783924B4" w:rsidR="00E41EA2" w:rsidRPr="0058092B" w:rsidRDefault="003A09AA" w:rsidP="00E02879">
      <w:pPr>
        <w:spacing w:after="0" w:line="240" w:lineRule="auto"/>
        <w:ind w:firstLine="709"/>
        <w:jc w:val="both"/>
        <w:rPr>
          <w:rFonts w:ascii="Times New Roman" w:hAnsi="Times New Roman" w:cs="Times New Roman"/>
          <w:sz w:val="24"/>
          <w:szCs w:val="24"/>
          <w:lang w:val="uk-UA"/>
        </w:rPr>
      </w:pPr>
      <w:r w:rsidRPr="0058092B">
        <w:rPr>
          <w:rFonts w:ascii="Times New Roman" w:hAnsi="Times New Roman" w:cs="Times New Roman"/>
          <w:b/>
          <w:bCs/>
          <w:sz w:val="24"/>
          <w:szCs w:val="24"/>
          <w:lang w:val="uk-UA"/>
        </w:rPr>
        <w:t>5.</w:t>
      </w:r>
      <w:r w:rsidR="00B9292C">
        <w:rPr>
          <w:rFonts w:ascii="Times New Roman" w:hAnsi="Times New Roman" w:cs="Times New Roman"/>
          <w:b/>
          <w:bCs/>
          <w:sz w:val="24"/>
          <w:szCs w:val="24"/>
          <w:lang w:val="uk-UA"/>
        </w:rPr>
        <w:t>7</w:t>
      </w:r>
      <w:r w:rsidRPr="0058092B">
        <w:rPr>
          <w:rFonts w:ascii="Times New Roman" w:hAnsi="Times New Roman" w:cs="Times New Roman"/>
          <w:b/>
          <w:bCs/>
          <w:sz w:val="24"/>
          <w:szCs w:val="24"/>
          <w:lang w:val="uk-UA"/>
        </w:rPr>
        <w:t>.</w:t>
      </w:r>
      <w:r w:rsidRPr="0058092B">
        <w:rPr>
          <w:rFonts w:ascii="Times New Roman" w:hAnsi="Times New Roman" w:cs="Times New Roman"/>
          <w:sz w:val="24"/>
          <w:szCs w:val="24"/>
          <w:lang w:val="uk-UA"/>
        </w:rPr>
        <w:t xml:space="preserve"> 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Оператора ГТС/ГРМ. </w:t>
      </w:r>
    </w:p>
    <w:p w14:paraId="2AB969F3" w14:textId="5763D9B9" w:rsidR="00E41EA2" w:rsidRDefault="003A09AA" w:rsidP="00E02879">
      <w:pPr>
        <w:spacing w:after="0" w:line="240" w:lineRule="auto"/>
        <w:ind w:firstLine="709"/>
        <w:jc w:val="both"/>
        <w:rPr>
          <w:rFonts w:ascii="Times New Roman" w:hAnsi="Times New Roman" w:cs="Times New Roman"/>
          <w:sz w:val="24"/>
          <w:szCs w:val="24"/>
        </w:rPr>
      </w:pPr>
      <w:r w:rsidRPr="00E41EA2">
        <w:rPr>
          <w:rFonts w:ascii="Times New Roman" w:hAnsi="Times New Roman" w:cs="Times New Roman"/>
          <w:b/>
          <w:bCs/>
          <w:sz w:val="24"/>
          <w:szCs w:val="24"/>
        </w:rPr>
        <w:t>5.</w:t>
      </w:r>
      <w:r w:rsidR="00B9292C">
        <w:rPr>
          <w:rFonts w:ascii="Times New Roman" w:hAnsi="Times New Roman" w:cs="Times New Roman"/>
          <w:b/>
          <w:bCs/>
          <w:sz w:val="24"/>
          <w:szCs w:val="24"/>
          <w:lang w:val="uk-UA"/>
        </w:rPr>
        <w:t>8</w:t>
      </w:r>
      <w:r w:rsidRPr="00E41EA2">
        <w:rPr>
          <w:rFonts w:ascii="Times New Roman" w:hAnsi="Times New Roman" w:cs="Times New Roman"/>
          <w:b/>
          <w:bCs/>
          <w:sz w:val="24"/>
          <w:szCs w:val="24"/>
        </w:rPr>
        <w:t>.</w:t>
      </w:r>
      <w:r w:rsidRPr="003A09AA">
        <w:rPr>
          <w:rFonts w:ascii="Times New Roman" w:hAnsi="Times New Roman" w:cs="Times New Roman"/>
          <w:sz w:val="24"/>
          <w:szCs w:val="24"/>
        </w:rPr>
        <w:t xml:space="preserve"> У </w:t>
      </w:r>
      <w:proofErr w:type="spellStart"/>
      <w:r w:rsidRPr="003A09AA">
        <w:rPr>
          <w:rFonts w:ascii="Times New Roman" w:hAnsi="Times New Roman" w:cs="Times New Roman"/>
          <w:sz w:val="24"/>
          <w:szCs w:val="24"/>
        </w:rPr>
        <w:t>випадку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невиконання</w:t>
      </w:r>
      <w:proofErr w:type="spellEnd"/>
      <w:r w:rsidRPr="003A09AA">
        <w:rPr>
          <w:rFonts w:ascii="Times New Roman" w:hAnsi="Times New Roman" w:cs="Times New Roman"/>
          <w:sz w:val="24"/>
          <w:szCs w:val="24"/>
        </w:rPr>
        <w:t xml:space="preserve"> будь-</w:t>
      </w:r>
      <w:proofErr w:type="spellStart"/>
      <w:r w:rsidRPr="003A09AA">
        <w:rPr>
          <w:rFonts w:ascii="Times New Roman" w:hAnsi="Times New Roman" w:cs="Times New Roman"/>
          <w:sz w:val="24"/>
          <w:szCs w:val="24"/>
        </w:rPr>
        <w:t>якою</w:t>
      </w:r>
      <w:proofErr w:type="spellEnd"/>
      <w:r w:rsidRPr="003A09AA">
        <w:rPr>
          <w:rFonts w:ascii="Times New Roman" w:hAnsi="Times New Roman" w:cs="Times New Roman"/>
          <w:sz w:val="24"/>
          <w:szCs w:val="24"/>
        </w:rPr>
        <w:t xml:space="preserve"> Стороною </w:t>
      </w:r>
      <w:proofErr w:type="spellStart"/>
      <w:r w:rsidRPr="003A09AA">
        <w:rPr>
          <w:rFonts w:ascii="Times New Roman" w:hAnsi="Times New Roman" w:cs="Times New Roman"/>
          <w:sz w:val="24"/>
          <w:szCs w:val="24"/>
        </w:rPr>
        <w:t>своїх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обов’язків</w:t>
      </w:r>
      <w:proofErr w:type="spellEnd"/>
      <w:r w:rsidRPr="003A09AA">
        <w:rPr>
          <w:rFonts w:ascii="Times New Roman" w:hAnsi="Times New Roman" w:cs="Times New Roman"/>
          <w:sz w:val="24"/>
          <w:szCs w:val="24"/>
        </w:rPr>
        <w:t xml:space="preserve"> за </w:t>
      </w:r>
      <w:proofErr w:type="spellStart"/>
      <w:r w:rsidRPr="003A09AA">
        <w:rPr>
          <w:rFonts w:ascii="Times New Roman" w:hAnsi="Times New Roman" w:cs="Times New Roman"/>
          <w:sz w:val="24"/>
          <w:szCs w:val="24"/>
        </w:rPr>
        <w:t>цим</w:t>
      </w:r>
      <w:proofErr w:type="spellEnd"/>
      <w:r w:rsidRPr="003A09AA">
        <w:rPr>
          <w:rFonts w:ascii="Times New Roman" w:hAnsi="Times New Roman" w:cs="Times New Roman"/>
          <w:sz w:val="24"/>
          <w:szCs w:val="24"/>
        </w:rPr>
        <w:t xml:space="preserve"> Договором, </w:t>
      </w:r>
      <w:proofErr w:type="spellStart"/>
      <w:r w:rsidRPr="003A09AA">
        <w:rPr>
          <w:rFonts w:ascii="Times New Roman" w:hAnsi="Times New Roman" w:cs="Times New Roman"/>
          <w:sz w:val="24"/>
          <w:szCs w:val="24"/>
        </w:rPr>
        <w:t>протилежна</w:t>
      </w:r>
      <w:proofErr w:type="spellEnd"/>
      <w:r w:rsidRPr="003A09AA">
        <w:rPr>
          <w:rFonts w:ascii="Times New Roman" w:hAnsi="Times New Roman" w:cs="Times New Roman"/>
          <w:sz w:val="24"/>
          <w:szCs w:val="24"/>
        </w:rPr>
        <w:t xml:space="preserve"> Сторона </w:t>
      </w:r>
      <w:proofErr w:type="spellStart"/>
      <w:r w:rsidRPr="003A09AA">
        <w:rPr>
          <w:rFonts w:ascii="Times New Roman" w:hAnsi="Times New Roman" w:cs="Times New Roman"/>
          <w:sz w:val="24"/>
          <w:szCs w:val="24"/>
        </w:rPr>
        <w:t>має</w:t>
      </w:r>
      <w:proofErr w:type="spellEnd"/>
      <w:r w:rsidRPr="003A09AA">
        <w:rPr>
          <w:rFonts w:ascii="Times New Roman" w:hAnsi="Times New Roman" w:cs="Times New Roman"/>
          <w:sz w:val="24"/>
          <w:szCs w:val="24"/>
        </w:rPr>
        <w:t xml:space="preserve"> право </w:t>
      </w:r>
      <w:proofErr w:type="spellStart"/>
      <w:r w:rsidRPr="003A09AA">
        <w:rPr>
          <w:rFonts w:ascii="Times New Roman" w:hAnsi="Times New Roman" w:cs="Times New Roman"/>
          <w:sz w:val="24"/>
          <w:szCs w:val="24"/>
        </w:rPr>
        <w:t>застосувати</w:t>
      </w:r>
      <w:proofErr w:type="spellEnd"/>
      <w:r w:rsidRPr="003A09AA">
        <w:rPr>
          <w:rFonts w:ascii="Times New Roman" w:hAnsi="Times New Roman" w:cs="Times New Roman"/>
          <w:sz w:val="24"/>
          <w:szCs w:val="24"/>
        </w:rPr>
        <w:t xml:space="preserve"> оперативно-</w:t>
      </w:r>
      <w:proofErr w:type="spellStart"/>
      <w:r w:rsidRPr="003A09AA">
        <w:rPr>
          <w:rFonts w:ascii="Times New Roman" w:hAnsi="Times New Roman" w:cs="Times New Roman"/>
          <w:sz w:val="24"/>
          <w:szCs w:val="24"/>
        </w:rPr>
        <w:t>господарські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санкції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передбачені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статтею</w:t>
      </w:r>
      <w:proofErr w:type="spellEnd"/>
      <w:r w:rsidRPr="003A09AA">
        <w:rPr>
          <w:rFonts w:ascii="Times New Roman" w:hAnsi="Times New Roman" w:cs="Times New Roman"/>
          <w:sz w:val="24"/>
          <w:szCs w:val="24"/>
        </w:rPr>
        <w:t xml:space="preserve"> 236 </w:t>
      </w:r>
      <w:proofErr w:type="spellStart"/>
      <w:r w:rsidRPr="003A09AA">
        <w:rPr>
          <w:rFonts w:ascii="Times New Roman" w:hAnsi="Times New Roman" w:cs="Times New Roman"/>
          <w:sz w:val="24"/>
          <w:szCs w:val="24"/>
        </w:rPr>
        <w:t>Господарського</w:t>
      </w:r>
      <w:proofErr w:type="spellEnd"/>
      <w:r w:rsidRPr="003A09AA">
        <w:rPr>
          <w:rFonts w:ascii="Times New Roman" w:hAnsi="Times New Roman" w:cs="Times New Roman"/>
          <w:sz w:val="24"/>
          <w:szCs w:val="24"/>
        </w:rPr>
        <w:t xml:space="preserve"> кодексу </w:t>
      </w:r>
      <w:proofErr w:type="spellStart"/>
      <w:r w:rsidRPr="003A09AA">
        <w:rPr>
          <w:rFonts w:ascii="Times New Roman" w:hAnsi="Times New Roman" w:cs="Times New Roman"/>
          <w:sz w:val="24"/>
          <w:szCs w:val="24"/>
        </w:rPr>
        <w:t>України</w:t>
      </w:r>
      <w:proofErr w:type="spellEnd"/>
      <w:r w:rsidRPr="003A09AA">
        <w:rPr>
          <w:rFonts w:ascii="Times New Roman" w:hAnsi="Times New Roman" w:cs="Times New Roman"/>
          <w:sz w:val="24"/>
          <w:szCs w:val="24"/>
        </w:rPr>
        <w:t xml:space="preserve">, а </w:t>
      </w:r>
      <w:proofErr w:type="spellStart"/>
      <w:r w:rsidRPr="003A09AA">
        <w:rPr>
          <w:rFonts w:ascii="Times New Roman" w:hAnsi="Times New Roman" w:cs="Times New Roman"/>
          <w:sz w:val="24"/>
          <w:szCs w:val="24"/>
        </w:rPr>
        <w:t>також</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відмовитись</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виконання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зобов’язань</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передбачених</w:t>
      </w:r>
      <w:proofErr w:type="spellEnd"/>
      <w:r w:rsidRPr="003A09AA">
        <w:rPr>
          <w:rFonts w:ascii="Times New Roman" w:hAnsi="Times New Roman" w:cs="Times New Roman"/>
          <w:sz w:val="24"/>
          <w:szCs w:val="24"/>
        </w:rPr>
        <w:t xml:space="preserve"> предметом Договору до </w:t>
      </w:r>
      <w:proofErr w:type="spellStart"/>
      <w:r w:rsidRPr="003A09AA">
        <w:rPr>
          <w:rFonts w:ascii="Times New Roman" w:hAnsi="Times New Roman" w:cs="Times New Roman"/>
          <w:sz w:val="24"/>
          <w:szCs w:val="24"/>
        </w:rPr>
        <w:t>повного</w:t>
      </w:r>
      <w:proofErr w:type="spellEnd"/>
      <w:r w:rsidRPr="003A09AA">
        <w:rPr>
          <w:rFonts w:ascii="Times New Roman" w:hAnsi="Times New Roman" w:cs="Times New Roman"/>
          <w:sz w:val="24"/>
          <w:szCs w:val="24"/>
        </w:rPr>
        <w:t xml:space="preserve"> та </w:t>
      </w:r>
      <w:proofErr w:type="spellStart"/>
      <w:r w:rsidRPr="003A09AA">
        <w:rPr>
          <w:rFonts w:ascii="Times New Roman" w:hAnsi="Times New Roman" w:cs="Times New Roman"/>
          <w:sz w:val="24"/>
          <w:szCs w:val="24"/>
        </w:rPr>
        <w:t>належного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виконання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протилежною</w:t>
      </w:r>
      <w:proofErr w:type="spellEnd"/>
      <w:r w:rsidRPr="003A09AA">
        <w:rPr>
          <w:rFonts w:ascii="Times New Roman" w:hAnsi="Times New Roman" w:cs="Times New Roman"/>
          <w:sz w:val="24"/>
          <w:szCs w:val="24"/>
        </w:rPr>
        <w:t xml:space="preserve"> Стороною </w:t>
      </w:r>
      <w:proofErr w:type="spellStart"/>
      <w:r w:rsidRPr="003A09AA">
        <w:rPr>
          <w:rFonts w:ascii="Times New Roman" w:hAnsi="Times New Roman" w:cs="Times New Roman"/>
          <w:sz w:val="24"/>
          <w:szCs w:val="24"/>
        </w:rPr>
        <w:t>власних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зобов’язань</w:t>
      </w:r>
      <w:proofErr w:type="spellEnd"/>
      <w:r w:rsidRPr="003A09AA">
        <w:rPr>
          <w:rFonts w:ascii="Times New Roman" w:hAnsi="Times New Roman" w:cs="Times New Roman"/>
          <w:sz w:val="24"/>
          <w:szCs w:val="24"/>
        </w:rPr>
        <w:t xml:space="preserve">. </w:t>
      </w:r>
    </w:p>
    <w:p w14:paraId="10B19AE0" w14:textId="5262C818" w:rsidR="00E41EA2" w:rsidRDefault="003A09AA" w:rsidP="00E41EA2">
      <w:pPr>
        <w:spacing w:after="0" w:line="240" w:lineRule="auto"/>
        <w:ind w:firstLine="709"/>
        <w:jc w:val="both"/>
        <w:rPr>
          <w:rFonts w:ascii="Times New Roman" w:hAnsi="Times New Roman" w:cs="Times New Roman"/>
          <w:sz w:val="24"/>
          <w:szCs w:val="24"/>
        </w:rPr>
      </w:pPr>
      <w:r w:rsidRPr="00E41EA2">
        <w:rPr>
          <w:rFonts w:ascii="Times New Roman" w:hAnsi="Times New Roman" w:cs="Times New Roman"/>
          <w:b/>
          <w:bCs/>
          <w:sz w:val="24"/>
          <w:szCs w:val="24"/>
        </w:rPr>
        <w:t>5.</w:t>
      </w:r>
      <w:r w:rsidR="00B9292C">
        <w:rPr>
          <w:rFonts w:ascii="Times New Roman" w:hAnsi="Times New Roman" w:cs="Times New Roman"/>
          <w:b/>
          <w:bCs/>
          <w:sz w:val="24"/>
          <w:szCs w:val="24"/>
          <w:lang w:val="uk-UA"/>
        </w:rPr>
        <w:t>9</w:t>
      </w:r>
      <w:r w:rsidRPr="00E41EA2">
        <w:rPr>
          <w:rFonts w:ascii="Times New Roman" w:hAnsi="Times New Roman" w:cs="Times New Roman"/>
          <w:b/>
          <w:bCs/>
          <w:sz w:val="24"/>
          <w:szCs w:val="24"/>
        </w:rPr>
        <w:t>.</w:t>
      </w:r>
      <w:r w:rsidRPr="003A09AA">
        <w:rPr>
          <w:rFonts w:ascii="Times New Roman" w:hAnsi="Times New Roman" w:cs="Times New Roman"/>
          <w:sz w:val="24"/>
          <w:szCs w:val="24"/>
        </w:rPr>
        <w:t xml:space="preserve"> У </w:t>
      </w:r>
      <w:proofErr w:type="spellStart"/>
      <w:r w:rsidRPr="003A09AA">
        <w:rPr>
          <w:rFonts w:ascii="Times New Roman" w:hAnsi="Times New Roman" w:cs="Times New Roman"/>
          <w:sz w:val="24"/>
          <w:szCs w:val="24"/>
        </w:rPr>
        <w:t>випадку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невиконання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або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неналежного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виконання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Споживачем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його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фінансових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зобов’язань</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передбачених</w:t>
      </w:r>
      <w:proofErr w:type="spellEnd"/>
      <w:r w:rsidRPr="003A09AA">
        <w:rPr>
          <w:rFonts w:ascii="Times New Roman" w:hAnsi="Times New Roman" w:cs="Times New Roman"/>
          <w:sz w:val="24"/>
          <w:szCs w:val="24"/>
        </w:rPr>
        <w:t xml:space="preserve"> у </w:t>
      </w:r>
      <w:proofErr w:type="spellStart"/>
      <w:r w:rsidRPr="003A09AA">
        <w:rPr>
          <w:rFonts w:ascii="Times New Roman" w:hAnsi="Times New Roman" w:cs="Times New Roman"/>
          <w:sz w:val="24"/>
          <w:szCs w:val="24"/>
        </w:rPr>
        <w:t>Договорі</w:t>
      </w:r>
      <w:proofErr w:type="spellEnd"/>
      <w:r w:rsidR="00217056">
        <w:rPr>
          <w:rFonts w:ascii="Times New Roman" w:hAnsi="Times New Roman" w:cs="Times New Roman"/>
          <w:sz w:val="24"/>
          <w:szCs w:val="24"/>
          <w:lang w:val="uk-UA"/>
        </w:rPr>
        <w:t xml:space="preserve">, </w:t>
      </w:r>
      <w:proofErr w:type="spellStart"/>
      <w:r w:rsidRPr="003A09AA">
        <w:rPr>
          <w:rFonts w:ascii="Times New Roman" w:hAnsi="Times New Roman" w:cs="Times New Roman"/>
          <w:sz w:val="24"/>
          <w:szCs w:val="24"/>
        </w:rPr>
        <w:t>Додатковій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угоді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має</w:t>
      </w:r>
      <w:proofErr w:type="spellEnd"/>
      <w:r w:rsidRPr="003A09AA">
        <w:rPr>
          <w:rFonts w:ascii="Times New Roman" w:hAnsi="Times New Roman" w:cs="Times New Roman"/>
          <w:sz w:val="24"/>
          <w:szCs w:val="24"/>
        </w:rPr>
        <w:t xml:space="preserve"> право </w:t>
      </w:r>
      <w:proofErr w:type="spellStart"/>
      <w:r w:rsidRPr="003A09AA">
        <w:rPr>
          <w:rFonts w:ascii="Times New Roman" w:hAnsi="Times New Roman" w:cs="Times New Roman"/>
          <w:sz w:val="24"/>
          <w:szCs w:val="24"/>
        </w:rPr>
        <w:lastRenderedPageBreak/>
        <w:t>призупинити</w:t>
      </w:r>
      <w:proofErr w:type="spellEnd"/>
      <w:r w:rsidRPr="003A09AA">
        <w:rPr>
          <w:rFonts w:ascii="Times New Roman" w:hAnsi="Times New Roman" w:cs="Times New Roman"/>
          <w:sz w:val="24"/>
          <w:szCs w:val="24"/>
        </w:rPr>
        <w:t xml:space="preserve"> передачу газу у </w:t>
      </w:r>
      <w:proofErr w:type="spellStart"/>
      <w:r w:rsidRPr="003A09AA">
        <w:rPr>
          <w:rFonts w:ascii="Times New Roman" w:hAnsi="Times New Roman" w:cs="Times New Roman"/>
          <w:sz w:val="24"/>
          <w:szCs w:val="24"/>
        </w:rPr>
        <w:t>власність</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Споживачу</w:t>
      </w:r>
      <w:proofErr w:type="spellEnd"/>
      <w:r w:rsidRPr="003A09AA">
        <w:rPr>
          <w:rFonts w:ascii="Times New Roman" w:hAnsi="Times New Roman" w:cs="Times New Roman"/>
          <w:sz w:val="24"/>
          <w:szCs w:val="24"/>
        </w:rPr>
        <w:t xml:space="preserve"> до моменту </w:t>
      </w:r>
      <w:proofErr w:type="spellStart"/>
      <w:r w:rsidRPr="003A09AA">
        <w:rPr>
          <w:rFonts w:ascii="Times New Roman" w:hAnsi="Times New Roman" w:cs="Times New Roman"/>
          <w:sz w:val="24"/>
          <w:szCs w:val="24"/>
        </w:rPr>
        <w:t>виконання</w:t>
      </w:r>
      <w:proofErr w:type="spellEnd"/>
      <w:r w:rsidRPr="003A09AA">
        <w:rPr>
          <w:rFonts w:ascii="Times New Roman" w:hAnsi="Times New Roman" w:cs="Times New Roman"/>
          <w:sz w:val="24"/>
          <w:szCs w:val="24"/>
        </w:rPr>
        <w:t xml:space="preserve"> ним </w:t>
      </w:r>
      <w:proofErr w:type="spellStart"/>
      <w:r w:rsidRPr="003A09AA">
        <w:rPr>
          <w:rFonts w:ascii="Times New Roman" w:hAnsi="Times New Roman" w:cs="Times New Roman"/>
          <w:sz w:val="24"/>
          <w:szCs w:val="24"/>
        </w:rPr>
        <w:t>всіх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фінансових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зобов’язань</w:t>
      </w:r>
      <w:proofErr w:type="spellEnd"/>
      <w:r w:rsidRPr="003A09AA">
        <w:rPr>
          <w:rFonts w:ascii="Times New Roman" w:hAnsi="Times New Roman" w:cs="Times New Roman"/>
          <w:sz w:val="24"/>
          <w:szCs w:val="24"/>
        </w:rPr>
        <w:t xml:space="preserve">, при </w:t>
      </w:r>
      <w:proofErr w:type="spellStart"/>
      <w:r w:rsidRPr="003A09AA">
        <w:rPr>
          <w:rFonts w:ascii="Times New Roman" w:hAnsi="Times New Roman" w:cs="Times New Roman"/>
          <w:sz w:val="24"/>
          <w:szCs w:val="24"/>
        </w:rPr>
        <w:t>цьому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w:t>
      </w:r>
      <w:proofErr w:type="spellEnd"/>
      <w:r w:rsidRPr="003A09AA">
        <w:rPr>
          <w:rFonts w:ascii="Times New Roman" w:hAnsi="Times New Roman" w:cs="Times New Roman"/>
          <w:sz w:val="24"/>
          <w:szCs w:val="24"/>
        </w:rPr>
        <w:t xml:space="preserve"> не </w:t>
      </w:r>
      <w:proofErr w:type="spellStart"/>
      <w:r w:rsidRPr="003A09AA">
        <w:rPr>
          <w:rFonts w:ascii="Times New Roman" w:hAnsi="Times New Roman" w:cs="Times New Roman"/>
          <w:sz w:val="24"/>
          <w:szCs w:val="24"/>
        </w:rPr>
        <w:t>несе</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відповідальність</w:t>
      </w:r>
      <w:proofErr w:type="spellEnd"/>
      <w:r w:rsidRPr="003A09AA">
        <w:rPr>
          <w:rFonts w:ascii="Times New Roman" w:hAnsi="Times New Roman" w:cs="Times New Roman"/>
          <w:sz w:val="24"/>
          <w:szCs w:val="24"/>
        </w:rPr>
        <w:t xml:space="preserve"> за будь-</w:t>
      </w:r>
      <w:proofErr w:type="spellStart"/>
      <w:r w:rsidRPr="003A09AA">
        <w:rPr>
          <w:rFonts w:ascii="Times New Roman" w:hAnsi="Times New Roman" w:cs="Times New Roman"/>
          <w:sz w:val="24"/>
          <w:szCs w:val="24"/>
        </w:rPr>
        <w:t>які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збитки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витрати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або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втрати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які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були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понесені</w:t>
      </w:r>
      <w:proofErr w:type="spellEnd"/>
      <w:r w:rsidRPr="003A09AA">
        <w:rPr>
          <w:rFonts w:ascii="Times New Roman" w:hAnsi="Times New Roman" w:cs="Times New Roman"/>
          <w:sz w:val="24"/>
          <w:szCs w:val="24"/>
        </w:rPr>
        <w:t xml:space="preserve"> у </w:t>
      </w:r>
      <w:proofErr w:type="spellStart"/>
      <w:r w:rsidRPr="003A09AA">
        <w:rPr>
          <w:rFonts w:ascii="Times New Roman" w:hAnsi="Times New Roman" w:cs="Times New Roman"/>
          <w:sz w:val="24"/>
          <w:szCs w:val="24"/>
        </w:rPr>
        <w:t>зв</w:t>
      </w:r>
      <w:r w:rsidR="00217056" w:rsidRPr="00217056">
        <w:rPr>
          <w:rFonts w:ascii="Times New Roman" w:hAnsi="Times New Roman" w:cs="Times New Roman"/>
          <w:sz w:val="24"/>
          <w:szCs w:val="24"/>
        </w:rPr>
        <w:t>’</w:t>
      </w:r>
      <w:r w:rsidRPr="003A09AA">
        <w:rPr>
          <w:rFonts w:ascii="Times New Roman" w:hAnsi="Times New Roman" w:cs="Times New Roman"/>
          <w:sz w:val="24"/>
          <w:szCs w:val="24"/>
        </w:rPr>
        <w:t>язку</w:t>
      </w:r>
      <w:proofErr w:type="spellEnd"/>
      <w:r w:rsidRPr="003A09AA">
        <w:rPr>
          <w:rFonts w:ascii="Times New Roman" w:hAnsi="Times New Roman" w:cs="Times New Roman"/>
          <w:sz w:val="24"/>
          <w:szCs w:val="24"/>
        </w:rPr>
        <w:t xml:space="preserve"> з таким </w:t>
      </w:r>
      <w:proofErr w:type="spellStart"/>
      <w:r w:rsidRPr="003A09AA">
        <w:rPr>
          <w:rFonts w:ascii="Times New Roman" w:hAnsi="Times New Roman" w:cs="Times New Roman"/>
          <w:sz w:val="24"/>
          <w:szCs w:val="24"/>
        </w:rPr>
        <w:t>припиненням</w:t>
      </w:r>
      <w:proofErr w:type="spellEnd"/>
      <w:r w:rsidRPr="003A09AA">
        <w:rPr>
          <w:rFonts w:ascii="Times New Roman" w:hAnsi="Times New Roman" w:cs="Times New Roman"/>
          <w:sz w:val="24"/>
          <w:szCs w:val="24"/>
        </w:rPr>
        <w:t xml:space="preserve">. </w:t>
      </w:r>
    </w:p>
    <w:p w14:paraId="7B79E0DF" w14:textId="4A5FDB87" w:rsidR="00E41EA2" w:rsidRPr="00505947" w:rsidRDefault="003A09AA" w:rsidP="00E41EA2">
      <w:pPr>
        <w:spacing w:after="0" w:line="240" w:lineRule="auto"/>
        <w:ind w:firstLine="709"/>
        <w:jc w:val="both"/>
        <w:rPr>
          <w:rFonts w:ascii="Times New Roman" w:hAnsi="Times New Roman" w:cs="Times New Roman"/>
          <w:sz w:val="24"/>
          <w:szCs w:val="24"/>
          <w:lang w:val="uk-UA"/>
        </w:rPr>
      </w:pPr>
      <w:r w:rsidRPr="00E41EA2">
        <w:rPr>
          <w:rFonts w:ascii="Times New Roman" w:hAnsi="Times New Roman" w:cs="Times New Roman"/>
          <w:b/>
          <w:bCs/>
          <w:sz w:val="24"/>
          <w:szCs w:val="24"/>
        </w:rPr>
        <w:t>5.</w:t>
      </w:r>
      <w:r w:rsidR="00B9292C">
        <w:rPr>
          <w:rFonts w:ascii="Times New Roman" w:hAnsi="Times New Roman" w:cs="Times New Roman"/>
          <w:b/>
          <w:bCs/>
          <w:sz w:val="24"/>
          <w:szCs w:val="24"/>
          <w:lang w:val="uk-UA"/>
        </w:rPr>
        <w:t>10</w:t>
      </w:r>
      <w:r w:rsidRPr="00E41EA2">
        <w:rPr>
          <w:rFonts w:ascii="Times New Roman" w:hAnsi="Times New Roman" w:cs="Times New Roman"/>
          <w:b/>
          <w:bCs/>
          <w:sz w:val="24"/>
          <w:szCs w:val="24"/>
        </w:rPr>
        <w:t>.</w:t>
      </w:r>
      <w:r w:rsidRPr="003A09AA">
        <w:rPr>
          <w:rFonts w:ascii="Times New Roman" w:hAnsi="Times New Roman" w:cs="Times New Roman"/>
          <w:sz w:val="24"/>
          <w:szCs w:val="24"/>
        </w:rPr>
        <w:t xml:space="preserve"> У </w:t>
      </w:r>
      <w:proofErr w:type="spellStart"/>
      <w:r w:rsidRPr="003A09AA">
        <w:rPr>
          <w:rFonts w:ascii="Times New Roman" w:hAnsi="Times New Roman" w:cs="Times New Roman"/>
          <w:sz w:val="24"/>
          <w:szCs w:val="24"/>
        </w:rPr>
        <w:t>випадку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односторонньої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відмови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Споживача</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замовлених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обсягів</w:t>
      </w:r>
      <w:proofErr w:type="spellEnd"/>
      <w:r w:rsidRPr="003A09AA">
        <w:rPr>
          <w:rFonts w:ascii="Times New Roman" w:hAnsi="Times New Roman" w:cs="Times New Roman"/>
          <w:sz w:val="24"/>
          <w:szCs w:val="24"/>
        </w:rPr>
        <w:t xml:space="preserve"> природного газу</w:t>
      </w:r>
      <w:r w:rsidR="00505947">
        <w:rPr>
          <w:rFonts w:ascii="Times New Roman" w:hAnsi="Times New Roman" w:cs="Times New Roman"/>
          <w:sz w:val="24"/>
          <w:szCs w:val="24"/>
          <w:lang w:val="uk-UA"/>
        </w:rPr>
        <w:t xml:space="preserve"> у певному розрахунковому періоді, що вказані у відповідній Додатковій угоді до Договору, </w:t>
      </w:r>
      <w:proofErr w:type="spellStart"/>
      <w:r w:rsidRPr="003A09AA">
        <w:rPr>
          <w:rFonts w:ascii="Times New Roman" w:hAnsi="Times New Roman" w:cs="Times New Roman"/>
          <w:sz w:val="24"/>
          <w:szCs w:val="24"/>
        </w:rPr>
        <w:t>відшкодувати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договірний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обсяг</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збитків</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який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визначається</w:t>
      </w:r>
      <w:proofErr w:type="spellEnd"/>
      <w:r w:rsidRPr="003A09AA">
        <w:rPr>
          <w:rFonts w:ascii="Times New Roman" w:hAnsi="Times New Roman" w:cs="Times New Roman"/>
          <w:sz w:val="24"/>
          <w:szCs w:val="24"/>
        </w:rPr>
        <w:t xml:space="preserve"> як </w:t>
      </w:r>
      <w:proofErr w:type="spellStart"/>
      <w:r w:rsidRPr="003A09AA">
        <w:rPr>
          <w:rFonts w:ascii="Times New Roman" w:hAnsi="Times New Roman" w:cs="Times New Roman"/>
          <w:sz w:val="24"/>
          <w:szCs w:val="24"/>
        </w:rPr>
        <w:t>вартість</w:t>
      </w:r>
      <w:proofErr w:type="spellEnd"/>
      <w:r w:rsidRPr="003A09AA">
        <w:rPr>
          <w:rFonts w:ascii="Times New Roman" w:hAnsi="Times New Roman" w:cs="Times New Roman"/>
          <w:sz w:val="24"/>
          <w:szCs w:val="24"/>
        </w:rPr>
        <w:t xml:space="preserve"> природного газу</w:t>
      </w:r>
      <w:r w:rsidR="00505947">
        <w:rPr>
          <w:rFonts w:ascii="Times New Roman" w:hAnsi="Times New Roman" w:cs="Times New Roman"/>
          <w:sz w:val="24"/>
          <w:szCs w:val="24"/>
          <w:lang w:val="uk-UA"/>
        </w:rPr>
        <w:t xml:space="preserve"> </w:t>
      </w:r>
      <w:proofErr w:type="spellStart"/>
      <w:r w:rsidRPr="003A09AA">
        <w:rPr>
          <w:rFonts w:ascii="Times New Roman" w:hAnsi="Times New Roman" w:cs="Times New Roman"/>
          <w:sz w:val="24"/>
          <w:szCs w:val="24"/>
        </w:rPr>
        <w:t>від</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якого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відмовився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w:t>
      </w:r>
      <w:proofErr w:type="spellEnd"/>
      <w:r w:rsidR="00505947">
        <w:rPr>
          <w:rFonts w:ascii="Times New Roman" w:hAnsi="Times New Roman" w:cs="Times New Roman"/>
          <w:sz w:val="24"/>
          <w:szCs w:val="24"/>
          <w:lang w:val="uk-UA"/>
        </w:rPr>
        <w:t xml:space="preserve"> в даному розрахунковому періоді.</w:t>
      </w:r>
    </w:p>
    <w:p w14:paraId="28E0A596" w14:textId="0976A9C8" w:rsidR="00E41EA2" w:rsidRDefault="003A09AA" w:rsidP="00E41EA2">
      <w:pPr>
        <w:spacing w:after="0" w:line="240" w:lineRule="auto"/>
        <w:ind w:firstLine="709"/>
        <w:jc w:val="both"/>
        <w:rPr>
          <w:rFonts w:ascii="Times New Roman" w:hAnsi="Times New Roman" w:cs="Times New Roman"/>
          <w:sz w:val="24"/>
          <w:szCs w:val="24"/>
        </w:rPr>
      </w:pPr>
      <w:r w:rsidRPr="00E41EA2">
        <w:rPr>
          <w:rFonts w:ascii="Times New Roman" w:hAnsi="Times New Roman" w:cs="Times New Roman"/>
          <w:b/>
          <w:bCs/>
          <w:sz w:val="24"/>
          <w:szCs w:val="24"/>
        </w:rPr>
        <w:t>5.</w:t>
      </w:r>
      <w:r w:rsidR="00B9292C">
        <w:rPr>
          <w:rFonts w:ascii="Times New Roman" w:hAnsi="Times New Roman" w:cs="Times New Roman"/>
          <w:b/>
          <w:bCs/>
          <w:sz w:val="24"/>
          <w:szCs w:val="24"/>
          <w:lang w:val="uk-UA"/>
        </w:rPr>
        <w:t>11</w:t>
      </w:r>
      <w:r w:rsidRPr="00E41EA2">
        <w:rPr>
          <w:rFonts w:ascii="Times New Roman" w:hAnsi="Times New Roman" w:cs="Times New Roman"/>
          <w:b/>
          <w:bCs/>
          <w:sz w:val="24"/>
          <w:szCs w:val="24"/>
        </w:rPr>
        <w:t>.</w:t>
      </w: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Сплата</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штрафних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санкцій</w:t>
      </w:r>
      <w:proofErr w:type="spellEnd"/>
      <w:r w:rsidRPr="003A09AA">
        <w:rPr>
          <w:rFonts w:ascii="Times New Roman" w:hAnsi="Times New Roman" w:cs="Times New Roman"/>
          <w:sz w:val="24"/>
          <w:szCs w:val="24"/>
        </w:rPr>
        <w:t xml:space="preserve"> не </w:t>
      </w:r>
      <w:proofErr w:type="spellStart"/>
      <w:r w:rsidRPr="003A09AA">
        <w:rPr>
          <w:rFonts w:ascii="Times New Roman" w:hAnsi="Times New Roman" w:cs="Times New Roman"/>
          <w:sz w:val="24"/>
          <w:szCs w:val="24"/>
        </w:rPr>
        <w:t>звільняє</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Стор</w:t>
      </w:r>
      <w:r w:rsidR="0032605B">
        <w:rPr>
          <w:rFonts w:ascii="Times New Roman" w:hAnsi="Times New Roman" w:cs="Times New Roman"/>
          <w:sz w:val="24"/>
          <w:szCs w:val="24"/>
          <w:lang w:val="uk-UA"/>
        </w:rPr>
        <w:t>они</w:t>
      </w:r>
      <w:proofErr w:type="spellEnd"/>
      <w:r w:rsidR="0032605B">
        <w:rPr>
          <w:rFonts w:ascii="Times New Roman" w:hAnsi="Times New Roman" w:cs="Times New Roman"/>
          <w:sz w:val="24"/>
          <w:szCs w:val="24"/>
          <w:lang w:val="uk-UA"/>
        </w:rPr>
        <w:t xml:space="preserve"> </w:t>
      </w:r>
      <w:proofErr w:type="spellStart"/>
      <w:r w:rsidRPr="003A09AA">
        <w:rPr>
          <w:rFonts w:ascii="Times New Roman" w:hAnsi="Times New Roman" w:cs="Times New Roman"/>
          <w:sz w:val="24"/>
          <w:szCs w:val="24"/>
        </w:rPr>
        <w:t>від</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виконання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взятих</w:t>
      </w:r>
      <w:proofErr w:type="spellEnd"/>
      <w:r w:rsidRPr="003A09AA">
        <w:rPr>
          <w:rFonts w:ascii="Times New Roman" w:hAnsi="Times New Roman" w:cs="Times New Roman"/>
          <w:sz w:val="24"/>
          <w:szCs w:val="24"/>
        </w:rPr>
        <w:t xml:space="preserve"> на себе </w:t>
      </w:r>
      <w:proofErr w:type="spellStart"/>
      <w:r w:rsidRPr="003A09AA">
        <w:rPr>
          <w:rFonts w:ascii="Times New Roman" w:hAnsi="Times New Roman" w:cs="Times New Roman"/>
          <w:sz w:val="24"/>
          <w:szCs w:val="24"/>
        </w:rPr>
        <w:t>зобов’язань</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відповідно</w:t>
      </w:r>
      <w:proofErr w:type="spellEnd"/>
      <w:r w:rsidRPr="003A09AA">
        <w:rPr>
          <w:rFonts w:ascii="Times New Roman" w:hAnsi="Times New Roman" w:cs="Times New Roman"/>
          <w:sz w:val="24"/>
          <w:szCs w:val="24"/>
        </w:rPr>
        <w:t xml:space="preserve"> до умов Договору. </w:t>
      </w:r>
    </w:p>
    <w:p w14:paraId="3F8602FD" w14:textId="6524DC4A" w:rsidR="00E41EA2" w:rsidRDefault="003A09AA" w:rsidP="00E41EA2">
      <w:pPr>
        <w:spacing w:after="0" w:line="240" w:lineRule="auto"/>
        <w:ind w:firstLine="709"/>
        <w:jc w:val="both"/>
        <w:rPr>
          <w:rFonts w:ascii="Times New Roman" w:hAnsi="Times New Roman" w:cs="Times New Roman"/>
          <w:sz w:val="24"/>
          <w:szCs w:val="24"/>
        </w:rPr>
      </w:pPr>
      <w:r w:rsidRPr="00E41EA2">
        <w:rPr>
          <w:rFonts w:ascii="Times New Roman" w:hAnsi="Times New Roman" w:cs="Times New Roman"/>
          <w:b/>
          <w:bCs/>
          <w:sz w:val="24"/>
          <w:szCs w:val="24"/>
        </w:rPr>
        <w:t>5.1</w:t>
      </w:r>
      <w:r w:rsidR="00B9292C">
        <w:rPr>
          <w:rFonts w:ascii="Times New Roman" w:hAnsi="Times New Roman" w:cs="Times New Roman"/>
          <w:b/>
          <w:bCs/>
          <w:sz w:val="24"/>
          <w:szCs w:val="24"/>
          <w:lang w:val="uk-UA"/>
        </w:rPr>
        <w:t>2</w:t>
      </w:r>
      <w:r w:rsidRPr="00E41EA2">
        <w:rPr>
          <w:rFonts w:ascii="Times New Roman" w:hAnsi="Times New Roman" w:cs="Times New Roman"/>
          <w:b/>
          <w:bCs/>
          <w:sz w:val="24"/>
          <w:szCs w:val="24"/>
        </w:rPr>
        <w:t>.</w:t>
      </w: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Стягнення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штрафних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санкцій</w:t>
      </w:r>
      <w:proofErr w:type="spellEnd"/>
      <w:r w:rsidRPr="003A09AA">
        <w:rPr>
          <w:rFonts w:ascii="Times New Roman" w:hAnsi="Times New Roman" w:cs="Times New Roman"/>
          <w:sz w:val="24"/>
          <w:szCs w:val="24"/>
        </w:rPr>
        <w:t xml:space="preserve"> є правом, а не </w:t>
      </w:r>
      <w:proofErr w:type="spellStart"/>
      <w:r w:rsidRPr="003A09AA">
        <w:rPr>
          <w:rFonts w:ascii="Times New Roman" w:hAnsi="Times New Roman" w:cs="Times New Roman"/>
          <w:sz w:val="24"/>
          <w:szCs w:val="24"/>
        </w:rPr>
        <w:t>обов’язком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Сторін</w:t>
      </w:r>
      <w:proofErr w:type="spellEnd"/>
      <w:r w:rsidRPr="003A09AA">
        <w:rPr>
          <w:rFonts w:ascii="Times New Roman" w:hAnsi="Times New Roman" w:cs="Times New Roman"/>
          <w:sz w:val="24"/>
          <w:szCs w:val="24"/>
        </w:rPr>
        <w:t xml:space="preserve">. </w:t>
      </w:r>
    </w:p>
    <w:p w14:paraId="4FEB26B4" w14:textId="456FD006" w:rsidR="00E41EA2" w:rsidRDefault="003A09AA" w:rsidP="00E41EA2">
      <w:pPr>
        <w:spacing w:after="0" w:line="240" w:lineRule="auto"/>
        <w:ind w:firstLine="709"/>
        <w:jc w:val="both"/>
        <w:rPr>
          <w:rFonts w:ascii="Times New Roman" w:hAnsi="Times New Roman" w:cs="Times New Roman"/>
          <w:sz w:val="24"/>
          <w:szCs w:val="24"/>
        </w:rPr>
      </w:pPr>
      <w:r w:rsidRPr="00E41EA2">
        <w:rPr>
          <w:rFonts w:ascii="Times New Roman" w:hAnsi="Times New Roman" w:cs="Times New Roman"/>
          <w:b/>
          <w:bCs/>
          <w:sz w:val="24"/>
          <w:szCs w:val="24"/>
        </w:rPr>
        <w:t>5.1</w:t>
      </w:r>
      <w:r w:rsidR="00B9292C">
        <w:rPr>
          <w:rFonts w:ascii="Times New Roman" w:hAnsi="Times New Roman" w:cs="Times New Roman"/>
          <w:b/>
          <w:bCs/>
          <w:sz w:val="24"/>
          <w:szCs w:val="24"/>
          <w:lang w:val="uk-UA"/>
        </w:rPr>
        <w:t>3</w:t>
      </w:r>
      <w:r w:rsidRPr="00E41EA2">
        <w:rPr>
          <w:rFonts w:ascii="Times New Roman" w:hAnsi="Times New Roman" w:cs="Times New Roman"/>
          <w:b/>
          <w:bCs/>
          <w:sz w:val="24"/>
          <w:szCs w:val="24"/>
        </w:rPr>
        <w:t>.</w:t>
      </w:r>
      <w:r w:rsidRPr="003A09AA">
        <w:rPr>
          <w:rFonts w:ascii="Times New Roman" w:hAnsi="Times New Roman" w:cs="Times New Roman"/>
          <w:sz w:val="24"/>
          <w:szCs w:val="24"/>
        </w:rPr>
        <w:t xml:space="preserve"> У </w:t>
      </w:r>
      <w:proofErr w:type="spellStart"/>
      <w:r w:rsidRPr="003A09AA">
        <w:rPr>
          <w:rFonts w:ascii="Times New Roman" w:hAnsi="Times New Roman" w:cs="Times New Roman"/>
          <w:sz w:val="24"/>
          <w:szCs w:val="24"/>
        </w:rPr>
        <w:t>випадку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наявності</w:t>
      </w:r>
      <w:proofErr w:type="spellEnd"/>
      <w:r w:rsidRPr="003A09AA">
        <w:rPr>
          <w:rFonts w:ascii="Times New Roman" w:hAnsi="Times New Roman" w:cs="Times New Roman"/>
          <w:sz w:val="24"/>
          <w:szCs w:val="24"/>
        </w:rPr>
        <w:t xml:space="preserve"> у </w:t>
      </w:r>
      <w:proofErr w:type="spellStart"/>
      <w:r w:rsidRPr="003A09AA">
        <w:rPr>
          <w:rFonts w:ascii="Times New Roman" w:hAnsi="Times New Roman" w:cs="Times New Roman"/>
          <w:sz w:val="24"/>
          <w:szCs w:val="24"/>
        </w:rPr>
        <w:t>Споживача</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заборгованості</w:t>
      </w:r>
      <w:proofErr w:type="spellEnd"/>
      <w:r w:rsidRPr="003A09AA">
        <w:rPr>
          <w:rFonts w:ascii="Times New Roman" w:hAnsi="Times New Roman" w:cs="Times New Roman"/>
          <w:sz w:val="24"/>
          <w:szCs w:val="24"/>
        </w:rPr>
        <w:t xml:space="preserve"> за Договором/</w:t>
      </w:r>
      <w:proofErr w:type="spellStart"/>
      <w:r w:rsidRPr="003A09AA">
        <w:rPr>
          <w:rFonts w:ascii="Times New Roman" w:hAnsi="Times New Roman" w:cs="Times New Roman"/>
          <w:sz w:val="24"/>
          <w:szCs w:val="24"/>
        </w:rPr>
        <w:t>Додатковими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угодами</w:t>
      </w:r>
      <w:proofErr w:type="spellEnd"/>
      <w:r w:rsidRPr="003A09AA">
        <w:rPr>
          <w:rFonts w:ascii="Times New Roman" w:hAnsi="Times New Roman" w:cs="Times New Roman"/>
          <w:sz w:val="24"/>
          <w:szCs w:val="24"/>
        </w:rPr>
        <w:t xml:space="preserve"> на </w:t>
      </w:r>
      <w:proofErr w:type="spellStart"/>
      <w:r w:rsidRPr="003A09AA">
        <w:rPr>
          <w:rFonts w:ascii="Times New Roman" w:hAnsi="Times New Roman" w:cs="Times New Roman"/>
          <w:sz w:val="24"/>
          <w:szCs w:val="24"/>
        </w:rPr>
        <w:t>відповідну</w:t>
      </w:r>
      <w:proofErr w:type="spellEnd"/>
      <w:r w:rsidRPr="003A09AA">
        <w:rPr>
          <w:rFonts w:ascii="Times New Roman" w:hAnsi="Times New Roman" w:cs="Times New Roman"/>
          <w:sz w:val="24"/>
          <w:szCs w:val="24"/>
        </w:rPr>
        <w:t xml:space="preserve"> дату </w:t>
      </w:r>
      <w:proofErr w:type="spellStart"/>
      <w:r w:rsidRPr="003A09AA">
        <w:rPr>
          <w:rFonts w:ascii="Times New Roman" w:hAnsi="Times New Roman" w:cs="Times New Roman"/>
          <w:sz w:val="24"/>
          <w:szCs w:val="24"/>
        </w:rPr>
        <w:t>сплати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рахунку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дію</w:t>
      </w:r>
      <w:proofErr w:type="spellEnd"/>
      <w:r w:rsidRPr="003A09AA">
        <w:rPr>
          <w:rFonts w:ascii="Times New Roman" w:hAnsi="Times New Roman" w:cs="Times New Roman"/>
          <w:sz w:val="24"/>
          <w:szCs w:val="24"/>
        </w:rPr>
        <w:t xml:space="preserve"> Договору/</w:t>
      </w:r>
      <w:proofErr w:type="spellStart"/>
      <w:r w:rsidRPr="003A09AA">
        <w:rPr>
          <w:rFonts w:ascii="Times New Roman" w:hAnsi="Times New Roman" w:cs="Times New Roman"/>
          <w:sz w:val="24"/>
          <w:szCs w:val="24"/>
        </w:rPr>
        <w:t>Додаткової</w:t>
      </w:r>
      <w:proofErr w:type="spellEnd"/>
      <w:r w:rsidRPr="003A09AA">
        <w:rPr>
          <w:rFonts w:ascii="Times New Roman" w:hAnsi="Times New Roman" w:cs="Times New Roman"/>
          <w:sz w:val="24"/>
          <w:szCs w:val="24"/>
        </w:rPr>
        <w:t xml:space="preserve"> угоди </w:t>
      </w:r>
      <w:proofErr w:type="spellStart"/>
      <w:r w:rsidRPr="003A09AA">
        <w:rPr>
          <w:rFonts w:ascii="Times New Roman" w:hAnsi="Times New Roman" w:cs="Times New Roman"/>
          <w:sz w:val="24"/>
          <w:szCs w:val="24"/>
        </w:rPr>
        <w:t>може</w:t>
      </w:r>
      <w:proofErr w:type="spellEnd"/>
      <w:r w:rsidRPr="003A09AA">
        <w:rPr>
          <w:rFonts w:ascii="Times New Roman" w:hAnsi="Times New Roman" w:cs="Times New Roman"/>
          <w:sz w:val="24"/>
          <w:szCs w:val="24"/>
        </w:rPr>
        <w:t xml:space="preserve"> бути </w:t>
      </w:r>
      <w:proofErr w:type="spellStart"/>
      <w:r w:rsidRPr="003A09AA">
        <w:rPr>
          <w:rFonts w:ascii="Times New Roman" w:hAnsi="Times New Roman" w:cs="Times New Roman"/>
          <w:sz w:val="24"/>
          <w:szCs w:val="24"/>
        </w:rPr>
        <w:t>припинено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Постачальником</w:t>
      </w:r>
      <w:proofErr w:type="spellEnd"/>
      <w:r w:rsidRPr="003A09AA">
        <w:rPr>
          <w:rFonts w:ascii="Times New Roman" w:hAnsi="Times New Roman" w:cs="Times New Roman"/>
          <w:sz w:val="24"/>
          <w:szCs w:val="24"/>
        </w:rPr>
        <w:t xml:space="preserve">, про </w:t>
      </w:r>
      <w:proofErr w:type="spellStart"/>
      <w:r w:rsidRPr="003A09AA">
        <w:rPr>
          <w:rFonts w:ascii="Times New Roman" w:hAnsi="Times New Roman" w:cs="Times New Roman"/>
          <w:sz w:val="24"/>
          <w:szCs w:val="24"/>
        </w:rPr>
        <w:t>що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він</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надсилає</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повідомлення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Споживачу</w:t>
      </w:r>
      <w:proofErr w:type="spellEnd"/>
      <w:r w:rsidRPr="003A09AA">
        <w:rPr>
          <w:rFonts w:ascii="Times New Roman" w:hAnsi="Times New Roman" w:cs="Times New Roman"/>
          <w:sz w:val="24"/>
          <w:szCs w:val="24"/>
        </w:rPr>
        <w:t xml:space="preserve"> про </w:t>
      </w:r>
      <w:proofErr w:type="spellStart"/>
      <w:r w:rsidRPr="003A09AA">
        <w:rPr>
          <w:rFonts w:ascii="Times New Roman" w:hAnsi="Times New Roman" w:cs="Times New Roman"/>
          <w:sz w:val="24"/>
          <w:szCs w:val="24"/>
        </w:rPr>
        <w:t>дострокове</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припинення</w:t>
      </w:r>
      <w:proofErr w:type="spellEnd"/>
      <w:r w:rsidRPr="003A09AA">
        <w:rPr>
          <w:rFonts w:ascii="Times New Roman" w:hAnsi="Times New Roman" w:cs="Times New Roman"/>
          <w:sz w:val="24"/>
          <w:szCs w:val="24"/>
        </w:rPr>
        <w:t xml:space="preserve"> з </w:t>
      </w:r>
      <w:proofErr w:type="spellStart"/>
      <w:r w:rsidRPr="003A09AA">
        <w:rPr>
          <w:rFonts w:ascii="Times New Roman" w:hAnsi="Times New Roman" w:cs="Times New Roman"/>
          <w:sz w:val="24"/>
          <w:szCs w:val="24"/>
        </w:rPr>
        <w:t>дати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визначеної</w:t>
      </w:r>
      <w:proofErr w:type="spellEnd"/>
      <w:r w:rsidRPr="003A09AA">
        <w:rPr>
          <w:rFonts w:ascii="Times New Roman" w:hAnsi="Times New Roman" w:cs="Times New Roman"/>
          <w:sz w:val="24"/>
          <w:szCs w:val="24"/>
        </w:rPr>
        <w:t xml:space="preserve"> у такому </w:t>
      </w:r>
      <w:proofErr w:type="spellStart"/>
      <w:r w:rsidRPr="003A09AA">
        <w:rPr>
          <w:rFonts w:ascii="Times New Roman" w:hAnsi="Times New Roman" w:cs="Times New Roman"/>
          <w:sz w:val="24"/>
          <w:szCs w:val="24"/>
        </w:rPr>
        <w:t>повідомленні</w:t>
      </w:r>
      <w:proofErr w:type="spellEnd"/>
      <w:r w:rsidRPr="003A09AA">
        <w:rPr>
          <w:rFonts w:ascii="Times New Roman" w:hAnsi="Times New Roman" w:cs="Times New Roman"/>
          <w:sz w:val="24"/>
          <w:szCs w:val="24"/>
        </w:rPr>
        <w:t xml:space="preserve">. </w:t>
      </w:r>
    </w:p>
    <w:p w14:paraId="1551F456" w14:textId="19008132" w:rsidR="00E41EA2" w:rsidRDefault="003A09AA" w:rsidP="00E41EA2">
      <w:pPr>
        <w:spacing w:after="0" w:line="240" w:lineRule="auto"/>
        <w:ind w:firstLine="709"/>
        <w:jc w:val="both"/>
        <w:rPr>
          <w:rFonts w:ascii="Times New Roman" w:hAnsi="Times New Roman" w:cs="Times New Roman"/>
          <w:sz w:val="24"/>
          <w:szCs w:val="24"/>
        </w:rPr>
      </w:pPr>
      <w:r w:rsidRPr="00E41EA2">
        <w:rPr>
          <w:rFonts w:ascii="Times New Roman" w:hAnsi="Times New Roman" w:cs="Times New Roman"/>
          <w:b/>
          <w:bCs/>
          <w:sz w:val="24"/>
          <w:szCs w:val="24"/>
        </w:rPr>
        <w:t>5.1</w:t>
      </w:r>
      <w:r w:rsidR="00B9292C">
        <w:rPr>
          <w:rFonts w:ascii="Times New Roman" w:hAnsi="Times New Roman" w:cs="Times New Roman"/>
          <w:b/>
          <w:bCs/>
          <w:sz w:val="24"/>
          <w:szCs w:val="24"/>
          <w:lang w:val="uk-UA"/>
        </w:rPr>
        <w:t>4</w:t>
      </w:r>
      <w:r w:rsidRPr="00E41EA2">
        <w:rPr>
          <w:rFonts w:ascii="Times New Roman" w:hAnsi="Times New Roman" w:cs="Times New Roman"/>
          <w:b/>
          <w:bCs/>
          <w:sz w:val="24"/>
          <w:szCs w:val="24"/>
        </w:rPr>
        <w:t>.</w:t>
      </w:r>
      <w:r w:rsidRPr="003A09AA">
        <w:rPr>
          <w:rFonts w:ascii="Times New Roman" w:hAnsi="Times New Roman" w:cs="Times New Roman"/>
          <w:sz w:val="24"/>
          <w:szCs w:val="24"/>
        </w:rPr>
        <w:t xml:space="preserve"> У </w:t>
      </w:r>
      <w:proofErr w:type="spellStart"/>
      <w:r w:rsidRPr="003A09AA">
        <w:rPr>
          <w:rFonts w:ascii="Times New Roman" w:hAnsi="Times New Roman" w:cs="Times New Roman"/>
          <w:sz w:val="24"/>
          <w:szCs w:val="24"/>
        </w:rPr>
        <w:t>випадку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неналежного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виконання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Постачальником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зобов'язань</w:t>
      </w:r>
      <w:proofErr w:type="spellEnd"/>
      <w:r w:rsidRPr="003A09AA">
        <w:rPr>
          <w:rFonts w:ascii="Times New Roman" w:hAnsi="Times New Roman" w:cs="Times New Roman"/>
          <w:sz w:val="24"/>
          <w:szCs w:val="24"/>
        </w:rPr>
        <w:t xml:space="preserve"> за Договором/</w:t>
      </w:r>
      <w:proofErr w:type="spellStart"/>
      <w:r w:rsidRPr="003A09AA">
        <w:rPr>
          <w:rFonts w:ascii="Times New Roman" w:hAnsi="Times New Roman" w:cs="Times New Roman"/>
          <w:sz w:val="24"/>
          <w:szCs w:val="24"/>
        </w:rPr>
        <w:t>Додатковою</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угодою</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щодо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обсягів</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передачі</w:t>
      </w:r>
      <w:proofErr w:type="spellEnd"/>
      <w:r w:rsidRPr="003A09AA">
        <w:rPr>
          <w:rFonts w:ascii="Times New Roman" w:hAnsi="Times New Roman" w:cs="Times New Roman"/>
          <w:sz w:val="24"/>
          <w:szCs w:val="24"/>
        </w:rPr>
        <w:t xml:space="preserve"> природного газу та </w:t>
      </w:r>
      <w:proofErr w:type="spellStart"/>
      <w:r w:rsidRPr="003A09AA">
        <w:rPr>
          <w:rFonts w:ascii="Times New Roman" w:hAnsi="Times New Roman" w:cs="Times New Roman"/>
          <w:sz w:val="24"/>
          <w:szCs w:val="24"/>
        </w:rPr>
        <w:t>строків</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встановлених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відповідними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Додатковими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угодами</w:t>
      </w:r>
      <w:proofErr w:type="spellEnd"/>
      <w:r w:rsidRPr="003A09AA">
        <w:rPr>
          <w:rFonts w:ascii="Times New Roman" w:hAnsi="Times New Roman" w:cs="Times New Roman"/>
          <w:sz w:val="24"/>
          <w:szCs w:val="24"/>
        </w:rPr>
        <w:t xml:space="preserve"> та </w:t>
      </w:r>
      <w:proofErr w:type="spellStart"/>
      <w:r w:rsidRPr="003A09AA">
        <w:rPr>
          <w:rFonts w:ascii="Times New Roman" w:hAnsi="Times New Roman" w:cs="Times New Roman"/>
          <w:sz w:val="24"/>
          <w:szCs w:val="24"/>
        </w:rPr>
        <w:t>законодавством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щодо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подання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номінацій</w:t>
      </w:r>
      <w:proofErr w:type="spellEnd"/>
      <w:r w:rsidRPr="003A09AA">
        <w:rPr>
          <w:rFonts w:ascii="Times New Roman" w:hAnsi="Times New Roman" w:cs="Times New Roman"/>
          <w:sz w:val="24"/>
          <w:szCs w:val="24"/>
        </w:rPr>
        <w:t xml:space="preserve"> (не </w:t>
      </w:r>
      <w:proofErr w:type="spellStart"/>
      <w:r w:rsidRPr="003A09AA">
        <w:rPr>
          <w:rFonts w:ascii="Times New Roman" w:hAnsi="Times New Roman" w:cs="Times New Roman"/>
          <w:sz w:val="24"/>
          <w:szCs w:val="24"/>
        </w:rPr>
        <w:t>подання</w:t>
      </w:r>
      <w:proofErr w:type="spellEnd"/>
      <w:r w:rsidRPr="003A09AA">
        <w:rPr>
          <w:rFonts w:ascii="Times New Roman" w:hAnsi="Times New Roman" w:cs="Times New Roman"/>
          <w:sz w:val="24"/>
          <w:szCs w:val="24"/>
        </w:rPr>
        <w:t xml:space="preserve"> та/</w:t>
      </w:r>
      <w:proofErr w:type="spellStart"/>
      <w:r w:rsidRPr="003A09AA">
        <w:rPr>
          <w:rFonts w:ascii="Times New Roman" w:hAnsi="Times New Roman" w:cs="Times New Roman"/>
          <w:sz w:val="24"/>
          <w:szCs w:val="24"/>
        </w:rPr>
        <w:t>чи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несвоєчасне</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подання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сплачує</w:t>
      </w:r>
      <w:proofErr w:type="spellEnd"/>
      <w:r w:rsidRPr="003A09AA">
        <w:rPr>
          <w:rFonts w:ascii="Times New Roman" w:hAnsi="Times New Roman" w:cs="Times New Roman"/>
          <w:sz w:val="24"/>
          <w:szCs w:val="24"/>
        </w:rPr>
        <w:t xml:space="preserve"> на </w:t>
      </w:r>
      <w:proofErr w:type="spellStart"/>
      <w:r w:rsidRPr="003A09AA">
        <w:rPr>
          <w:rFonts w:ascii="Times New Roman" w:hAnsi="Times New Roman" w:cs="Times New Roman"/>
          <w:sz w:val="24"/>
          <w:szCs w:val="24"/>
        </w:rPr>
        <w:t>користь</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Споживача</w:t>
      </w:r>
      <w:proofErr w:type="spellEnd"/>
      <w:r w:rsidRPr="003A09AA">
        <w:rPr>
          <w:rFonts w:ascii="Times New Roman" w:hAnsi="Times New Roman" w:cs="Times New Roman"/>
          <w:sz w:val="24"/>
          <w:szCs w:val="24"/>
        </w:rPr>
        <w:t xml:space="preserve"> пеню у </w:t>
      </w:r>
      <w:proofErr w:type="spellStart"/>
      <w:r w:rsidRPr="003A09AA">
        <w:rPr>
          <w:rFonts w:ascii="Times New Roman" w:hAnsi="Times New Roman" w:cs="Times New Roman"/>
          <w:sz w:val="24"/>
          <w:szCs w:val="24"/>
        </w:rPr>
        <w:t>розмірі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подвійної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облікової</w:t>
      </w:r>
      <w:proofErr w:type="spellEnd"/>
      <w:r w:rsidRPr="003A09AA">
        <w:rPr>
          <w:rFonts w:ascii="Times New Roman" w:hAnsi="Times New Roman" w:cs="Times New Roman"/>
          <w:sz w:val="24"/>
          <w:szCs w:val="24"/>
        </w:rPr>
        <w:t xml:space="preserve"> ставки </w:t>
      </w:r>
      <w:proofErr w:type="spellStart"/>
      <w:r w:rsidRPr="003A09AA">
        <w:rPr>
          <w:rFonts w:ascii="Times New Roman" w:hAnsi="Times New Roman" w:cs="Times New Roman"/>
          <w:sz w:val="24"/>
          <w:szCs w:val="24"/>
        </w:rPr>
        <w:t>Національного</w:t>
      </w:r>
      <w:proofErr w:type="spellEnd"/>
      <w:r w:rsidRPr="003A09AA">
        <w:rPr>
          <w:rFonts w:ascii="Times New Roman" w:hAnsi="Times New Roman" w:cs="Times New Roman"/>
          <w:sz w:val="24"/>
          <w:szCs w:val="24"/>
        </w:rPr>
        <w:t xml:space="preserve"> банку </w:t>
      </w:r>
      <w:proofErr w:type="spellStart"/>
      <w:r w:rsidRPr="003A09AA">
        <w:rPr>
          <w:rFonts w:ascii="Times New Roman" w:hAnsi="Times New Roman" w:cs="Times New Roman"/>
          <w:sz w:val="24"/>
          <w:szCs w:val="24"/>
        </w:rPr>
        <w:t>України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вартості</w:t>
      </w:r>
      <w:proofErr w:type="spellEnd"/>
      <w:r w:rsidRPr="003A09AA">
        <w:rPr>
          <w:rFonts w:ascii="Times New Roman" w:hAnsi="Times New Roman" w:cs="Times New Roman"/>
          <w:sz w:val="24"/>
          <w:szCs w:val="24"/>
        </w:rPr>
        <w:t xml:space="preserve"> природного газу, </w:t>
      </w:r>
      <w:proofErr w:type="spellStart"/>
      <w:r w:rsidRPr="003A09AA">
        <w:rPr>
          <w:rFonts w:ascii="Times New Roman" w:hAnsi="Times New Roman" w:cs="Times New Roman"/>
          <w:sz w:val="24"/>
          <w:szCs w:val="24"/>
        </w:rPr>
        <w:t>який</w:t>
      </w:r>
      <w:proofErr w:type="spellEnd"/>
      <w:r w:rsidRPr="003A09AA">
        <w:rPr>
          <w:rFonts w:ascii="Times New Roman" w:hAnsi="Times New Roman" w:cs="Times New Roman"/>
          <w:sz w:val="24"/>
          <w:szCs w:val="24"/>
        </w:rPr>
        <w:t xml:space="preserve"> мав бути </w:t>
      </w:r>
      <w:proofErr w:type="spellStart"/>
      <w:r w:rsidRPr="003A09AA">
        <w:rPr>
          <w:rFonts w:ascii="Times New Roman" w:hAnsi="Times New Roman" w:cs="Times New Roman"/>
          <w:sz w:val="24"/>
          <w:szCs w:val="24"/>
        </w:rPr>
        <w:t>номінований</w:t>
      </w:r>
      <w:proofErr w:type="spellEnd"/>
      <w:r w:rsidRPr="003A09AA">
        <w:rPr>
          <w:rFonts w:ascii="Times New Roman" w:hAnsi="Times New Roman" w:cs="Times New Roman"/>
          <w:sz w:val="24"/>
          <w:szCs w:val="24"/>
        </w:rPr>
        <w:t xml:space="preserve"> на </w:t>
      </w:r>
      <w:proofErr w:type="spellStart"/>
      <w:r w:rsidRPr="003A09AA">
        <w:rPr>
          <w:rFonts w:ascii="Times New Roman" w:hAnsi="Times New Roman" w:cs="Times New Roman"/>
          <w:sz w:val="24"/>
          <w:szCs w:val="24"/>
        </w:rPr>
        <w:t>Споживача</w:t>
      </w:r>
      <w:proofErr w:type="spellEnd"/>
      <w:r w:rsidRPr="003A09AA">
        <w:rPr>
          <w:rFonts w:ascii="Times New Roman" w:hAnsi="Times New Roman" w:cs="Times New Roman"/>
          <w:sz w:val="24"/>
          <w:szCs w:val="24"/>
        </w:rPr>
        <w:t>/</w:t>
      </w:r>
      <w:proofErr w:type="spellStart"/>
      <w:r w:rsidRPr="003A09AA">
        <w:rPr>
          <w:rFonts w:ascii="Times New Roman" w:hAnsi="Times New Roman" w:cs="Times New Roman"/>
          <w:sz w:val="24"/>
          <w:szCs w:val="24"/>
        </w:rPr>
        <w:t>переданий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Споживачу</w:t>
      </w:r>
      <w:proofErr w:type="spellEnd"/>
      <w:r w:rsidRPr="003A09AA">
        <w:rPr>
          <w:rFonts w:ascii="Times New Roman" w:hAnsi="Times New Roman" w:cs="Times New Roman"/>
          <w:sz w:val="24"/>
          <w:szCs w:val="24"/>
        </w:rPr>
        <w:t xml:space="preserve">. </w:t>
      </w:r>
    </w:p>
    <w:p w14:paraId="09150374" w14:textId="7AB9C52F" w:rsidR="00E41EA2" w:rsidRDefault="003A09AA" w:rsidP="00E41EA2">
      <w:pPr>
        <w:spacing w:after="0" w:line="240" w:lineRule="auto"/>
        <w:ind w:firstLine="709"/>
        <w:jc w:val="both"/>
        <w:rPr>
          <w:rFonts w:ascii="Times New Roman" w:hAnsi="Times New Roman" w:cs="Times New Roman"/>
          <w:sz w:val="24"/>
          <w:szCs w:val="24"/>
        </w:rPr>
      </w:pPr>
      <w:r w:rsidRPr="00E41EA2">
        <w:rPr>
          <w:rFonts w:ascii="Times New Roman" w:hAnsi="Times New Roman" w:cs="Times New Roman"/>
          <w:b/>
          <w:bCs/>
          <w:sz w:val="24"/>
          <w:szCs w:val="24"/>
        </w:rPr>
        <w:t>5.1</w:t>
      </w:r>
      <w:r w:rsidR="00B9292C">
        <w:rPr>
          <w:rFonts w:ascii="Times New Roman" w:hAnsi="Times New Roman" w:cs="Times New Roman"/>
          <w:b/>
          <w:bCs/>
          <w:sz w:val="24"/>
          <w:szCs w:val="24"/>
          <w:lang w:val="uk-UA"/>
        </w:rPr>
        <w:t>5</w:t>
      </w:r>
      <w:r w:rsidRPr="00E41EA2">
        <w:rPr>
          <w:rFonts w:ascii="Times New Roman" w:hAnsi="Times New Roman" w:cs="Times New Roman"/>
          <w:b/>
          <w:bCs/>
          <w:sz w:val="24"/>
          <w:szCs w:val="24"/>
        </w:rPr>
        <w:t>.</w:t>
      </w:r>
      <w:r w:rsidRPr="003A09AA">
        <w:rPr>
          <w:rFonts w:ascii="Times New Roman" w:hAnsi="Times New Roman" w:cs="Times New Roman"/>
          <w:sz w:val="24"/>
          <w:szCs w:val="24"/>
        </w:rPr>
        <w:t xml:space="preserve"> У </w:t>
      </w:r>
      <w:proofErr w:type="spellStart"/>
      <w:r w:rsidRPr="003A09AA">
        <w:rPr>
          <w:rFonts w:ascii="Times New Roman" w:hAnsi="Times New Roman" w:cs="Times New Roman"/>
          <w:sz w:val="24"/>
          <w:szCs w:val="24"/>
        </w:rPr>
        <w:t>разі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якщо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w:t>
      </w:r>
      <w:proofErr w:type="spellEnd"/>
      <w:r w:rsidRPr="003A09AA">
        <w:rPr>
          <w:rFonts w:ascii="Times New Roman" w:hAnsi="Times New Roman" w:cs="Times New Roman"/>
          <w:sz w:val="24"/>
          <w:szCs w:val="24"/>
        </w:rPr>
        <w:t xml:space="preserve"> не </w:t>
      </w:r>
      <w:proofErr w:type="spellStart"/>
      <w:r w:rsidRPr="003A09AA">
        <w:rPr>
          <w:rFonts w:ascii="Times New Roman" w:hAnsi="Times New Roman" w:cs="Times New Roman"/>
          <w:sz w:val="24"/>
          <w:szCs w:val="24"/>
        </w:rPr>
        <w:t>забезпечив</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своєчасне</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включення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Споживача</w:t>
      </w:r>
      <w:proofErr w:type="spellEnd"/>
      <w:r w:rsidRPr="003A09AA">
        <w:rPr>
          <w:rFonts w:ascii="Times New Roman" w:hAnsi="Times New Roman" w:cs="Times New Roman"/>
          <w:sz w:val="24"/>
          <w:szCs w:val="24"/>
        </w:rPr>
        <w:t xml:space="preserve"> до </w:t>
      </w:r>
      <w:proofErr w:type="spellStart"/>
      <w:r w:rsidRPr="003A09AA">
        <w:rPr>
          <w:rFonts w:ascii="Times New Roman" w:hAnsi="Times New Roman" w:cs="Times New Roman"/>
          <w:sz w:val="24"/>
          <w:szCs w:val="24"/>
        </w:rPr>
        <w:t>власного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Реєстру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споживачів</w:t>
      </w:r>
      <w:proofErr w:type="spellEnd"/>
      <w:r w:rsidRPr="003A09AA">
        <w:rPr>
          <w:rFonts w:ascii="Times New Roman" w:hAnsi="Times New Roman" w:cs="Times New Roman"/>
          <w:sz w:val="24"/>
          <w:szCs w:val="24"/>
        </w:rPr>
        <w:t xml:space="preserve"> у </w:t>
      </w:r>
      <w:proofErr w:type="spellStart"/>
      <w:r w:rsidRPr="003A09AA">
        <w:rPr>
          <w:rFonts w:ascii="Times New Roman" w:hAnsi="Times New Roman" w:cs="Times New Roman"/>
          <w:sz w:val="24"/>
          <w:szCs w:val="24"/>
        </w:rPr>
        <w:t>погодженому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споживачем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періоді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постачання</w:t>
      </w:r>
      <w:proofErr w:type="spellEnd"/>
      <w:r w:rsidRPr="003A09AA">
        <w:rPr>
          <w:rFonts w:ascii="Times New Roman" w:hAnsi="Times New Roman" w:cs="Times New Roman"/>
          <w:sz w:val="24"/>
          <w:szCs w:val="24"/>
        </w:rPr>
        <w:t xml:space="preserve"> (за </w:t>
      </w:r>
      <w:proofErr w:type="spellStart"/>
      <w:r w:rsidRPr="003A09AA">
        <w:rPr>
          <w:rFonts w:ascii="Times New Roman" w:hAnsi="Times New Roman" w:cs="Times New Roman"/>
          <w:sz w:val="24"/>
          <w:szCs w:val="24"/>
        </w:rPr>
        <w:t>умови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що</w:t>
      </w:r>
      <w:proofErr w:type="spellEnd"/>
      <w:r w:rsidRPr="003A09AA">
        <w:rPr>
          <w:rFonts w:ascii="Times New Roman" w:hAnsi="Times New Roman" w:cs="Times New Roman"/>
          <w:sz w:val="24"/>
          <w:szCs w:val="24"/>
        </w:rPr>
        <w:t xml:space="preserve"> </w:t>
      </w:r>
      <w:r w:rsidR="00E900E0">
        <w:rPr>
          <w:rFonts w:ascii="Times New Roman" w:hAnsi="Times New Roman" w:cs="Times New Roman"/>
          <w:sz w:val="24"/>
          <w:szCs w:val="24"/>
          <w:lang w:val="uk-UA"/>
        </w:rPr>
        <w:t>С</w:t>
      </w:r>
      <w:proofErr w:type="spellStart"/>
      <w:r w:rsidRPr="003A09AA">
        <w:rPr>
          <w:rFonts w:ascii="Times New Roman" w:hAnsi="Times New Roman" w:cs="Times New Roman"/>
          <w:sz w:val="24"/>
          <w:szCs w:val="24"/>
        </w:rPr>
        <w:t>поживачем</w:t>
      </w:r>
      <w:proofErr w:type="spellEnd"/>
      <w:r w:rsidRPr="003A09AA">
        <w:rPr>
          <w:rFonts w:ascii="Times New Roman" w:hAnsi="Times New Roman" w:cs="Times New Roman"/>
          <w:sz w:val="24"/>
          <w:szCs w:val="24"/>
        </w:rPr>
        <w:t xml:space="preserve"> не </w:t>
      </w:r>
      <w:proofErr w:type="spellStart"/>
      <w:r w:rsidRPr="003A09AA">
        <w:rPr>
          <w:rFonts w:ascii="Times New Roman" w:hAnsi="Times New Roman" w:cs="Times New Roman"/>
          <w:sz w:val="24"/>
          <w:szCs w:val="24"/>
        </w:rPr>
        <w:t>порушувались</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зобов’язання</w:t>
      </w:r>
      <w:proofErr w:type="spellEnd"/>
      <w:r w:rsidRPr="003A09AA">
        <w:rPr>
          <w:rFonts w:ascii="Times New Roman" w:hAnsi="Times New Roman" w:cs="Times New Roman"/>
          <w:sz w:val="24"/>
          <w:szCs w:val="24"/>
        </w:rPr>
        <w:t xml:space="preserve"> за </w:t>
      </w:r>
      <w:r w:rsidR="00E900E0">
        <w:rPr>
          <w:rFonts w:ascii="Times New Roman" w:hAnsi="Times New Roman" w:cs="Times New Roman"/>
          <w:sz w:val="24"/>
          <w:szCs w:val="24"/>
          <w:lang w:val="uk-UA"/>
        </w:rPr>
        <w:t>Д</w:t>
      </w:r>
      <w:r w:rsidRPr="003A09AA">
        <w:rPr>
          <w:rFonts w:ascii="Times New Roman" w:hAnsi="Times New Roman" w:cs="Times New Roman"/>
          <w:sz w:val="24"/>
          <w:szCs w:val="24"/>
        </w:rPr>
        <w:t xml:space="preserve">оговором </w:t>
      </w:r>
      <w:proofErr w:type="spellStart"/>
      <w:r w:rsidRPr="003A09AA">
        <w:rPr>
          <w:rFonts w:ascii="Times New Roman" w:hAnsi="Times New Roman" w:cs="Times New Roman"/>
          <w:sz w:val="24"/>
          <w:szCs w:val="24"/>
        </w:rPr>
        <w:t>постачання</w:t>
      </w:r>
      <w:proofErr w:type="spellEnd"/>
      <w:r w:rsidRPr="003A09AA">
        <w:rPr>
          <w:rFonts w:ascii="Times New Roman" w:hAnsi="Times New Roman" w:cs="Times New Roman"/>
          <w:sz w:val="24"/>
          <w:szCs w:val="24"/>
        </w:rPr>
        <w:t xml:space="preserve"> природного газу), </w:t>
      </w:r>
      <w:proofErr w:type="spellStart"/>
      <w:r w:rsidRPr="003A09AA">
        <w:rPr>
          <w:rFonts w:ascii="Times New Roman" w:hAnsi="Times New Roman" w:cs="Times New Roman"/>
          <w:sz w:val="24"/>
          <w:szCs w:val="24"/>
        </w:rPr>
        <w:t>що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призвело</w:t>
      </w:r>
      <w:proofErr w:type="spellEnd"/>
      <w:r w:rsidRPr="003A09AA">
        <w:rPr>
          <w:rFonts w:ascii="Times New Roman" w:hAnsi="Times New Roman" w:cs="Times New Roman"/>
          <w:sz w:val="24"/>
          <w:szCs w:val="24"/>
        </w:rPr>
        <w:t xml:space="preserve"> до </w:t>
      </w:r>
      <w:proofErr w:type="spellStart"/>
      <w:r w:rsidRPr="003A09AA">
        <w:rPr>
          <w:rFonts w:ascii="Times New Roman" w:hAnsi="Times New Roman" w:cs="Times New Roman"/>
          <w:sz w:val="24"/>
          <w:szCs w:val="24"/>
        </w:rPr>
        <w:t>припинення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розподілу</w:t>
      </w:r>
      <w:proofErr w:type="spellEnd"/>
      <w:r w:rsidRPr="003A09AA">
        <w:rPr>
          <w:rFonts w:ascii="Times New Roman" w:hAnsi="Times New Roman" w:cs="Times New Roman"/>
          <w:sz w:val="24"/>
          <w:szCs w:val="24"/>
        </w:rPr>
        <w:t>/</w:t>
      </w:r>
      <w:proofErr w:type="spellStart"/>
      <w:r w:rsidRPr="003A09AA">
        <w:rPr>
          <w:rFonts w:ascii="Times New Roman" w:hAnsi="Times New Roman" w:cs="Times New Roman"/>
          <w:sz w:val="24"/>
          <w:szCs w:val="24"/>
        </w:rPr>
        <w:t>транспортування</w:t>
      </w:r>
      <w:proofErr w:type="spellEnd"/>
      <w:r w:rsidRPr="003A09AA">
        <w:rPr>
          <w:rFonts w:ascii="Times New Roman" w:hAnsi="Times New Roman" w:cs="Times New Roman"/>
          <w:sz w:val="24"/>
          <w:szCs w:val="24"/>
        </w:rPr>
        <w:t xml:space="preserve"> природного газу Оператором ГРМ/ГТС, </w:t>
      </w:r>
      <w:proofErr w:type="spellStart"/>
      <w:r w:rsidRPr="003A09AA">
        <w:rPr>
          <w:rFonts w:ascii="Times New Roman" w:hAnsi="Times New Roman" w:cs="Times New Roman"/>
          <w:sz w:val="24"/>
          <w:szCs w:val="24"/>
        </w:rPr>
        <w:t>Споживач</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має</w:t>
      </w:r>
      <w:proofErr w:type="spellEnd"/>
      <w:r w:rsidRPr="003A09AA">
        <w:rPr>
          <w:rFonts w:ascii="Times New Roman" w:hAnsi="Times New Roman" w:cs="Times New Roman"/>
          <w:sz w:val="24"/>
          <w:szCs w:val="24"/>
        </w:rPr>
        <w:t xml:space="preserve"> право </w:t>
      </w:r>
      <w:proofErr w:type="spellStart"/>
      <w:r w:rsidRPr="003A09AA">
        <w:rPr>
          <w:rFonts w:ascii="Times New Roman" w:hAnsi="Times New Roman" w:cs="Times New Roman"/>
          <w:sz w:val="24"/>
          <w:szCs w:val="24"/>
        </w:rPr>
        <w:t>вимагати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Постачальника</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відшкодування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вартості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або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об’єму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недовідпущеного</w:t>
      </w:r>
      <w:proofErr w:type="spellEnd"/>
      <w:r w:rsidRPr="003A09AA">
        <w:rPr>
          <w:rFonts w:ascii="Times New Roman" w:hAnsi="Times New Roman" w:cs="Times New Roman"/>
          <w:sz w:val="24"/>
          <w:szCs w:val="24"/>
        </w:rPr>
        <w:t xml:space="preserve"> природного газу, </w:t>
      </w:r>
      <w:proofErr w:type="spellStart"/>
      <w:r w:rsidRPr="003A09AA">
        <w:rPr>
          <w:rFonts w:ascii="Times New Roman" w:hAnsi="Times New Roman" w:cs="Times New Roman"/>
          <w:sz w:val="24"/>
          <w:szCs w:val="24"/>
        </w:rPr>
        <w:t>який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обчислюється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виходячи</w:t>
      </w:r>
      <w:proofErr w:type="spellEnd"/>
      <w:r w:rsidRPr="003A09AA">
        <w:rPr>
          <w:rFonts w:ascii="Times New Roman" w:hAnsi="Times New Roman" w:cs="Times New Roman"/>
          <w:sz w:val="24"/>
          <w:szCs w:val="24"/>
        </w:rPr>
        <w:t xml:space="preserve"> з </w:t>
      </w:r>
      <w:proofErr w:type="spellStart"/>
      <w:r w:rsidRPr="003A09AA">
        <w:rPr>
          <w:rFonts w:ascii="Times New Roman" w:hAnsi="Times New Roman" w:cs="Times New Roman"/>
          <w:sz w:val="24"/>
          <w:szCs w:val="24"/>
        </w:rPr>
        <w:t>підтвердженого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обсягу</w:t>
      </w:r>
      <w:proofErr w:type="spellEnd"/>
      <w:r w:rsidRPr="003A09AA">
        <w:rPr>
          <w:rFonts w:ascii="Times New Roman" w:hAnsi="Times New Roman" w:cs="Times New Roman"/>
          <w:sz w:val="24"/>
          <w:szCs w:val="24"/>
        </w:rPr>
        <w:t xml:space="preserve"> природного газу, </w:t>
      </w:r>
      <w:proofErr w:type="spellStart"/>
      <w:r w:rsidRPr="003A09AA">
        <w:rPr>
          <w:rFonts w:ascii="Times New Roman" w:hAnsi="Times New Roman" w:cs="Times New Roman"/>
          <w:sz w:val="24"/>
          <w:szCs w:val="24"/>
        </w:rPr>
        <w:t>визначеного</w:t>
      </w:r>
      <w:proofErr w:type="spellEnd"/>
      <w:r w:rsidRPr="003A09AA">
        <w:rPr>
          <w:rFonts w:ascii="Times New Roman" w:hAnsi="Times New Roman" w:cs="Times New Roman"/>
          <w:sz w:val="24"/>
          <w:szCs w:val="24"/>
        </w:rPr>
        <w:t xml:space="preserve"> </w:t>
      </w:r>
      <w:r w:rsidR="00E900E0">
        <w:rPr>
          <w:rFonts w:ascii="Times New Roman" w:hAnsi="Times New Roman" w:cs="Times New Roman"/>
          <w:sz w:val="24"/>
          <w:szCs w:val="24"/>
          <w:lang w:val="uk-UA"/>
        </w:rPr>
        <w:t>Д</w:t>
      </w:r>
      <w:r w:rsidRPr="003A09AA">
        <w:rPr>
          <w:rFonts w:ascii="Times New Roman" w:hAnsi="Times New Roman" w:cs="Times New Roman"/>
          <w:sz w:val="24"/>
          <w:szCs w:val="24"/>
        </w:rPr>
        <w:t xml:space="preserve">оговором </w:t>
      </w:r>
      <w:proofErr w:type="spellStart"/>
      <w:r w:rsidRPr="003A09AA">
        <w:rPr>
          <w:rFonts w:ascii="Times New Roman" w:hAnsi="Times New Roman" w:cs="Times New Roman"/>
          <w:sz w:val="24"/>
          <w:szCs w:val="24"/>
        </w:rPr>
        <w:t>постачання</w:t>
      </w:r>
      <w:proofErr w:type="spellEnd"/>
      <w:r w:rsidRPr="003A09AA">
        <w:rPr>
          <w:rFonts w:ascii="Times New Roman" w:hAnsi="Times New Roman" w:cs="Times New Roman"/>
          <w:sz w:val="24"/>
          <w:szCs w:val="24"/>
        </w:rPr>
        <w:t xml:space="preserve"> природного газу на </w:t>
      </w:r>
      <w:proofErr w:type="spellStart"/>
      <w:r w:rsidRPr="003A09AA">
        <w:rPr>
          <w:rFonts w:ascii="Times New Roman" w:hAnsi="Times New Roman" w:cs="Times New Roman"/>
          <w:sz w:val="24"/>
          <w:szCs w:val="24"/>
        </w:rPr>
        <w:t>відповідний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період</w:t>
      </w:r>
      <w:proofErr w:type="spellEnd"/>
      <w:r w:rsidRPr="003A09AA">
        <w:rPr>
          <w:rFonts w:ascii="Times New Roman" w:hAnsi="Times New Roman" w:cs="Times New Roman"/>
          <w:sz w:val="24"/>
          <w:szCs w:val="24"/>
        </w:rPr>
        <w:t xml:space="preserve">, з </w:t>
      </w:r>
      <w:proofErr w:type="spellStart"/>
      <w:r w:rsidRPr="003A09AA">
        <w:rPr>
          <w:rFonts w:ascii="Times New Roman" w:hAnsi="Times New Roman" w:cs="Times New Roman"/>
          <w:sz w:val="24"/>
          <w:szCs w:val="24"/>
        </w:rPr>
        <w:t>урахуванням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періоду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припинення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газопостачання</w:t>
      </w:r>
      <w:proofErr w:type="spellEnd"/>
      <w:r w:rsidRPr="003A09AA">
        <w:rPr>
          <w:rFonts w:ascii="Times New Roman" w:hAnsi="Times New Roman" w:cs="Times New Roman"/>
          <w:sz w:val="24"/>
          <w:szCs w:val="24"/>
        </w:rPr>
        <w:t xml:space="preserve"> та </w:t>
      </w:r>
      <w:proofErr w:type="spellStart"/>
      <w:r w:rsidRPr="003A09AA">
        <w:rPr>
          <w:rFonts w:ascii="Times New Roman" w:hAnsi="Times New Roman" w:cs="Times New Roman"/>
          <w:sz w:val="24"/>
          <w:szCs w:val="24"/>
        </w:rPr>
        <w:t>вартості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робіт</w:t>
      </w:r>
      <w:proofErr w:type="spellEnd"/>
      <w:r w:rsidRPr="003A09AA">
        <w:rPr>
          <w:rFonts w:ascii="Times New Roman" w:hAnsi="Times New Roman" w:cs="Times New Roman"/>
          <w:sz w:val="24"/>
          <w:szCs w:val="24"/>
        </w:rPr>
        <w:t xml:space="preserve"> з </w:t>
      </w:r>
      <w:proofErr w:type="spellStart"/>
      <w:r w:rsidRPr="003A09AA">
        <w:rPr>
          <w:rFonts w:ascii="Times New Roman" w:hAnsi="Times New Roman" w:cs="Times New Roman"/>
          <w:sz w:val="24"/>
          <w:szCs w:val="24"/>
        </w:rPr>
        <w:t>припинення</w:t>
      </w:r>
      <w:proofErr w:type="spellEnd"/>
      <w:r w:rsidRPr="003A09AA">
        <w:rPr>
          <w:rFonts w:ascii="Times New Roman" w:hAnsi="Times New Roman" w:cs="Times New Roman"/>
          <w:sz w:val="24"/>
          <w:szCs w:val="24"/>
        </w:rPr>
        <w:t xml:space="preserve"> і повторного </w:t>
      </w:r>
      <w:proofErr w:type="spellStart"/>
      <w:r w:rsidRPr="003A09AA">
        <w:rPr>
          <w:rFonts w:ascii="Times New Roman" w:hAnsi="Times New Roman" w:cs="Times New Roman"/>
          <w:sz w:val="24"/>
          <w:szCs w:val="24"/>
        </w:rPr>
        <w:t>відновлення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подачі</w:t>
      </w:r>
      <w:proofErr w:type="spellEnd"/>
      <w:r w:rsidRPr="003A09AA">
        <w:rPr>
          <w:rFonts w:ascii="Times New Roman" w:hAnsi="Times New Roman" w:cs="Times New Roman"/>
          <w:sz w:val="24"/>
          <w:szCs w:val="24"/>
        </w:rPr>
        <w:t xml:space="preserve"> природного газу </w:t>
      </w:r>
      <w:proofErr w:type="spellStart"/>
      <w:r w:rsidRPr="003A09AA">
        <w:rPr>
          <w:rFonts w:ascii="Times New Roman" w:hAnsi="Times New Roman" w:cs="Times New Roman"/>
          <w:sz w:val="24"/>
          <w:szCs w:val="24"/>
        </w:rPr>
        <w:t>після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його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безпідставного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припинення</w:t>
      </w:r>
      <w:proofErr w:type="spellEnd"/>
      <w:r w:rsidRPr="003A09AA">
        <w:rPr>
          <w:rFonts w:ascii="Times New Roman" w:hAnsi="Times New Roman" w:cs="Times New Roman"/>
          <w:sz w:val="24"/>
          <w:szCs w:val="24"/>
        </w:rPr>
        <w:t xml:space="preserve">. </w:t>
      </w:r>
    </w:p>
    <w:p w14:paraId="19C4F3F2" w14:textId="6CC8F056" w:rsidR="00EB592D" w:rsidRPr="004A1B7E" w:rsidRDefault="003A09AA" w:rsidP="00E41EA2">
      <w:pPr>
        <w:spacing w:after="0" w:line="240" w:lineRule="auto"/>
        <w:ind w:firstLine="709"/>
        <w:jc w:val="both"/>
        <w:rPr>
          <w:rFonts w:ascii="Times New Roman" w:hAnsi="Times New Roman" w:cs="Times New Roman"/>
          <w:sz w:val="24"/>
          <w:szCs w:val="24"/>
          <w:lang w:val="uk-UA"/>
        </w:rPr>
      </w:pPr>
      <w:r w:rsidRPr="00E41EA2">
        <w:rPr>
          <w:rFonts w:ascii="Times New Roman" w:hAnsi="Times New Roman" w:cs="Times New Roman"/>
          <w:b/>
          <w:bCs/>
          <w:sz w:val="24"/>
          <w:szCs w:val="24"/>
        </w:rPr>
        <w:t>5.1</w:t>
      </w:r>
      <w:r w:rsidR="00B9292C">
        <w:rPr>
          <w:rFonts w:ascii="Times New Roman" w:hAnsi="Times New Roman" w:cs="Times New Roman"/>
          <w:b/>
          <w:bCs/>
          <w:sz w:val="24"/>
          <w:szCs w:val="24"/>
          <w:lang w:val="uk-UA"/>
        </w:rPr>
        <w:t>6</w:t>
      </w:r>
      <w:r w:rsidRPr="00E41EA2">
        <w:rPr>
          <w:rFonts w:ascii="Times New Roman" w:hAnsi="Times New Roman" w:cs="Times New Roman"/>
          <w:b/>
          <w:bCs/>
          <w:sz w:val="24"/>
          <w:szCs w:val="24"/>
        </w:rPr>
        <w:t>.</w:t>
      </w: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w:t>
      </w:r>
      <w:proofErr w:type="spellEnd"/>
      <w:r w:rsidRPr="003A09AA">
        <w:rPr>
          <w:rFonts w:ascii="Times New Roman" w:hAnsi="Times New Roman" w:cs="Times New Roman"/>
          <w:sz w:val="24"/>
          <w:szCs w:val="24"/>
        </w:rPr>
        <w:t xml:space="preserve"> не </w:t>
      </w:r>
      <w:proofErr w:type="spellStart"/>
      <w:r w:rsidRPr="003A09AA">
        <w:rPr>
          <w:rFonts w:ascii="Times New Roman" w:hAnsi="Times New Roman" w:cs="Times New Roman"/>
          <w:sz w:val="24"/>
          <w:szCs w:val="24"/>
        </w:rPr>
        <w:t>несе</w:t>
      </w:r>
      <w:proofErr w:type="spellEnd"/>
      <w:r w:rsidRPr="003A09AA">
        <w:rPr>
          <w:rFonts w:ascii="Times New Roman" w:hAnsi="Times New Roman" w:cs="Times New Roman"/>
          <w:sz w:val="24"/>
          <w:szCs w:val="24"/>
        </w:rPr>
        <w:t xml:space="preserve"> будь-</w:t>
      </w:r>
      <w:proofErr w:type="spellStart"/>
      <w:r w:rsidRPr="003A09AA">
        <w:rPr>
          <w:rFonts w:ascii="Times New Roman" w:hAnsi="Times New Roman" w:cs="Times New Roman"/>
          <w:sz w:val="24"/>
          <w:szCs w:val="24"/>
        </w:rPr>
        <w:t>якої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відповідальності</w:t>
      </w:r>
      <w:proofErr w:type="spellEnd"/>
      <w:r w:rsidRPr="003A09AA">
        <w:rPr>
          <w:rFonts w:ascii="Times New Roman" w:hAnsi="Times New Roman" w:cs="Times New Roman"/>
          <w:sz w:val="24"/>
          <w:szCs w:val="24"/>
        </w:rPr>
        <w:t xml:space="preserve"> перед </w:t>
      </w:r>
      <w:proofErr w:type="spellStart"/>
      <w:r w:rsidRPr="003A09AA">
        <w:rPr>
          <w:rFonts w:ascii="Times New Roman" w:hAnsi="Times New Roman" w:cs="Times New Roman"/>
          <w:sz w:val="24"/>
          <w:szCs w:val="24"/>
        </w:rPr>
        <w:t>Споживачем</w:t>
      </w:r>
      <w:proofErr w:type="spellEnd"/>
      <w:r w:rsidRPr="003A09AA">
        <w:rPr>
          <w:rFonts w:ascii="Times New Roman" w:hAnsi="Times New Roman" w:cs="Times New Roman"/>
          <w:sz w:val="24"/>
          <w:szCs w:val="24"/>
        </w:rPr>
        <w:t xml:space="preserve"> за </w:t>
      </w:r>
      <w:proofErr w:type="spellStart"/>
      <w:r w:rsidRPr="003A09AA">
        <w:rPr>
          <w:rFonts w:ascii="Times New Roman" w:hAnsi="Times New Roman" w:cs="Times New Roman"/>
          <w:sz w:val="24"/>
          <w:szCs w:val="24"/>
        </w:rPr>
        <w:t>непостачання</w:t>
      </w:r>
      <w:proofErr w:type="spellEnd"/>
      <w:r w:rsidRPr="003A09AA">
        <w:rPr>
          <w:rFonts w:ascii="Times New Roman" w:hAnsi="Times New Roman" w:cs="Times New Roman"/>
          <w:sz w:val="24"/>
          <w:szCs w:val="24"/>
        </w:rPr>
        <w:t xml:space="preserve"> природного газу, </w:t>
      </w:r>
      <w:proofErr w:type="spellStart"/>
      <w:r w:rsidRPr="003A09AA">
        <w:rPr>
          <w:rFonts w:ascii="Times New Roman" w:hAnsi="Times New Roman" w:cs="Times New Roman"/>
          <w:sz w:val="24"/>
          <w:szCs w:val="24"/>
        </w:rPr>
        <w:t>якщо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таке</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непостачання</w:t>
      </w:r>
      <w:proofErr w:type="spellEnd"/>
      <w:r w:rsidRPr="003A09AA">
        <w:rPr>
          <w:rFonts w:ascii="Times New Roman" w:hAnsi="Times New Roman" w:cs="Times New Roman"/>
          <w:sz w:val="24"/>
          <w:szCs w:val="24"/>
        </w:rPr>
        <w:t xml:space="preserve"> є </w:t>
      </w:r>
      <w:proofErr w:type="spellStart"/>
      <w:r w:rsidRPr="003A09AA">
        <w:rPr>
          <w:rFonts w:ascii="Times New Roman" w:hAnsi="Times New Roman" w:cs="Times New Roman"/>
          <w:sz w:val="24"/>
          <w:szCs w:val="24"/>
        </w:rPr>
        <w:t>наслідком</w:t>
      </w:r>
      <w:proofErr w:type="spellEnd"/>
      <w:r w:rsidRPr="003A09AA">
        <w:rPr>
          <w:rFonts w:ascii="Times New Roman" w:hAnsi="Times New Roman" w:cs="Times New Roman"/>
          <w:sz w:val="24"/>
          <w:szCs w:val="24"/>
        </w:rPr>
        <w:t xml:space="preserve"> не </w:t>
      </w:r>
      <w:proofErr w:type="spellStart"/>
      <w:r w:rsidRPr="003A09AA">
        <w:rPr>
          <w:rFonts w:ascii="Times New Roman" w:hAnsi="Times New Roman" w:cs="Times New Roman"/>
          <w:sz w:val="24"/>
          <w:szCs w:val="24"/>
        </w:rPr>
        <w:t>включення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Споживача</w:t>
      </w:r>
      <w:proofErr w:type="spellEnd"/>
      <w:r w:rsidRPr="003A09AA">
        <w:rPr>
          <w:rFonts w:ascii="Times New Roman" w:hAnsi="Times New Roman" w:cs="Times New Roman"/>
          <w:sz w:val="24"/>
          <w:szCs w:val="24"/>
        </w:rPr>
        <w:t xml:space="preserve"> до </w:t>
      </w:r>
      <w:proofErr w:type="spellStart"/>
      <w:r w:rsidRPr="003A09AA">
        <w:rPr>
          <w:rFonts w:ascii="Times New Roman" w:hAnsi="Times New Roman" w:cs="Times New Roman"/>
          <w:sz w:val="24"/>
          <w:szCs w:val="24"/>
        </w:rPr>
        <w:t>власного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Реєстру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споживачів</w:t>
      </w:r>
      <w:proofErr w:type="spellEnd"/>
      <w:r w:rsidRPr="003A09AA">
        <w:rPr>
          <w:rFonts w:ascii="Times New Roman" w:hAnsi="Times New Roman" w:cs="Times New Roman"/>
          <w:sz w:val="24"/>
          <w:szCs w:val="24"/>
        </w:rPr>
        <w:t xml:space="preserve"> через </w:t>
      </w:r>
      <w:proofErr w:type="spellStart"/>
      <w:r w:rsidRPr="003A09AA">
        <w:rPr>
          <w:rFonts w:ascii="Times New Roman" w:hAnsi="Times New Roman" w:cs="Times New Roman"/>
          <w:sz w:val="24"/>
          <w:szCs w:val="24"/>
        </w:rPr>
        <w:t>дії</w:t>
      </w:r>
      <w:proofErr w:type="spellEnd"/>
      <w:r w:rsidRPr="003A09AA">
        <w:rPr>
          <w:rFonts w:ascii="Times New Roman" w:hAnsi="Times New Roman" w:cs="Times New Roman"/>
          <w:sz w:val="24"/>
          <w:szCs w:val="24"/>
        </w:rPr>
        <w:t>/</w:t>
      </w:r>
      <w:proofErr w:type="spellStart"/>
      <w:r w:rsidRPr="003A09AA">
        <w:rPr>
          <w:rFonts w:ascii="Times New Roman" w:hAnsi="Times New Roman" w:cs="Times New Roman"/>
          <w:sz w:val="24"/>
          <w:szCs w:val="24"/>
        </w:rPr>
        <w:t>бездіяльність</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Споживача</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іншого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постачальника</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Споживача</w:t>
      </w:r>
      <w:proofErr w:type="spellEnd"/>
      <w:r w:rsidRPr="003A09AA">
        <w:rPr>
          <w:rFonts w:ascii="Times New Roman" w:hAnsi="Times New Roman" w:cs="Times New Roman"/>
          <w:sz w:val="24"/>
          <w:szCs w:val="24"/>
        </w:rPr>
        <w:t>, Оператора ГТС</w:t>
      </w:r>
      <w:r w:rsidR="004A1B7E">
        <w:rPr>
          <w:rFonts w:ascii="Times New Roman" w:hAnsi="Times New Roman" w:cs="Times New Roman"/>
          <w:sz w:val="24"/>
          <w:szCs w:val="24"/>
          <w:lang w:val="uk-UA"/>
        </w:rPr>
        <w:t>.</w:t>
      </w:r>
    </w:p>
    <w:p w14:paraId="633D7921" w14:textId="77777777" w:rsidR="00E41EA2" w:rsidRDefault="00E41EA2" w:rsidP="00334171">
      <w:pPr>
        <w:spacing w:after="0" w:line="240" w:lineRule="auto"/>
        <w:jc w:val="center"/>
        <w:rPr>
          <w:rFonts w:ascii="Times New Roman" w:hAnsi="Times New Roman" w:cs="Times New Roman"/>
          <w:sz w:val="24"/>
          <w:szCs w:val="24"/>
        </w:rPr>
      </w:pPr>
    </w:p>
    <w:p w14:paraId="1EF9640A" w14:textId="5DECAB97" w:rsidR="00EB592D" w:rsidRPr="006C7FD8" w:rsidRDefault="003A09AA" w:rsidP="006C7FD8">
      <w:pPr>
        <w:pStyle w:val="aa"/>
        <w:numPr>
          <w:ilvl w:val="0"/>
          <w:numId w:val="2"/>
        </w:numPr>
        <w:spacing w:after="0" w:line="240" w:lineRule="auto"/>
        <w:jc w:val="center"/>
        <w:rPr>
          <w:rFonts w:ascii="Times New Roman" w:hAnsi="Times New Roman" w:cs="Times New Roman"/>
          <w:b/>
          <w:bCs/>
          <w:sz w:val="24"/>
          <w:szCs w:val="24"/>
        </w:rPr>
      </w:pPr>
      <w:r w:rsidRPr="006C7FD8">
        <w:rPr>
          <w:rFonts w:ascii="Times New Roman" w:hAnsi="Times New Roman" w:cs="Times New Roman"/>
          <w:b/>
          <w:bCs/>
          <w:sz w:val="24"/>
          <w:szCs w:val="24"/>
        </w:rPr>
        <w:t xml:space="preserve">ФОРС – МАЖОР </w:t>
      </w:r>
    </w:p>
    <w:p w14:paraId="3B3E3E66" w14:textId="77777777" w:rsidR="006C7FD8" w:rsidRPr="006C7FD8" w:rsidRDefault="006C7FD8" w:rsidP="006C7FD8">
      <w:pPr>
        <w:pStyle w:val="aa"/>
        <w:spacing w:after="0" w:line="240" w:lineRule="auto"/>
        <w:ind w:left="1069"/>
        <w:rPr>
          <w:rFonts w:ascii="Times New Roman" w:hAnsi="Times New Roman" w:cs="Times New Roman"/>
          <w:b/>
          <w:bCs/>
          <w:sz w:val="24"/>
          <w:szCs w:val="24"/>
        </w:rPr>
      </w:pPr>
    </w:p>
    <w:p w14:paraId="7943A340" w14:textId="77777777" w:rsidR="00E41EA2" w:rsidRDefault="003A09AA" w:rsidP="00E41EA2">
      <w:pPr>
        <w:spacing w:after="0" w:line="240" w:lineRule="auto"/>
        <w:ind w:firstLine="709"/>
        <w:jc w:val="both"/>
        <w:rPr>
          <w:rFonts w:ascii="Times New Roman" w:hAnsi="Times New Roman" w:cs="Times New Roman"/>
          <w:sz w:val="24"/>
          <w:szCs w:val="24"/>
        </w:rPr>
      </w:pPr>
      <w:r w:rsidRPr="00EB592D">
        <w:rPr>
          <w:rFonts w:ascii="Times New Roman" w:hAnsi="Times New Roman" w:cs="Times New Roman"/>
          <w:b/>
          <w:bCs/>
          <w:sz w:val="24"/>
          <w:szCs w:val="24"/>
        </w:rPr>
        <w:t>6.1.</w:t>
      </w: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Сторони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звільняються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відповідальності</w:t>
      </w:r>
      <w:proofErr w:type="spellEnd"/>
      <w:r w:rsidRPr="003A09AA">
        <w:rPr>
          <w:rFonts w:ascii="Times New Roman" w:hAnsi="Times New Roman" w:cs="Times New Roman"/>
          <w:sz w:val="24"/>
          <w:szCs w:val="24"/>
        </w:rPr>
        <w:t xml:space="preserve"> за </w:t>
      </w:r>
      <w:proofErr w:type="spellStart"/>
      <w:r w:rsidRPr="003A09AA">
        <w:rPr>
          <w:rFonts w:ascii="Times New Roman" w:hAnsi="Times New Roman" w:cs="Times New Roman"/>
          <w:sz w:val="24"/>
          <w:szCs w:val="24"/>
        </w:rPr>
        <w:t>неналежне</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виконання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чи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невиконання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своїх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зобов'язань</w:t>
      </w:r>
      <w:proofErr w:type="spellEnd"/>
      <w:r w:rsidRPr="003A09AA">
        <w:rPr>
          <w:rFonts w:ascii="Times New Roman" w:hAnsi="Times New Roman" w:cs="Times New Roman"/>
          <w:sz w:val="24"/>
          <w:szCs w:val="24"/>
        </w:rPr>
        <w:t xml:space="preserve"> за </w:t>
      </w:r>
      <w:proofErr w:type="spellStart"/>
      <w:r w:rsidRPr="003A09AA">
        <w:rPr>
          <w:rFonts w:ascii="Times New Roman" w:hAnsi="Times New Roman" w:cs="Times New Roman"/>
          <w:sz w:val="24"/>
          <w:szCs w:val="24"/>
        </w:rPr>
        <w:t>даним</w:t>
      </w:r>
      <w:proofErr w:type="spellEnd"/>
      <w:r w:rsidRPr="003A09AA">
        <w:rPr>
          <w:rFonts w:ascii="Times New Roman" w:hAnsi="Times New Roman" w:cs="Times New Roman"/>
          <w:sz w:val="24"/>
          <w:szCs w:val="24"/>
        </w:rPr>
        <w:t xml:space="preserve"> Договором, </w:t>
      </w:r>
      <w:proofErr w:type="spellStart"/>
      <w:r w:rsidRPr="003A09AA">
        <w:rPr>
          <w:rFonts w:ascii="Times New Roman" w:hAnsi="Times New Roman" w:cs="Times New Roman"/>
          <w:sz w:val="24"/>
          <w:szCs w:val="24"/>
        </w:rPr>
        <w:t>якщо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таке</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невиконання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або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неналежне</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виконання</w:t>
      </w:r>
      <w:proofErr w:type="spellEnd"/>
      <w:r w:rsidRPr="003A09AA">
        <w:rPr>
          <w:rFonts w:ascii="Times New Roman" w:hAnsi="Times New Roman" w:cs="Times New Roman"/>
          <w:sz w:val="24"/>
          <w:szCs w:val="24"/>
        </w:rPr>
        <w:t xml:space="preserve"> є </w:t>
      </w:r>
      <w:proofErr w:type="spellStart"/>
      <w:r w:rsidRPr="003A09AA">
        <w:rPr>
          <w:rFonts w:ascii="Times New Roman" w:hAnsi="Times New Roman" w:cs="Times New Roman"/>
          <w:sz w:val="24"/>
          <w:szCs w:val="24"/>
        </w:rPr>
        <w:t>наслідком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обставин</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непереборної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сили</w:t>
      </w:r>
      <w:proofErr w:type="spellEnd"/>
      <w:r w:rsidRPr="003A09AA">
        <w:rPr>
          <w:rFonts w:ascii="Times New Roman" w:hAnsi="Times New Roman" w:cs="Times New Roman"/>
          <w:sz w:val="24"/>
          <w:szCs w:val="24"/>
        </w:rPr>
        <w:t xml:space="preserve"> (форс-</w:t>
      </w:r>
      <w:proofErr w:type="spellStart"/>
      <w:r w:rsidRPr="003A09AA">
        <w:rPr>
          <w:rFonts w:ascii="Times New Roman" w:hAnsi="Times New Roman" w:cs="Times New Roman"/>
          <w:sz w:val="24"/>
          <w:szCs w:val="24"/>
        </w:rPr>
        <w:t>мажорних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обставин</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що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виникли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після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укладення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даного</w:t>
      </w:r>
      <w:proofErr w:type="spellEnd"/>
      <w:r w:rsidRPr="003A09AA">
        <w:rPr>
          <w:rFonts w:ascii="Times New Roman" w:hAnsi="Times New Roman" w:cs="Times New Roman"/>
          <w:sz w:val="24"/>
          <w:szCs w:val="24"/>
        </w:rPr>
        <w:t xml:space="preserve"> Договору і </w:t>
      </w:r>
      <w:proofErr w:type="spellStart"/>
      <w:r w:rsidRPr="003A09AA">
        <w:rPr>
          <w:rFonts w:ascii="Times New Roman" w:hAnsi="Times New Roman" w:cs="Times New Roman"/>
          <w:sz w:val="24"/>
          <w:szCs w:val="24"/>
        </w:rPr>
        <w:t>які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Сторони</w:t>
      </w:r>
      <w:proofErr w:type="spellEnd"/>
      <w:r w:rsidRPr="003A09AA">
        <w:rPr>
          <w:rFonts w:ascii="Times New Roman" w:hAnsi="Times New Roman" w:cs="Times New Roman"/>
          <w:sz w:val="24"/>
          <w:szCs w:val="24"/>
        </w:rPr>
        <w:t xml:space="preserve"> не могли </w:t>
      </w:r>
      <w:proofErr w:type="spellStart"/>
      <w:r w:rsidRPr="003A09AA">
        <w:rPr>
          <w:rFonts w:ascii="Times New Roman" w:hAnsi="Times New Roman" w:cs="Times New Roman"/>
          <w:sz w:val="24"/>
          <w:szCs w:val="24"/>
        </w:rPr>
        <w:t>передбачити</w:t>
      </w:r>
      <w:proofErr w:type="spellEnd"/>
      <w:r w:rsidRPr="003A09AA">
        <w:rPr>
          <w:rFonts w:ascii="Times New Roman" w:hAnsi="Times New Roman" w:cs="Times New Roman"/>
          <w:sz w:val="24"/>
          <w:szCs w:val="24"/>
        </w:rPr>
        <w:t xml:space="preserve"> в момент </w:t>
      </w:r>
      <w:proofErr w:type="spellStart"/>
      <w:r w:rsidRPr="003A09AA">
        <w:rPr>
          <w:rFonts w:ascii="Times New Roman" w:hAnsi="Times New Roman" w:cs="Times New Roman"/>
          <w:sz w:val="24"/>
          <w:szCs w:val="24"/>
        </w:rPr>
        <w:t>його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укладення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Форсмажорними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обставинами</w:t>
      </w:r>
      <w:proofErr w:type="spellEnd"/>
      <w:r w:rsidRPr="003A09AA">
        <w:rPr>
          <w:rFonts w:ascii="Times New Roman" w:hAnsi="Times New Roman" w:cs="Times New Roman"/>
          <w:sz w:val="24"/>
          <w:szCs w:val="24"/>
        </w:rPr>
        <w:t xml:space="preserve"> є </w:t>
      </w:r>
      <w:proofErr w:type="spellStart"/>
      <w:r w:rsidRPr="003A09AA">
        <w:rPr>
          <w:rFonts w:ascii="Times New Roman" w:hAnsi="Times New Roman" w:cs="Times New Roman"/>
          <w:sz w:val="24"/>
          <w:szCs w:val="24"/>
        </w:rPr>
        <w:t>події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які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об'єктивно</w:t>
      </w:r>
      <w:proofErr w:type="spellEnd"/>
      <w:r w:rsidRPr="003A09AA">
        <w:rPr>
          <w:rFonts w:ascii="Times New Roman" w:hAnsi="Times New Roman" w:cs="Times New Roman"/>
          <w:sz w:val="24"/>
          <w:szCs w:val="24"/>
        </w:rPr>
        <w:t xml:space="preserve"> не </w:t>
      </w:r>
      <w:proofErr w:type="spellStart"/>
      <w:r w:rsidRPr="003A09AA">
        <w:rPr>
          <w:rFonts w:ascii="Times New Roman" w:hAnsi="Times New Roman" w:cs="Times New Roman"/>
          <w:sz w:val="24"/>
          <w:szCs w:val="24"/>
        </w:rPr>
        <w:t>залежать</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волі</w:t>
      </w:r>
      <w:proofErr w:type="spellEnd"/>
      <w:r w:rsidRPr="003A09AA">
        <w:rPr>
          <w:rFonts w:ascii="Times New Roman" w:hAnsi="Times New Roman" w:cs="Times New Roman"/>
          <w:sz w:val="24"/>
          <w:szCs w:val="24"/>
        </w:rPr>
        <w:t xml:space="preserve"> і </w:t>
      </w:r>
      <w:proofErr w:type="spellStart"/>
      <w:r w:rsidRPr="003A09AA">
        <w:rPr>
          <w:rFonts w:ascii="Times New Roman" w:hAnsi="Times New Roman" w:cs="Times New Roman"/>
          <w:sz w:val="24"/>
          <w:szCs w:val="24"/>
        </w:rPr>
        <w:t>дій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Сторін</w:t>
      </w:r>
      <w:proofErr w:type="spellEnd"/>
      <w:r w:rsidRPr="003A09AA">
        <w:rPr>
          <w:rFonts w:ascii="Times New Roman" w:hAnsi="Times New Roman" w:cs="Times New Roman"/>
          <w:sz w:val="24"/>
          <w:szCs w:val="24"/>
        </w:rPr>
        <w:t xml:space="preserve"> і </w:t>
      </w:r>
      <w:proofErr w:type="spellStart"/>
      <w:r w:rsidRPr="003A09AA">
        <w:rPr>
          <w:rFonts w:ascii="Times New Roman" w:hAnsi="Times New Roman" w:cs="Times New Roman"/>
          <w:sz w:val="24"/>
          <w:szCs w:val="24"/>
        </w:rPr>
        <w:t>роблять</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неможливим</w:t>
      </w:r>
      <w:proofErr w:type="spellEnd"/>
      <w:r w:rsidRPr="003A09AA">
        <w:rPr>
          <w:rFonts w:ascii="Times New Roman" w:hAnsi="Times New Roman" w:cs="Times New Roman"/>
          <w:sz w:val="24"/>
          <w:szCs w:val="24"/>
        </w:rPr>
        <w:t xml:space="preserve"> для будь-</w:t>
      </w:r>
      <w:proofErr w:type="spellStart"/>
      <w:r w:rsidRPr="003A09AA">
        <w:rPr>
          <w:rFonts w:ascii="Times New Roman" w:hAnsi="Times New Roman" w:cs="Times New Roman"/>
          <w:sz w:val="24"/>
          <w:szCs w:val="24"/>
        </w:rPr>
        <w:t>якої</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із</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Сторін</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виконання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зобов'язань</w:t>
      </w:r>
      <w:proofErr w:type="spellEnd"/>
      <w:r w:rsidRPr="003A09AA">
        <w:rPr>
          <w:rFonts w:ascii="Times New Roman" w:hAnsi="Times New Roman" w:cs="Times New Roman"/>
          <w:sz w:val="24"/>
          <w:szCs w:val="24"/>
        </w:rPr>
        <w:t xml:space="preserve"> за </w:t>
      </w:r>
      <w:proofErr w:type="spellStart"/>
      <w:r w:rsidRPr="003A09AA">
        <w:rPr>
          <w:rFonts w:ascii="Times New Roman" w:hAnsi="Times New Roman" w:cs="Times New Roman"/>
          <w:sz w:val="24"/>
          <w:szCs w:val="24"/>
        </w:rPr>
        <w:t>даним</w:t>
      </w:r>
      <w:proofErr w:type="spellEnd"/>
      <w:r w:rsidRPr="003A09AA">
        <w:rPr>
          <w:rFonts w:ascii="Times New Roman" w:hAnsi="Times New Roman" w:cs="Times New Roman"/>
          <w:sz w:val="24"/>
          <w:szCs w:val="24"/>
        </w:rPr>
        <w:t xml:space="preserve"> Договором, а </w:t>
      </w:r>
      <w:proofErr w:type="spellStart"/>
      <w:r w:rsidRPr="003A09AA">
        <w:rPr>
          <w:rFonts w:ascii="Times New Roman" w:hAnsi="Times New Roman" w:cs="Times New Roman"/>
          <w:sz w:val="24"/>
          <w:szCs w:val="24"/>
        </w:rPr>
        <w:t>саме</w:t>
      </w:r>
      <w:proofErr w:type="spellEnd"/>
      <w:r w:rsidRPr="003A09AA">
        <w:rPr>
          <w:rFonts w:ascii="Times New Roman" w:hAnsi="Times New Roman" w:cs="Times New Roman"/>
          <w:sz w:val="24"/>
          <w:szCs w:val="24"/>
        </w:rPr>
        <w:t xml:space="preserve">, в тому </w:t>
      </w:r>
      <w:proofErr w:type="spellStart"/>
      <w:r w:rsidRPr="003A09AA">
        <w:rPr>
          <w:rFonts w:ascii="Times New Roman" w:hAnsi="Times New Roman" w:cs="Times New Roman"/>
          <w:sz w:val="24"/>
          <w:szCs w:val="24"/>
        </w:rPr>
        <w:t>числі</w:t>
      </w:r>
      <w:proofErr w:type="spellEnd"/>
      <w:r w:rsidRPr="003A09AA">
        <w:rPr>
          <w:rFonts w:ascii="Times New Roman" w:hAnsi="Times New Roman" w:cs="Times New Roman"/>
          <w:sz w:val="24"/>
          <w:szCs w:val="24"/>
        </w:rPr>
        <w:t xml:space="preserve">, але не </w:t>
      </w:r>
      <w:proofErr w:type="spellStart"/>
      <w:r w:rsidRPr="003A09AA">
        <w:rPr>
          <w:rFonts w:ascii="Times New Roman" w:hAnsi="Times New Roman" w:cs="Times New Roman"/>
          <w:sz w:val="24"/>
          <w:szCs w:val="24"/>
        </w:rPr>
        <w:t>виключно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стихійні</w:t>
      </w:r>
      <w:proofErr w:type="spellEnd"/>
      <w:r w:rsidRPr="003A09AA">
        <w:rPr>
          <w:rFonts w:ascii="Times New Roman" w:hAnsi="Times New Roman" w:cs="Times New Roman"/>
          <w:sz w:val="24"/>
          <w:szCs w:val="24"/>
        </w:rPr>
        <w:t xml:space="preserve"> лиха, </w:t>
      </w:r>
      <w:proofErr w:type="spellStart"/>
      <w:r w:rsidRPr="003A09AA">
        <w:rPr>
          <w:rFonts w:ascii="Times New Roman" w:hAnsi="Times New Roman" w:cs="Times New Roman"/>
          <w:sz w:val="24"/>
          <w:szCs w:val="24"/>
        </w:rPr>
        <w:t>вибухи</w:t>
      </w:r>
      <w:proofErr w:type="spellEnd"/>
      <w:r w:rsidRPr="003A09AA">
        <w:rPr>
          <w:rFonts w:ascii="Times New Roman" w:hAnsi="Times New Roman" w:cs="Times New Roman"/>
          <w:sz w:val="24"/>
          <w:szCs w:val="24"/>
        </w:rPr>
        <w:t xml:space="preserve"> та </w:t>
      </w:r>
      <w:proofErr w:type="spellStart"/>
      <w:r w:rsidRPr="003A09AA">
        <w:rPr>
          <w:rFonts w:ascii="Times New Roman" w:hAnsi="Times New Roman" w:cs="Times New Roman"/>
          <w:sz w:val="24"/>
          <w:szCs w:val="24"/>
        </w:rPr>
        <w:t>аварії</w:t>
      </w:r>
      <w:proofErr w:type="spellEnd"/>
      <w:r w:rsidRPr="003A09AA">
        <w:rPr>
          <w:rFonts w:ascii="Times New Roman" w:hAnsi="Times New Roman" w:cs="Times New Roman"/>
          <w:sz w:val="24"/>
          <w:szCs w:val="24"/>
        </w:rPr>
        <w:t xml:space="preserve"> в тому </w:t>
      </w:r>
      <w:proofErr w:type="spellStart"/>
      <w:r w:rsidRPr="003A09AA">
        <w:rPr>
          <w:rFonts w:ascii="Times New Roman" w:hAnsi="Times New Roman" w:cs="Times New Roman"/>
          <w:sz w:val="24"/>
          <w:szCs w:val="24"/>
        </w:rPr>
        <w:t>числі</w:t>
      </w:r>
      <w:proofErr w:type="spellEnd"/>
      <w:r w:rsidRPr="003A09AA">
        <w:rPr>
          <w:rFonts w:ascii="Times New Roman" w:hAnsi="Times New Roman" w:cs="Times New Roman"/>
          <w:sz w:val="24"/>
          <w:szCs w:val="24"/>
        </w:rPr>
        <w:t xml:space="preserve"> на газопроводах, </w:t>
      </w:r>
      <w:proofErr w:type="spellStart"/>
      <w:r w:rsidRPr="003A09AA">
        <w:rPr>
          <w:rFonts w:ascii="Times New Roman" w:hAnsi="Times New Roman" w:cs="Times New Roman"/>
          <w:sz w:val="24"/>
          <w:szCs w:val="24"/>
        </w:rPr>
        <w:t>пожежі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землетруси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повені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оповзні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інші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стихійні</w:t>
      </w:r>
      <w:proofErr w:type="spellEnd"/>
      <w:r w:rsidRPr="003A09AA">
        <w:rPr>
          <w:rFonts w:ascii="Times New Roman" w:hAnsi="Times New Roman" w:cs="Times New Roman"/>
          <w:sz w:val="24"/>
          <w:szCs w:val="24"/>
        </w:rPr>
        <w:t xml:space="preserve"> лиха, </w:t>
      </w:r>
      <w:proofErr w:type="spellStart"/>
      <w:r w:rsidRPr="003A09AA">
        <w:rPr>
          <w:rFonts w:ascii="Times New Roman" w:hAnsi="Times New Roman" w:cs="Times New Roman"/>
          <w:sz w:val="24"/>
          <w:szCs w:val="24"/>
        </w:rPr>
        <w:t>війна</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або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військові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дії</w:t>
      </w:r>
      <w:proofErr w:type="spellEnd"/>
      <w:r w:rsidRPr="003A09AA">
        <w:rPr>
          <w:rFonts w:ascii="Times New Roman" w:hAnsi="Times New Roman" w:cs="Times New Roman"/>
          <w:sz w:val="24"/>
          <w:szCs w:val="24"/>
        </w:rPr>
        <w:t xml:space="preserve">, блокада, а </w:t>
      </w:r>
      <w:proofErr w:type="spellStart"/>
      <w:r w:rsidRPr="003A09AA">
        <w:rPr>
          <w:rFonts w:ascii="Times New Roman" w:hAnsi="Times New Roman" w:cs="Times New Roman"/>
          <w:sz w:val="24"/>
          <w:szCs w:val="24"/>
        </w:rPr>
        <w:t>також</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суспільні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безлади</w:t>
      </w:r>
      <w:proofErr w:type="spellEnd"/>
      <w:r w:rsidRPr="003A09AA">
        <w:rPr>
          <w:rFonts w:ascii="Times New Roman" w:hAnsi="Times New Roman" w:cs="Times New Roman"/>
          <w:sz w:val="24"/>
          <w:szCs w:val="24"/>
        </w:rPr>
        <w:t xml:space="preserve">, страйки, </w:t>
      </w:r>
      <w:proofErr w:type="spellStart"/>
      <w:r w:rsidRPr="003A09AA">
        <w:rPr>
          <w:rFonts w:ascii="Times New Roman" w:hAnsi="Times New Roman" w:cs="Times New Roman"/>
          <w:sz w:val="24"/>
          <w:szCs w:val="24"/>
        </w:rPr>
        <w:t>інші</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обставини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що</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виникли</w:t>
      </w:r>
      <w:proofErr w:type="spellEnd"/>
      <w:r w:rsidRPr="003A09AA">
        <w:rPr>
          <w:rFonts w:ascii="Times New Roman" w:hAnsi="Times New Roman" w:cs="Times New Roman"/>
          <w:sz w:val="24"/>
          <w:szCs w:val="24"/>
        </w:rPr>
        <w:t xml:space="preserve"> не з вини </w:t>
      </w:r>
      <w:proofErr w:type="spellStart"/>
      <w:r w:rsidRPr="003A09AA">
        <w:rPr>
          <w:rFonts w:ascii="Times New Roman" w:hAnsi="Times New Roman" w:cs="Times New Roman"/>
          <w:sz w:val="24"/>
          <w:szCs w:val="24"/>
        </w:rPr>
        <w:t>Сторін</w:t>
      </w:r>
      <w:proofErr w:type="spellEnd"/>
      <w:r w:rsidRPr="003A09AA">
        <w:rPr>
          <w:rFonts w:ascii="Times New Roman" w:hAnsi="Times New Roman" w:cs="Times New Roman"/>
          <w:sz w:val="24"/>
          <w:szCs w:val="24"/>
        </w:rPr>
        <w:t xml:space="preserve"> та </w:t>
      </w:r>
      <w:proofErr w:type="spellStart"/>
      <w:r w:rsidRPr="003A09AA">
        <w:rPr>
          <w:rFonts w:ascii="Times New Roman" w:hAnsi="Times New Roman" w:cs="Times New Roman"/>
          <w:sz w:val="24"/>
          <w:szCs w:val="24"/>
        </w:rPr>
        <w:t>перешкоджають</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належному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виконанню</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зобов'язань</w:t>
      </w:r>
      <w:proofErr w:type="spellEnd"/>
      <w:r w:rsidRPr="003A09AA">
        <w:rPr>
          <w:rFonts w:ascii="Times New Roman" w:hAnsi="Times New Roman" w:cs="Times New Roman"/>
          <w:sz w:val="24"/>
          <w:szCs w:val="24"/>
        </w:rPr>
        <w:t xml:space="preserve"> за </w:t>
      </w:r>
      <w:proofErr w:type="spellStart"/>
      <w:r w:rsidRPr="003A09AA">
        <w:rPr>
          <w:rFonts w:ascii="Times New Roman" w:hAnsi="Times New Roman" w:cs="Times New Roman"/>
          <w:sz w:val="24"/>
          <w:szCs w:val="24"/>
        </w:rPr>
        <w:t>даним</w:t>
      </w:r>
      <w:proofErr w:type="spellEnd"/>
      <w:r w:rsidRPr="003A09AA">
        <w:rPr>
          <w:rFonts w:ascii="Times New Roman" w:hAnsi="Times New Roman" w:cs="Times New Roman"/>
          <w:sz w:val="24"/>
          <w:szCs w:val="24"/>
        </w:rPr>
        <w:t xml:space="preserve"> Договором. </w:t>
      </w:r>
    </w:p>
    <w:p w14:paraId="0B917389" w14:textId="77777777" w:rsidR="00E41EA2" w:rsidRDefault="003A09AA" w:rsidP="00E41EA2">
      <w:pPr>
        <w:spacing w:after="0" w:line="240" w:lineRule="auto"/>
        <w:ind w:firstLine="709"/>
        <w:jc w:val="both"/>
        <w:rPr>
          <w:rFonts w:ascii="Times New Roman" w:hAnsi="Times New Roman" w:cs="Times New Roman"/>
          <w:sz w:val="24"/>
          <w:szCs w:val="24"/>
        </w:rPr>
      </w:pPr>
      <w:r w:rsidRPr="00E41EA2">
        <w:rPr>
          <w:rFonts w:ascii="Times New Roman" w:hAnsi="Times New Roman" w:cs="Times New Roman"/>
          <w:b/>
          <w:bCs/>
          <w:sz w:val="24"/>
          <w:szCs w:val="24"/>
        </w:rPr>
        <w:t>6.2.</w:t>
      </w:r>
      <w:r w:rsidRPr="003A09AA">
        <w:rPr>
          <w:rFonts w:ascii="Times New Roman" w:hAnsi="Times New Roman" w:cs="Times New Roman"/>
          <w:sz w:val="24"/>
          <w:szCs w:val="24"/>
        </w:rPr>
        <w:t xml:space="preserve"> Строк </w:t>
      </w:r>
      <w:proofErr w:type="spellStart"/>
      <w:r w:rsidRPr="003A09AA">
        <w:rPr>
          <w:rFonts w:ascii="Times New Roman" w:hAnsi="Times New Roman" w:cs="Times New Roman"/>
          <w:sz w:val="24"/>
          <w:szCs w:val="24"/>
        </w:rPr>
        <w:t>виконання</w:t>
      </w:r>
      <w:proofErr w:type="spellEnd"/>
      <w:r w:rsidRPr="003A09AA">
        <w:rPr>
          <w:rFonts w:ascii="Times New Roman" w:hAnsi="Times New Roman" w:cs="Times New Roman"/>
          <w:sz w:val="24"/>
          <w:szCs w:val="24"/>
        </w:rPr>
        <w:t xml:space="preserve"> Сторонами </w:t>
      </w:r>
      <w:proofErr w:type="spellStart"/>
      <w:r w:rsidRPr="003A09AA">
        <w:rPr>
          <w:rFonts w:ascii="Times New Roman" w:hAnsi="Times New Roman" w:cs="Times New Roman"/>
          <w:sz w:val="24"/>
          <w:szCs w:val="24"/>
        </w:rPr>
        <w:t>зобов'язань</w:t>
      </w:r>
      <w:proofErr w:type="spellEnd"/>
      <w:r w:rsidRPr="003A09AA">
        <w:rPr>
          <w:rFonts w:ascii="Times New Roman" w:hAnsi="Times New Roman" w:cs="Times New Roman"/>
          <w:sz w:val="24"/>
          <w:szCs w:val="24"/>
        </w:rPr>
        <w:t xml:space="preserve"> за </w:t>
      </w:r>
      <w:proofErr w:type="spellStart"/>
      <w:r w:rsidRPr="003A09AA">
        <w:rPr>
          <w:rFonts w:ascii="Times New Roman" w:hAnsi="Times New Roman" w:cs="Times New Roman"/>
          <w:sz w:val="24"/>
          <w:szCs w:val="24"/>
        </w:rPr>
        <w:t>даним</w:t>
      </w:r>
      <w:proofErr w:type="spellEnd"/>
      <w:r w:rsidRPr="003A09AA">
        <w:rPr>
          <w:rFonts w:ascii="Times New Roman" w:hAnsi="Times New Roman" w:cs="Times New Roman"/>
          <w:sz w:val="24"/>
          <w:szCs w:val="24"/>
        </w:rPr>
        <w:t xml:space="preserve"> Договором </w:t>
      </w:r>
      <w:proofErr w:type="spellStart"/>
      <w:r w:rsidRPr="003A09AA">
        <w:rPr>
          <w:rFonts w:ascii="Times New Roman" w:hAnsi="Times New Roman" w:cs="Times New Roman"/>
          <w:sz w:val="24"/>
          <w:szCs w:val="24"/>
        </w:rPr>
        <w:t>відкладається</w:t>
      </w:r>
      <w:proofErr w:type="spellEnd"/>
      <w:r w:rsidRPr="003A09AA">
        <w:rPr>
          <w:rFonts w:ascii="Times New Roman" w:hAnsi="Times New Roman" w:cs="Times New Roman"/>
          <w:sz w:val="24"/>
          <w:szCs w:val="24"/>
        </w:rPr>
        <w:t xml:space="preserve"> на час </w:t>
      </w:r>
      <w:proofErr w:type="spellStart"/>
      <w:r w:rsidRPr="003A09AA">
        <w:rPr>
          <w:rFonts w:ascii="Times New Roman" w:hAnsi="Times New Roman" w:cs="Times New Roman"/>
          <w:sz w:val="24"/>
          <w:szCs w:val="24"/>
        </w:rPr>
        <w:t>дії</w:t>
      </w:r>
      <w:proofErr w:type="spellEnd"/>
      <w:r w:rsidRPr="003A09AA">
        <w:rPr>
          <w:rFonts w:ascii="Times New Roman" w:hAnsi="Times New Roman" w:cs="Times New Roman"/>
          <w:sz w:val="24"/>
          <w:szCs w:val="24"/>
        </w:rPr>
        <w:t xml:space="preserve"> форс-</w:t>
      </w:r>
      <w:proofErr w:type="spellStart"/>
      <w:r w:rsidRPr="003A09AA">
        <w:rPr>
          <w:rFonts w:ascii="Times New Roman" w:hAnsi="Times New Roman" w:cs="Times New Roman"/>
          <w:sz w:val="24"/>
          <w:szCs w:val="24"/>
        </w:rPr>
        <w:t>мажорних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обставин</w:t>
      </w:r>
      <w:proofErr w:type="spellEnd"/>
      <w:r w:rsidRPr="003A09AA">
        <w:rPr>
          <w:rFonts w:ascii="Times New Roman" w:hAnsi="Times New Roman" w:cs="Times New Roman"/>
          <w:sz w:val="24"/>
          <w:szCs w:val="24"/>
        </w:rPr>
        <w:t xml:space="preserve">. </w:t>
      </w:r>
    </w:p>
    <w:p w14:paraId="27A36C78" w14:textId="77777777" w:rsidR="00E41EA2" w:rsidRDefault="003A09AA" w:rsidP="00E41EA2">
      <w:pPr>
        <w:spacing w:after="0" w:line="240" w:lineRule="auto"/>
        <w:ind w:firstLine="709"/>
        <w:jc w:val="both"/>
        <w:rPr>
          <w:rFonts w:ascii="Times New Roman" w:hAnsi="Times New Roman" w:cs="Times New Roman"/>
          <w:sz w:val="24"/>
          <w:szCs w:val="24"/>
        </w:rPr>
      </w:pPr>
      <w:r w:rsidRPr="00E41EA2">
        <w:rPr>
          <w:rFonts w:ascii="Times New Roman" w:hAnsi="Times New Roman" w:cs="Times New Roman"/>
          <w:b/>
          <w:bCs/>
          <w:sz w:val="24"/>
          <w:szCs w:val="24"/>
        </w:rPr>
        <w:t>6.3.</w:t>
      </w: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Настання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обставин</w:t>
      </w:r>
      <w:proofErr w:type="spellEnd"/>
      <w:r w:rsidRPr="003A09AA">
        <w:rPr>
          <w:rFonts w:ascii="Times New Roman" w:hAnsi="Times New Roman" w:cs="Times New Roman"/>
          <w:sz w:val="24"/>
          <w:szCs w:val="24"/>
        </w:rPr>
        <w:t xml:space="preserve"> форс-мажору </w:t>
      </w:r>
      <w:proofErr w:type="spellStart"/>
      <w:r w:rsidRPr="003A09AA">
        <w:rPr>
          <w:rFonts w:ascii="Times New Roman" w:hAnsi="Times New Roman" w:cs="Times New Roman"/>
          <w:sz w:val="24"/>
          <w:szCs w:val="24"/>
        </w:rPr>
        <w:t>підтверджується</w:t>
      </w:r>
      <w:proofErr w:type="spellEnd"/>
      <w:r w:rsidRPr="003A09AA">
        <w:rPr>
          <w:rFonts w:ascii="Times New Roman" w:hAnsi="Times New Roman" w:cs="Times New Roman"/>
          <w:sz w:val="24"/>
          <w:szCs w:val="24"/>
        </w:rPr>
        <w:t xml:space="preserve"> у порядку, </w:t>
      </w:r>
      <w:proofErr w:type="spellStart"/>
      <w:r w:rsidRPr="003A09AA">
        <w:rPr>
          <w:rFonts w:ascii="Times New Roman" w:hAnsi="Times New Roman" w:cs="Times New Roman"/>
          <w:sz w:val="24"/>
          <w:szCs w:val="24"/>
        </w:rPr>
        <w:t>встановленому</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чинним</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законодавством</w:t>
      </w:r>
      <w:proofErr w:type="spellEnd"/>
      <w:r w:rsidRPr="003A09AA">
        <w:rPr>
          <w:rFonts w:ascii="Times New Roman" w:hAnsi="Times New Roman" w:cs="Times New Roman"/>
          <w:sz w:val="24"/>
          <w:szCs w:val="24"/>
        </w:rPr>
        <w:t xml:space="preserve">. </w:t>
      </w:r>
    </w:p>
    <w:p w14:paraId="5E62F5E4" w14:textId="58875DEE" w:rsidR="00E41EA2" w:rsidRPr="00AF614E" w:rsidRDefault="003A09AA" w:rsidP="006C7FD8">
      <w:pPr>
        <w:spacing w:after="0" w:line="240" w:lineRule="auto"/>
        <w:ind w:firstLine="709"/>
        <w:jc w:val="both"/>
        <w:rPr>
          <w:rFonts w:ascii="Times New Roman" w:hAnsi="Times New Roman" w:cs="Times New Roman"/>
          <w:sz w:val="24"/>
          <w:szCs w:val="24"/>
        </w:rPr>
      </w:pPr>
      <w:r w:rsidRPr="00E41EA2">
        <w:rPr>
          <w:rFonts w:ascii="Times New Roman" w:hAnsi="Times New Roman" w:cs="Times New Roman"/>
          <w:b/>
          <w:bCs/>
          <w:sz w:val="24"/>
          <w:szCs w:val="24"/>
        </w:rPr>
        <w:t>6.4.</w:t>
      </w:r>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Виникнення</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зазначених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обставин</w:t>
      </w:r>
      <w:proofErr w:type="spellEnd"/>
      <w:r w:rsidRPr="003A09AA">
        <w:rPr>
          <w:rFonts w:ascii="Times New Roman" w:hAnsi="Times New Roman" w:cs="Times New Roman"/>
          <w:sz w:val="24"/>
          <w:szCs w:val="24"/>
        </w:rPr>
        <w:t xml:space="preserve"> не є </w:t>
      </w:r>
      <w:proofErr w:type="spellStart"/>
      <w:r w:rsidRPr="003A09AA">
        <w:rPr>
          <w:rFonts w:ascii="Times New Roman" w:hAnsi="Times New Roman" w:cs="Times New Roman"/>
          <w:sz w:val="24"/>
          <w:szCs w:val="24"/>
        </w:rPr>
        <w:t>підставою</w:t>
      </w:r>
      <w:proofErr w:type="spellEnd"/>
      <w:r w:rsidRPr="003A09AA">
        <w:rPr>
          <w:rFonts w:ascii="Times New Roman" w:hAnsi="Times New Roman" w:cs="Times New Roman"/>
          <w:sz w:val="24"/>
          <w:szCs w:val="24"/>
        </w:rPr>
        <w:t xml:space="preserve"> для </w:t>
      </w:r>
      <w:proofErr w:type="spellStart"/>
      <w:r w:rsidRPr="003A09AA">
        <w:rPr>
          <w:rFonts w:ascii="Times New Roman" w:hAnsi="Times New Roman" w:cs="Times New Roman"/>
          <w:sz w:val="24"/>
          <w:szCs w:val="24"/>
        </w:rPr>
        <w:t>відмови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Споживача</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від</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сплати</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Постачальнику</w:t>
      </w:r>
      <w:proofErr w:type="spellEnd"/>
      <w:r w:rsidRPr="003A09AA">
        <w:rPr>
          <w:rFonts w:ascii="Times New Roman" w:hAnsi="Times New Roman" w:cs="Times New Roman"/>
          <w:sz w:val="24"/>
          <w:szCs w:val="24"/>
        </w:rPr>
        <w:t xml:space="preserve"> за газ, </w:t>
      </w:r>
      <w:proofErr w:type="spellStart"/>
      <w:r w:rsidRPr="003A09AA">
        <w:rPr>
          <w:rFonts w:ascii="Times New Roman" w:hAnsi="Times New Roman" w:cs="Times New Roman"/>
          <w:sz w:val="24"/>
          <w:szCs w:val="24"/>
        </w:rPr>
        <w:t>який</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був</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поставлений</w:t>
      </w:r>
      <w:proofErr w:type="spellEnd"/>
      <w:r w:rsidRPr="003A09AA">
        <w:rPr>
          <w:rFonts w:ascii="Times New Roman" w:hAnsi="Times New Roman" w:cs="Times New Roman"/>
          <w:sz w:val="24"/>
          <w:szCs w:val="24"/>
        </w:rPr>
        <w:t xml:space="preserve"> до </w:t>
      </w:r>
      <w:proofErr w:type="spellStart"/>
      <w:r w:rsidRPr="003A09AA">
        <w:rPr>
          <w:rFonts w:ascii="Times New Roman" w:hAnsi="Times New Roman" w:cs="Times New Roman"/>
          <w:sz w:val="24"/>
          <w:szCs w:val="24"/>
        </w:rPr>
        <w:t>їх</w:t>
      </w:r>
      <w:proofErr w:type="spellEnd"/>
      <w:r w:rsidRPr="003A09AA">
        <w:rPr>
          <w:rFonts w:ascii="Times New Roman" w:hAnsi="Times New Roman" w:cs="Times New Roman"/>
          <w:sz w:val="24"/>
          <w:szCs w:val="24"/>
        </w:rPr>
        <w:t xml:space="preserve"> </w:t>
      </w:r>
      <w:proofErr w:type="spellStart"/>
      <w:r w:rsidRPr="003A09AA">
        <w:rPr>
          <w:rFonts w:ascii="Times New Roman" w:hAnsi="Times New Roman" w:cs="Times New Roman"/>
          <w:sz w:val="24"/>
          <w:szCs w:val="24"/>
        </w:rPr>
        <w:t>виникнення</w:t>
      </w:r>
      <w:proofErr w:type="spellEnd"/>
      <w:r w:rsidRPr="003A09AA">
        <w:rPr>
          <w:rFonts w:ascii="Times New Roman" w:hAnsi="Times New Roman" w:cs="Times New Roman"/>
          <w:sz w:val="24"/>
          <w:szCs w:val="24"/>
        </w:rPr>
        <w:t>.</w:t>
      </w:r>
    </w:p>
    <w:p w14:paraId="571B31D6" w14:textId="5C2B5923" w:rsidR="006433E6" w:rsidRDefault="006433E6" w:rsidP="00033E31">
      <w:pPr>
        <w:pStyle w:val="rvps2"/>
        <w:shd w:val="clear" w:color="auto" w:fill="FFFFFF"/>
        <w:spacing w:before="0" w:beforeAutospacing="0" w:after="0" w:afterAutospacing="0"/>
        <w:jc w:val="center"/>
        <w:rPr>
          <w:b/>
          <w:bCs/>
          <w:caps/>
          <w:color w:val="000000" w:themeColor="text1"/>
          <w:lang w:val="uk-UA"/>
        </w:rPr>
      </w:pPr>
      <w:r w:rsidRPr="006433E6">
        <w:rPr>
          <w:b/>
          <w:bCs/>
          <w:caps/>
          <w:color w:val="000000" w:themeColor="text1"/>
          <w:lang w:val="uk-UA"/>
        </w:rPr>
        <w:lastRenderedPageBreak/>
        <w:t>7. Порядок обмеження /</w:t>
      </w:r>
      <w:r w:rsidR="006E57AB">
        <w:rPr>
          <w:b/>
          <w:bCs/>
          <w:caps/>
          <w:color w:val="000000" w:themeColor="text1"/>
          <w:lang w:val="uk-UA"/>
        </w:rPr>
        <w:t xml:space="preserve"> </w:t>
      </w:r>
      <w:r w:rsidRPr="006433E6">
        <w:rPr>
          <w:b/>
          <w:bCs/>
          <w:caps/>
          <w:color w:val="000000" w:themeColor="text1"/>
          <w:lang w:val="uk-UA"/>
        </w:rPr>
        <w:t xml:space="preserve">припинення постачання природного газу </w:t>
      </w:r>
    </w:p>
    <w:p w14:paraId="06078037" w14:textId="77777777" w:rsidR="006C7FD8" w:rsidRPr="006433E6" w:rsidRDefault="006C7FD8" w:rsidP="00033E31">
      <w:pPr>
        <w:pStyle w:val="rvps2"/>
        <w:shd w:val="clear" w:color="auto" w:fill="FFFFFF"/>
        <w:spacing w:before="0" w:beforeAutospacing="0" w:after="0" w:afterAutospacing="0"/>
        <w:jc w:val="center"/>
        <w:rPr>
          <w:b/>
          <w:bCs/>
          <w:caps/>
          <w:color w:val="000000" w:themeColor="text1"/>
          <w:lang w:val="uk-UA"/>
        </w:rPr>
      </w:pPr>
    </w:p>
    <w:p w14:paraId="3E8A4125" w14:textId="6BCB179D" w:rsidR="00AF614E" w:rsidRPr="0058092B" w:rsidRDefault="00033E31" w:rsidP="00AF614E">
      <w:pPr>
        <w:pStyle w:val="rvps2"/>
        <w:shd w:val="clear" w:color="auto" w:fill="FFFFFF"/>
        <w:spacing w:before="0" w:beforeAutospacing="0" w:after="0" w:afterAutospacing="0"/>
        <w:ind w:firstLine="709"/>
        <w:jc w:val="both"/>
        <w:rPr>
          <w:color w:val="000000" w:themeColor="text1"/>
          <w:lang w:val="uk-UA"/>
        </w:rPr>
      </w:pPr>
      <w:r w:rsidRPr="00033E31">
        <w:rPr>
          <w:b/>
          <w:bCs/>
          <w:color w:val="000000" w:themeColor="text1"/>
          <w:lang w:val="uk-UA"/>
        </w:rPr>
        <w:t>7.1.</w:t>
      </w:r>
      <w:r>
        <w:rPr>
          <w:color w:val="000000" w:themeColor="text1"/>
          <w:lang w:val="uk-UA"/>
        </w:rPr>
        <w:t xml:space="preserve"> </w:t>
      </w:r>
      <w:r w:rsidR="006433E6">
        <w:rPr>
          <w:color w:val="000000" w:themeColor="text1"/>
          <w:lang w:val="uk-UA"/>
        </w:rPr>
        <w:t xml:space="preserve">У разі </w:t>
      </w:r>
      <w:r w:rsidR="00AF614E" w:rsidRPr="0058092B">
        <w:rPr>
          <w:color w:val="000000" w:themeColor="text1"/>
          <w:lang w:val="uk-UA"/>
        </w:rPr>
        <w:t>необхідності здійснення заходів з</w:t>
      </w:r>
      <w:r w:rsidR="00037C4C">
        <w:rPr>
          <w:color w:val="000000" w:themeColor="text1"/>
          <w:lang w:val="uk-UA"/>
        </w:rPr>
        <w:t xml:space="preserve"> </w:t>
      </w:r>
      <w:r w:rsidR="00AF614E">
        <w:rPr>
          <w:color w:val="000000" w:themeColor="text1"/>
          <w:lang w:val="uk-UA"/>
        </w:rPr>
        <w:t>обмеження</w:t>
      </w:r>
      <w:r w:rsidR="00AF614E" w:rsidRPr="0058092B">
        <w:rPr>
          <w:color w:val="000000" w:themeColor="text1"/>
          <w:lang w:val="uk-UA"/>
        </w:rPr>
        <w:t xml:space="preserve"> або припинення газопостачання </w:t>
      </w:r>
      <w:r w:rsidR="006433E6">
        <w:rPr>
          <w:color w:val="000000" w:themeColor="text1"/>
          <w:lang w:val="uk-UA"/>
        </w:rPr>
        <w:t>С</w:t>
      </w:r>
      <w:r w:rsidR="00AF614E" w:rsidRPr="0058092B">
        <w:rPr>
          <w:color w:val="000000" w:themeColor="text1"/>
          <w:lang w:val="uk-UA"/>
        </w:rPr>
        <w:t xml:space="preserve">поживачу </w:t>
      </w:r>
      <w:r w:rsidR="006433E6">
        <w:rPr>
          <w:color w:val="000000" w:themeColor="text1"/>
          <w:lang w:val="uk-UA"/>
        </w:rPr>
        <w:t>П</w:t>
      </w:r>
      <w:r w:rsidR="00AF614E" w:rsidRPr="0058092B">
        <w:rPr>
          <w:color w:val="000000" w:themeColor="text1"/>
          <w:lang w:val="uk-UA"/>
        </w:rPr>
        <w:t xml:space="preserve">остачальник надсилає </w:t>
      </w:r>
      <w:r w:rsidR="006433E6">
        <w:rPr>
          <w:color w:val="000000" w:themeColor="text1"/>
          <w:lang w:val="uk-UA"/>
        </w:rPr>
        <w:t>С</w:t>
      </w:r>
      <w:r w:rsidR="00AF614E" w:rsidRPr="0058092B">
        <w:rPr>
          <w:color w:val="000000" w:themeColor="text1"/>
          <w:lang w:val="uk-UA"/>
        </w:rPr>
        <w:t xml:space="preserve">поживачу не менше ніж за три доби (для підприємств металургійної та хімічної промисловості </w:t>
      </w:r>
      <w:r w:rsidR="00941D06">
        <w:rPr>
          <w:color w:val="000000" w:themeColor="text1"/>
          <w:lang w:val="uk-UA"/>
        </w:rPr>
        <w:t>–</w:t>
      </w:r>
      <w:r w:rsidR="00AF614E" w:rsidRPr="0058092B">
        <w:rPr>
          <w:color w:val="000000" w:themeColor="text1"/>
          <w:lang w:val="uk-UA"/>
        </w:rPr>
        <w:t xml:space="preserve"> не менше ніж за 5 діб) до дати такого припинення повідомлення (з позначкою про вручення) про необхідність самостійно обмежити чи припинити газоспоживання з певного періоду (день, година тощо) та у визначений зі </w:t>
      </w:r>
      <w:r w:rsidR="006433E6">
        <w:rPr>
          <w:color w:val="000000" w:themeColor="text1"/>
          <w:lang w:val="uk-UA"/>
        </w:rPr>
        <w:t>С</w:t>
      </w:r>
      <w:r w:rsidR="00AF614E" w:rsidRPr="0058092B">
        <w:rPr>
          <w:color w:val="000000" w:themeColor="text1"/>
          <w:lang w:val="uk-UA"/>
        </w:rPr>
        <w:t xml:space="preserve">поживачем час має право опломбувати запірні пристрої </w:t>
      </w:r>
      <w:r w:rsidR="006433E6">
        <w:rPr>
          <w:color w:val="000000" w:themeColor="text1"/>
          <w:lang w:val="uk-UA"/>
        </w:rPr>
        <w:t>С</w:t>
      </w:r>
      <w:r w:rsidR="00AF614E" w:rsidRPr="0058092B">
        <w:rPr>
          <w:color w:val="000000" w:themeColor="text1"/>
          <w:lang w:val="uk-UA"/>
        </w:rPr>
        <w:t xml:space="preserve">поживача, за допомогою яких </w:t>
      </w:r>
      <w:r w:rsidR="006433E6">
        <w:rPr>
          <w:color w:val="000000" w:themeColor="text1"/>
          <w:lang w:val="uk-UA"/>
        </w:rPr>
        <w:t>С</w:t>
      </w:r>
      <w:r w:rsidR="00AF614E" w:rsidRPr="0058092B">
        <w:rPr>
          <w:color w:val="000000" w:themeColor="text1"/>
          <w:lang w:val="uk-UA"/>
        </w:rPr>
        <w:t>поживач самостійно обмежив чи припинив подачу газу на власні об’єкти. Повідомлення має бути складено відповідно до</w:t>
      </w:r>
      <w:r w:rsidR="00037C4C">
        <w:rPr>
          <w:color w:val="000000" w:themeColor="text1"/>
          <w:lang w:val="uk-UA"/>
        </w:rPr>
        <w:t xml:space="preserve"> </w:t>
      </w:r>
      <w:hyperlink r:id="rId11" w:tgtFrame="_blank" w:history="1">
        <w:r w:rsidR="00AF614E" w:rsidRPr="0058092B">
          <w:rPr>
            <w:rStyle w:val="a7"/>
            <w:color w:val="000000" w:themeColor="text1"/>
            <w:u w:val="none"/>
            <w:lang w:val="uk-UA"/>
          </w:rPr>
          <w:t>форми повідомлення</w:t>
        </w:r>
      </w:hyperlink>
      <w:r w:rsidR="00AF614E" w:rsidRPr="0058092B">
        <w:rPr>
          <w:color w:val="000000" w:themeColor="text1"/>
          <w:lang w:val="uk-UA"/>
        </w:rPr>
        <w:t xml:space="preserve">, встановленої наказом Міністерства палива та енергетики України від 03 липня 2009 року № 338, зареєстрованим в Міністерстві юстиції України 28 липня 2009 року за № 703/16719, та містити підставу припинення, дату та час, коли </w:t>
      </w:r>
      <w:r w:rsidR="006433E6">
        <w:rPr>
          <w:color w:val="000000" w:themeColor="text1"/>
          <w:lang w:val="uk-UA"/>
        </w:rPr>
        <w:t>С</w:t>
      </w:r>
      <w:r w:rsidR="00AF614E" w:rsidRPr="0058092B">
        <w:rPr>
          <w:color w:val="000000" w:themeColor="text1"/>
          <w:lang w:val="uk-UA"/>
        </w:rPr>
        <w:t>поживачу необхідно самостійно обмежити чи припинити споживання природного газу.</w:t>
      </w:r>
    </w:p>
    <w:p w14:paraId="542F39C8" w14:textId="3E6DF519" w:rsidR="00AF614E" w:rsidRPr="00AF614E" w:rsidRDefault="00033E31" w:rsidP="00AF614E">
      <w:pPr>
        <w:pStyle w:val="rvps2"/>
        <w:shd w:val="clear" w:color="auto" w:fill="FFFFFF"/>
        <w:spacing w:before="0" w:beforeAutospacing="0" w:after="0" w:afterAutospacing="0"/>
        <w:ind w:firstLine="709"/>
        <w:jc w:val="both"/>
        <w:rPr>
          <w:color w:val="000000" w:themeColor="text1"/>
        </w:rPr>
      </w:pPr>
      <w:bookmarkStart w:id="19" w:name="n110"/>
      <w:bookmarkEnd w:id="19"/>
      <w:r w:rsidRPr="00033E31">
        <w:rPr>
          <w:b/>
          <w:bCs/>
          <w:color w:val="000000" w:themeColor="text1"/>
          <w:lang w:val="uk-UA"/>
        </w:rPr>
        <w:t>7.2.</w:t>
      </w:r>
      <w:r>
        <w:rPr>
          <w:color w:val="000000" w:themeColor="text1"/>
          <w:lang w:val="uk-UA"/>
        </w:rPr>
        <w:t xml:space="preserve"> </w:t>
      </w:r>
      <w:proofErr w:type="spellStart"/>
      <w:r w:rsidR="00AF614E" w:rsidRPr="00AF614E">
        <w:rPr>
          <w:color w:val="000000" w:themeColor="text1"/>
        </w:rPr>
        <w:t>Постачальник</w:t>
      </w:r>
      <w:proofErr w:type="spellEnd"/>
      <w:r w:rsidR="00AF614E" w:rsidRPr="00AF614E">
        <w:rPr>
          <w:color w:val="000000" w:themeColor="text1"/>
        </w:rPr>
        <w:t xml:space="preserve"> </w:t>
      </w:r>
      <w:proofErr w:type="spellStart"/>
      <w:r w:rsidR="00AF614E" w:rsidRPr="00AF614E">
        <w:rPr>
          <w:color w:val="000000" w:themeColor="text1"/>
        </w:rPr>
        <w:t>має</w:t>
      </w:r>
      <w:proofErr w:type="spellEnd"/>
      <w:r w:rsidR="00AF614E" w:rsidRPr="00AF614E">
        <w:rPr>
          <w:color w:val="000000" w:themeColor="text1"/>
        </w:rPr>
        <w:t xml:space="preserve"> право </w:t>
      </w:r>
      <w:proofErr w:type="spellStart"/>
      <w:r w:rsidR="00AF614E" w:rsidRPr="00AF614E">
        <w:rPr>
          <w:color w:val="000000" w:themeColor="text1"/>
        </w:rPr>
        <w:t>здійснити</w:t>
      </w:r>
      <w:proofErr w:type="spellEnd"/>
      <w:r w:rsidR="00AF614E" w:rsidRPr="00AF614E">
        <w:rPr>
          <w:color w:val="000000" w:themeColor="text1"/>
        </w:rPr>
        <w:t xml:space="preserve"> заходи з</w:t>
      </w:r>
      <w:r w:rsidR="00037C4C">
        <w:rPr>
          <w:color w:val="000000" w:themeColor="text1"/>
          <w:lang w:val="uk-UA"/>
        </w:rPr>
        <w:t xml:space="preserve"> </w:t>
      </w:r>
      <w:r w:rsidR="00AF614E">
        <w:rPr>
          <w:color w:val="000000" w:themeColor="text1"/>
          <w:lang w:val="uk-UA"/>
        </w:rPr>
        <w:t>обмеження</w:t>
      </w:r>
      <w:r w:rsidR="00AF614E" w:rsidRPr="00AF614E">
        <w:rPr>
          <w:color w:val="000000" w:themeColor="text1"/>
        </w:rPr>
        <w:t xml:space="preserve"> </w:t>
      </w:r>
      <w:proofErr w:type="spellStart"/>
      <w:r w:rsidR="00AF614E" w:rsidRPr="00AF614E">
        <w:rPr>
          <w:color w:val="000000" w:themeColor="text1"/>
        </w:rPr>
        <w:t>чи</w:t>
      </w:r>
      <w:proofErr w:type="spellEnd"/>
      <w:r w:rsidR="00AF614E" w:rsidRPr="00AF614E">
        <w:rPr>
          <w:color w:val="000000" w:themeColor="text1"/>
        </w:rPr>
        <w:t xml:space="preserve"> </w:t>
      </w:r>
      <w:proofErr w:type="spellStart"/>
      <w:r w:rsidR="00AF614E" w:rsidRPr="00AF614E">
        <w:rPr>
          <w:color w:val="000000" w:themeColor="text1"/>
        </w:rPr>
        <w:t>припинення</w:t>
      </w:r>
      <w:proofErr w:type="spellEnd"/>
      <w:r w:rsidR="00AF614E" w:rsidRPr="00AF614E">
        <w:rPr>
          <w:color w:val="000000" w:themeColor="text1"/>
        </w:rPr>
        <w:t xml:space="preserve"> </w:t>
      </w:r>
      <w:proofErr w:type="spellStart"/>
      <w:r w:rsidR="00AF614E" w:rsidRPr="00AF614E">
        <w:rPr>
          <w:color w:val="000000" w:themeColor="text1"/>
        </w:rPr>
        <w:t>газопостачання</w:t>
      </w:r>
      <w:proofErr w:type="spellEnd"/>
      <w:r w:rsidR="00AF614E" w:rsidRPr="00AF614E">
        <w:rPr>
          <w:color w:val="000000" w:themeColor="text1"/>
        </w:rPr>
        <w:t xml:space="preserve"> </w:t>
      </w:r>
      <w:r w:rsidR="006433E6">
        <w:rPr>
          <w:color w:val="000000" w:themeColor="text1"/>
          <w:lang w:val="uk-UA"/>
        </w:rPr>
        <w:t>С</w:t>
      </w:r>
      <w:proofErr w:type="spellStart"/>
      <w:r w:rsidR="00AF614E" w:rsidRPr="00AF614E">
        <w:rPr>
          <w:color w:val="000000" w:themeColor="text1"/>
        </w:rPr>
        <w:t>поживачу</w:t>
      </w:r>
      <w:proofErr w:type="spellEnd"/>
      <w:r w:rsidR="00AF614E" w:rsidRPr="00AF614E">
        <w:rPr>
          <w:color w:val="000000" w:themeColor="text1"/>
        </w:rPr>
        <w:t xml:space="preserve"> через </w:t>
      </w:r>
      <w:proofErr w:type="spellStart"/>
      <w:r w:rsidR="00AF614E" w:rsidRPr="00AF614E">
        <w:rPr>
          <w:color w:val="000000" w:themeColor="text1"/>
        </w:rPr>
        <w:t>залучення</w:t>
      </w:r>
      <w:proofErr w:type="spellEnd"/>
      <w:r w:rsidR="00AF614E" w:rsidRPr="00AF614E">
        <w:rPr>
          <w:color w:val="000000" w:themeColor="text1"/>
        </w:rPr>
        <w:t xml:space="preserve"> до </w:t>
      </w:r>
      <w:proofErr w:type="spellStart"/>
      <w:r w:rsidR="00AF614E" w:rsidRPr="00AF614E">
        <w:rPr>
          <w:color w:val="000000" w:themeColor="text1"/>
        </w:rPr>
        <w:t>цих</w:t>
      </w:r>
      <w:proofErr w:type="spellEnd"/>
      <w:r w:rsidR="00AF614E" w:rsidRPr="00AF614E">
        <w:rPr>
          <w:color w:val="000000" w:themeColor="text1"/>
        </w:rPr>
        <w:t xml:space="preserve"> </w:t>
      </w:r>
      <w:proofErr w:type="spellStart"/>
      <w:r w:rsidR="00AF614E" w:rsidRPr="00AF614E">
        <w:rPr>
          <w:color w:val="000000" w:themeColor="text1"/>
        </w:rPr>
        <w:t>робіт</w:t>
      </w:r>
      <w:proofErr w:type="spellEnd"/>
      <w:r w:rsidR="00AF614E" w:rsidRPr="00AF614E">
        <w:rPr>
          <w:color w:val="000000" w:themeColor="text1"/>
        </w:rPr>
        <w:t xml:space="preserve"> Оператора ГРМ/ГТС. За </w:t>
      </w:r>
      <w:proofErr w:type="spellStart"/>
      <w:r w:rsidR="00AF614E" w:rsidRPr="00AF614E">
        <w:rPr>
          <w:color w:val="000000" w:themeColor="text1"/>
        </w:rPr>
        <w:t>необхідності</w:t>
      </w:r>
      <w:proofErr w:type="spellEnd"/>
      <w:r w:rsidR="00AF614E" w:rsidRPr="00AF614E">
        <w:rPr>
          <w:color w:val="000000" w:themeColor="text1"/>
        </w:rPr>
        <w:t xml:space="preserve"> </w:t>
      </w:r>
      <w:proofErr w:type="spellStart"/>
      <w:r w:rsidR="00AF614E" w:rsidRPr="00AF614E">
        <w:rPr>
          <w:color w:val="000000" w:themeColor="text1"/>
        </w:rPr>
        <w:t>здійснення</w:t>
      </w:r>
      <w:proofErr w:type="spellEnd"/>
      <w:r w:rsidR="00AF614E" w:rsidRPr="00AF614E">
        <w:rPr>
          <w:color w:val="000000" w:themeColor="text1"/>
        </w:rPr>
        <w:t xml:space="preserve"> </w:t>
      </w:r>
      <w:proofErr w:type="spellStart"/>
      <w:r w:rsidR="00AF614E" w:rsidRPr="00AF614E">
        <w:rPr>
          <w:color w:val="000000" w:themeColor="text1"/>
        </w:rPr>
        <w:t>заходів</w:t>
      </w:r>
      <w:proofErr w:type="spellEnd"/>
      <w:r w:rsidR="00AF614E" w:rsidRPr="00AF614E">
        <w:rPr>
          <w:color w:val="000000" w:themeColor="text1"/>
        </w:rPr>
        <w:t xml:space="preserve"> з</w:t>
      </w:r>
      <w:r w:rsidR="00037C4C">
        <w:rPr>
          <w:color w:val="000000" w:themeColor="text1"/>
          <w:lang w:val="uk-UA"/>
        </w:rPr>
        <w:t xml:space="preserve"> </w:t>
      </w:r>
      <w:r w:rsidR="00AF614E">
        <w:rPr>
          <w:color w:val="000000" w:themeColor="text1"/>
          <w:lang w:val="uk-UA"/>
        </w:rPr>
        <w:t>обмеження</w:t>
      </w:r>
      <w:r w:rsidR="00AF614E" w:rsidRPr="00AF614E">
        <w:rPr>
          <w:color w:val="000000" w:themeColor="text1"/>
        </w:rPr>
        <w:t xml:space="preserve"> </w:t>
      </w:r>
      <w:proofErr w:type="spellStart"/>
      <w:r w:rsidR="00AF614E" w:rsidRPr="00AF614E">
        <w:rPr>
          <w:color w:val="000000" w:themeColor="text1"/>
        </w:rPr>
        <w:t>чи</w:t>
      </w:r>
      <w:proofErr w:type="spellEnd"/>
      <w:r w:rsidR="00AF614E" w:rsidRPr="00AF614E">
        <w:rPr>
          <w:color w:val="000000" w:themeColor="text1"/>
        </w:rPr>
        <w:t xml:space="preserve"> </w:t>
      </w:r>
      <w:proofErr w:type="spellStart"/>
      <w:r w:rsidR="00AF614E" w:rsidRPr="00AF614E">
        <w:rPr>
          <w:color w:val="000000" w:themeColor="text1"/>
        </w:rPr>
        <w:t>припинення</w:t>
      </w:r>
      <w:proofErr w:type="spellEnd"/>
      <w:r w:rsidR="00AF614E" w:rsidRPr="00AF614E">
        <w:rPr>
          <w:color w:val="000000" w:themeColor="text1"/>
        </w:rPr>
        <w:t xml:space="preserve"> </w:t>
      </w:r>
      <w:proofErr w:type="spellStart"/>
      <w:r w:rsidR="00AF614E" w:rsidRPr="00AF614E">
        <w:rPr>
          <w:color w:val="000000" w:themeColor="text1"/>
        </w:rPr>
        <w:t>газопостачання</w:t>
      </w:r>
      <w:proofErr w:type="spellEnd"/>
      <w:r w:rsidR="00AF614E" w:rsidRPr="00AF614E">
        <w:rPr>
          <w:color w:val="000000" w:themeColor="text1"/>
        </w:rPr>
        <w:t xml:space="preserve"> </w:t>
      </w:r>
      <w:proofErr w:type="spellStart"/>
      <w:r w:rsidR="00AF614E" w:rsidRPr="00AF614E">
        <w:rPr>
          <w:color w:val="000000" w:themeColor="text1"/>
        </w:rPr>
        <w:t>споживачу</w:t>
      </w:r>
      <w:proofErr w:type="spellEnd"/>
      <w:r w:rsidR="00AF614E" w:rsidRPr="00AF614E">
        <w:rPr>
          <w:color w:val="000000" w:themeColor="text1"/>
        </w:rPr>
        <w:t xml:space="preserve"> Оператором ГРМ/ГТС </w:t>
      </w:r>
      <w:r w:rsidR="006433E6">
        <w:rPr>
          <w:color w:val="000000" w:themeColor="text1"/>
          <w:lang w:val="uk-UA"/>
        </w:rPr>
        <w:t>П</w:t>
      </w:r>
      <w:proofErr w:type="spellStart"/>
      <w:r w:rsidR="00AF614E" w:rsidRPr="00AF614E">
        <w:rPr>
          <w:color w:val="000000" w:themeColor="text1"/>
        </w:rPr>
        <w:t>остачальник</w:t>
      </w:r>
      <w:proofErr w:type="spellEnd"/>
      <w:r w:rsidR="00AF614E" w:rsidRPr="00AF614E">
        <w:rPr>
          <w:color w:val="000000" w:themeColor="text1"/>
        </w:rPr>
        <w:t xml:space="preserve"> </w:t>
      </w:r>
      <w:proofErr w:type="spellStart"/>
      <w:r w:rsidR="00AF614E" w:rsidRPr="00AF614E">
        <w:rPr>
          <w:color w:val="000000" w:themeColor="text1"/>
        </w:rPr>
        <w:t>надсилає</w:t>
      </w:r>
      <w:proofErr w:type="spellEnd"/>
      <w:r w:rsidR="00AF614E" w:rsidRPr="00AF614E">
        <w:rPr>
          <w:color w:val="000000" w:themeColor="text1"/>
        </w:rPr>
        <w:t xml:space="preserve"> Оператору ГРМ/ГТС </w:t>
      </w:r>
      <w:proofErr w:type="spellStart"/>
      <w:r w:rsidR="00AF614E" w:rsidRPr="00AF614E">
        <w:rPr>
          <w:color w:val="000000" w:themeColor="text1"/>
        </w:rPr>
        <w:t>відповідне</w:t>
      </w:r>
      <w:proofErr w:type="spellEnd"/>
      <w:r w:rsidR="00AF614E" w:rsidRPr="00AF614E">
        <w:rPr>
          <w:color w:val="000000" w:themeColor="text1"/>
        </w:rPr>
        <w:t xml:space="preserve"> </w:t>
      </w:r>
      <w:proofErr w:type="spellStart"/>
      <w:r w:rsidR="00AF614E" w:rsidRPr="00AF614E">
        <w:rPr>
          <w:color w:val="000000" w:themeColor="text1"/>
        </w:rPr>
        <w:t>письмове</w:t>
      </w:r>
      <w:proofErr w:type="spellEnd"/>
      <w:r w:rsidR="00AF614E" w:rsidRPr="00AF614E">
        <w:rPr>
          <w:color w:val="000000" w:themeColor="text1"/>
        </w:rPr>
        <w:t xml:space="preserve"> </w:t>
      </w:r>
      <w:proofErr w:type="spellStart"/>
      <w:r w:rsidR="00AF614E" w:rsidRPr="00AF614E">
        <w:rPr>
          <w:color w:val="000000" w:themeColor="text1"/>
        </w:rPr>
        <w:t>повідомлення</w:t>
      </w:r>
      <w:proofErr w:type="spellEnd"/>
      <w:r w:rsidR="00AF614E" w:rsidRPr="00AF614E">
        <w:rPr>
          <w:color w:val="000000" w:themeColor="text1"/>
        </w:rPr>
        <w:t xml:space="preserve"> (з </w:t>
      </w:r>
      <w:proofErr w:type="spellStart"/>
      <w:r w:rsidR="00AF614E" w:rsidRPr="00AF614E">
        <w:rPr>
          <w:color w:val="000000" w:themeColor="text1"/>
        </w:rPr>
        <w:t>позначкою</w:t>
      </w:r>
      <w:proofErr w:type="spellEnd"/>
      <w:r w:rsidR="00AF614E" w:rsidRPr="00AF614E">
        <w:rPr>
          <w:color w:val="000000" w:themeColor="text1"/>
        </w:rPr>
        <w:t xml:space="preserve"> про </w:t>
      </w:r>
      <w:proofErr w:type="spellStart"/>
      <w:r w:rsidR="00AF614E" w:rsidRPr="00AF614E">
        <w:rPr>
          <w:color w:val="000000" w:themeColor="text1"/>
        </w:rPr>
        <w:t>вручення</w:t>
      </w:r>
      <w:proofErr w:type="spellEnd"/>
      <w:r w:rsidR="00AF614E" w:rsidRPr="00AF614E">
        <w:rPr>
          <w:color w:val="000000" w:themeColor="text1"/>
        </w:rPr>
        <w:t xml:space="preserve">) про </w:t>
      </w:r>
      <w:proofErr w:type="spellStart"/>
      <w:r w:rsidR="00AF614E" w:rsidRPr="00AF614E">
        <w:rPr>
          <w:color w:val="000000" w:themeColor="text1"/>
        </w:rPr>
        <w:t>необхідність</w:t>
      </w:r>
      <w:proofErr w:type="spellEnd"/>
      <w:r w:rsidR="00AF614E" w:rsidRPr="00AF614E">
        <w:rPr>
          <w:color w:val="000000" w:themeColor="text1"/>
        </w:rPr>
        <w:t xml:space="preserve"> </w:t>
      </w:r>
      <w:proofErr w:type="spellStart"/>
      <w:r w:rsidR="00AF614E" w:rsidRPr="00AF614E">
        <w:rPr>
          <w:color w:val="000000" w:themeColor="text1"/>
        </w:rPr>
        <w:t>здійснення</w:t>
      </w:r>
      <w:proofErr w:type="spellEnd"/>
      <w:r w:rsidR="00AF614E" w:rsidRPr="00AF614E">
        <w:rPr>
          <w:color w:val="000000" w:themeColor="text1"/>
        </w:rPr>
        <w:t xml:space="preserve"> ним </w:t>
      </w:r>
      <w:proofErr w:type="spellStart"/>
      <w:r w:rsidR="00AF614E" w:rsidRPr="00AF614E">
        <w:rPr>
          <w:color w:val="000000" w:themeColor="text1"/>
        </w:rPr>
        <w:t>заходів</w:t>
      </w:r>
      <w:proofErr w:type="spellEnd"/>
      <w:r w:rsidR="00AF614E" w:rsidRPr="00AF614E">
        <w:rPr>
          <w:color w:val="000000" w:themeColor="text1"/>
        </w:rPr>
        <w:t xml:space="preserve"> з </w:t>
      </w:r>
      <w:proofErr w:type="spellStart"/>
      <w:r w:rsidR="00AF614E" w:rsidRPr="00AF614E">
        <w:rPr>
          <w:color w:val="000000" w:themeColor="text1"/>
        </w:rPr>
        <w:t>припинення</w:t>
      </w:r>
      <w:proofErr w:type="spellEnd"/>
      <w:r w:rsidR="00AF614E" w:rsidRPr="00AF614E">
        <w:rPr>
          <w:color w:val="000000" w:themeColor="text1"/>
        </w:rPr>
        <w:t>/</w:t>
      </w:r>
      <w:r w:rsidR="00AF614E">
        <w:rPr>
          <w:color w:val="000000" w:themeColor="text1"/>
          <w:lang w:val="uk-UA"/>
        </w:rPr>
        <w:t>обмеження</w:t>
      </w:r>
      <w:r w:rsidR="00AF614E" w:rsidRPr="00AF614E">
        <w:rPr>
          <w:color w:val="000000" w:themeColor="text1"/>
        </w:rPr>
        <w:t xml:space="preserve"> </w:t>
      </w:r>
      <w:proofErr w:type="spellStart"/>
      <w:r w:rsidR="00AF614E" w:rsidRPr="00AF614E">
        <w:rPr>
          <w:color w:val="000000" w:themeColor="text1"/>
        </w:rPr>
        <w:t>розподілу</w:t>
      </w:r>
      <w:proofErr w:type="spellEnd"/>
      <w:r w:rsidR="00AF614E" w:rsidRPr="00AF614E">
        <w:rPr>
          <w:color w:val="000000" w:themeColor="text1"/>
        </w:rPr>
        <w:t>/</w:t>
      </w:r>
      <w:proofErr w:type="spellStart"/>
      <w:r w:rsidR="00AF614E" w:rsidRPr="00AF614E">
        <w:rPr>
          <w:color w:val="000000" w:themeColor="text1"/>
        </w:rPr>
        <w:t>транспортування</w:t>
      </w:r>
      <w:proofErr w:type="spellEnd"/>
      <w:r w:rsidR="00AF614E" w:rsidRPr="00AF614E">
        <w:rPr>
          <w:color w:val="000000" w:themeColor="text1"/>
        </w:rPr>
        <w:t xml:space="preserve"> природного газу </w:t>
      </w:r>
      <w:r w:rsidR="006433E6">
        <w:rPr>
          <w:color w:val="000000" w:themeColor="text1"/>
          <w:lang w:val="uk-UA"/>
        </w:rPr>
        <w:t>С</w:t>
      </w:r>
      <w:proofErr w:type="spellStart"/>
      <w:r w:rsidR="00AF614E" w:rsidRPr="00AF614E">
        <w:rPr>
          <w:color w:val="000000" w:themeColor="text1"/>
        </w:rPr>
        <w:t>поживачу</w:t>
      </w:r>
      <w:proofErr w:type="spellEnd"/>
      <w:r w:rsidR="00AF614E" w:rsidRPr="00AF614E">
        <w:rPr>
          <w:color w:val="000000" w:themeColor="text1"/>
        </w:rPr>
        <w:t xml:space="preserve">, </w:t>
      </w:r>
      <w:proofErr w:type="spellStart"/>
      <w:r w:rsidR="00AF614E" w:rsidRPr="00AF614E">
        <w:rPr>
          <w:color w:val="000000" w:themeColor="text1"/>
        </w:rPr>
        <w:t>копію</w:t>
      </w:r>
      <w:proofErr w:type="spellEnd"/>
      <w:r w:rsidR="00AF614E" w:rsidRPr="00AF614E">
        <w:rPr>
          <w:color w:val="000000" w:themeColor="text1"/>
        </w:rPr>
        <w:t xml:space="preserve"> </w:t>
      </w:r>
      <w:proofErr w:type="spellStart"/>
      <w:r w:rsidR="00AF614E" w:rsidRPr="00AF614E">
        <w:rPr>
          <w:color w:val="000000" w:themeColor="text1"/>
        </w:rPr>
        <w:t>якого</w:t>
      </w:r>
      <w:proofErr w:type="spellEnd"/>
      <w:r w:rsidR="00AF614E" w:rsidRPr="00AF614E">
        <w:rPr>
          <w:color w:val="000000" w:themeColor="text1"/>
        </w:rPr>
        <w:t xml:space="preserve"> </w:t>
      </w:r>
      <w:proofErr w:type="spellStart"/>
      <w:r w:rsidR="00AF614E" w:rsidRPr="00AF614E">
        <w:rPr>
          <w:color w:val="000000" w:themeColor="text1"/>
        </w:rPr>
        <w:t>надсилає</w:t>
      </w:r>
      <w:proofErr w:type="spellEnd"/>
      <w:r w:rsidR="00AF614E" w:rsidRPr="00AF614E">
        <w:rPr>
          <w:color w:val="000000" w:themeColor="text1"/>
        </w:rPr>
        <w:t xml:space="preserve"> </w:t>
      </w:r>
      <w:r w:rsidR="006433E6">
        <w:rPr>
          <w:color w:val="000000" w:themeColor="text1"/>
          <w:lang w:val="uk-UA"/>
        </w:rPr>
        <w:t>С</w:t>
      </w:r>
      <w:proofErr w:type="spellStart"/>
      <w:r w:rsidR="00AF614E" w:rsidRPr="00AF614E">
        <w:rPr>
          <w:color w:val="000000" w:themeColor="text1"/>
        </w:rPr>
        <w:t>поживачу</w:t>
      </w:r>
      <w:proofErr w:type="spellEnd"/>
      <w:r w:rsidR="00AF614E" w:rsidRPr="00AF614E">
        <w:rPr>
          <w:color w:val="000000" w:themeColor="text1"/>
        </w:rPr>
        <w:t xml:space="preserve"> (з </w:t>
      </w:r>
      <w:proofErr w:type="spellStart"/>
      <w:r w:rsidR="00AF614E" w:rsidRPr="00AF614E">
        <w:rPr>
          <w:color w:val="000000" w:themeColor="text1"/>
        </w:rPr>
        <w:t>позначкою</w:t>
      </w:r>
      <w:proofErr w:type="spellEnd"/>
      <w:r w:rsidR="00AF614E" w:rsidRPr="00AF614E">
        <w:rPr>
          <w:color w:val="000000" w:themeColor="text1"/>
        </w:rPr>
        <w:t xml:space="preserve"> про </w:t>
      </w:r>
      <w:proofErr w:type="spellStart"/>
      <w:r w:rsidR="00AF614E" w:rsidRPr="00AF614E">
        <w:rPr>
          <w:color w:val="000000" w:themeColor="text1"/>
        </w:rPr>
        <w:t>вручення</w:t>
      </w:r>
      <w:proofErr w:type="spellEnd"/>
      <w:r w:rsidR="00AF614E" w:rsidRPr="00AF614E">
        <w:rPr>
          <w:color w:val="000000" w:themeColor="text1"/>
        </w:rPr>
        <w:t xml:space="preserve">), в </w:t>
      </w:r>
      <w:proofErr w:type="spellStart"/>
      <w:r w:rsidR="00AF614E" w:rsidRPr="00AF614E">
        <w:rPr>
          <w:color w:val="000000" w:themeColor="text1"/>
        </w:rPr>
        <w:t>якому</w:t>
      </w:r>
      <w:proofErr w:type="spellEnd"/>
      <w:r w:rsidR="00AF614E" w:rsidRPr="00AF614E">
        <w:rPr>
          <w:color w:val="000000" w:themeColor="text1"/>
        </w:rPr>
        <w:t xml:space="preserve"> повинен </w:t>
      </w:r>
      <w:proofErr w:type="spellStart"/>
      <w:r w:rsidR="00AF614E" w:rsidRPr="00AF614E">
        <w:rPr>
          <w:color w:val="000000" w:themeColor="text1"/>
        </w:rPr>
        <w:t>зазначити</w:t>
      </w:r>
      <w:proofErr w:type="spellEnd"/>
      <w:r w:rsidR="00AF614E" w:rsidRPr="00AF614E">
        <w:rPr>
          <w:color w:val="000000" w:themeColor="text1"/>
        </w:rPr>
        <w:t xml:space="preserve"> </w:t>
      </w:r>
      <w:proofErr w:type="spellStart"/>
      <w:r w:rsidR="00AF614E" w:rsidRPr="00AF614E">
        <w:rPr>
          <w:color w:val="000000" w:themeColor="text1"/>
        </w:rPr>
        <w:t>підстави</w:t>
      </w:r>
      <w:proofErr w:type="spellEnd"/>
      <w:r w:rsidR="00AF614E" w:rsidRPr="00AF614E">
        <w:rPr>
          <w:color w:val="000000" w:themeColor="text1"/>
        </w:rPr>
        <w:t xml:space="preserve"> </w:t>
      </w:r>
      <w:proofErr w:type="spellStart"/>
      <w:r w:rsidR="00AF614E" w:rsidRPr="00AF614E">
        <w:rPr>
          <w:color w:val="000000" w:themeColor="text1"/>
        </w:rPr>
        <w:t>припинення</w:t>
      </w:r>
      <w:proofErr w:type="spellEnd"/>
      <w:r w:rsidR="00AF614E" w:rsidRPr="00AF614E">
        <w:rPr>
          <w:color w:val="000000" w:themeColor="text1"/>
        </w:rPr>
        <w:t xml:space="preserve">, дату та час, коли </w:t>
      </w:r>
      <w:proofErr w:type="spellStart"/>
      <w:r w:rsidR="00AF614E" w:rsidRPr="00AF614E">
        <w:rPr>
          <w:color w:val="000000" w:themeColor="text1"/>
        </w:rPr>
        <w:t>необхідно</w:t>
      </w:r>
      <w:proofErr w:type="spellEnd"/>
      <w:r w:rsidR="00AF614E" w:rsidRPr="00AF614E">
        <w:rPr>
          <w:color w:val="000000" w:themeColor="text1"/>
        </w:rPr>
        <w:t xml:space="preserve"> </w:t>
      </w:r>
      <w:proofErr w:type="spellStart"/>
      <w:r w:rsidR="00AF614E" w:rsidRPr="00AF614E">
        <w:rPr>
          <w:color w:val="000000" w:themeColor="text1"/>
        </w:rPr>
        <w:t>обмежити</w:t>
      </w:r>
      <w:proofErr w:type="spellEnd"/>
      <w:r w:rsidR="00AF614E" w:rsidRPr="00AF614E">
        <w:rPr>
          <w:color w:val="000000" w:themeColor="text1"/>
        </w:rPr>
        <w:t xml:space="preserve"> </w:t>
      </w:r>
      <w:proofErr w:type="spellStart"/>
      <w:r w:rsidR="00AF614E" w:rsidRPr="00AF614E">
        <w:rPr>
          <w:color w:val="000000" w:themeColor="text1"/>
        </w:rPr>
        <w:t>чи</w:t>
      </w:r>
      <w:proofErr w:type="spellEnd"/>
      <w:r w:rsidR="00AF614E" w:rsidRPr="00AF614E">
        <w:rPr>
          <w:color w:val="000000" w:themeColor="text1"/>
        </w:rPr>
        <w:t xml:space="preserve"> </w:t>
      </w:r>
      <w:proofErr w:type="spellStart"/>
      <w:r w:rsidR="00AF614E" w:rsidRPr="00AF614E">
        <w:rPr>
          <w:color w:val="000000" w:themeColor="text1"/>
        </w:rPr>
        <w:t>припинити</w:t>
      </w:r>
      <w:proofErr w:type="spellEnd"/>
      <w:r w:rsidR="00AF614E" w:rsidRPr="00AF614E">
        <w:rPr>
          <w:color w:val="000000" w:themeColor="text1"/>
        </w:rPr>
        <w:t xml:space="preserve"> </w:t>
      </w:r>
      <w:proofErr w:type="spellStart"/>
      <w:r w:rsidR="00AF614E" w:rsidRPr="00AF614E">
        <w:rPr>
          <w:color w:val="000000" w:themeColor="text1"/>
        </w:rPr>
        <w:t>розподіл</w:t>
      </w:r>
      <w:proofErr w:type="spellEnd"/>
      <w:r w:rsidR="00AF614E" w:rsidRPr="00AF614E">
        <w:rPr>
          <w:color w:val="000000" w:themeColor="text1"/>
        </w:rPr>
        <w:t xml:space="preserve"> (</w:t>
      </w:r>
      <w:proofErr w:type="spellStart"/>
      <w:r w:rsidR="00AF614E" w:rsidRPr="00AF614E">
        <w:rPr>
          <w:color w:val="000000" w:themeColor="text1"/>
        </w:rPr>
        <w:t>транспортування</w:t>
      </w:r>
      <w:proofErr w:type="spellEnd"/>
      <w:r w:rsidR="00AF614E" w:rsidRPr="00AF614E">
        <w:rPr>
          <w:color w:val="000000" w:themeColor="text1"/>
        </w:rPr>
        <w:t xml:space="preserve">) природного газу на </w:t>
      </w:r>
      <w:proofErr w:type="spellStart"/>
      <w:r w:rsidR="00AF614E" w:rsidRPr="00AF614E">
        <w:rPr>
          <w:color w:val="000000" w:themeColor="text1"/>
        </w:rPr>
        <w:t>об’єкт</w:t>
      </w:r>
      <w:proofErr w:type="spellEnd"/>
      <w:r w:rsidR="00AF614E" w:rsidRPr="00AF614E">
        <w:rPr>
          <w:color w:val="000000" w:themeColor="text1"/>
        </w:rPr>
        <w:t xml:space="preserve"> (</w:t>
      </w:r>
      <w:proofErr w:type="spellStart"/>
      <w:r w:rsidR="00AF614E" w:rsidRPr="00AF614E">
        <w:rPr>
          <w:color w:val="000000" w:themeColor="text1"/>
        </w:rPr>
        <w:t>об’єкти</w:t>
      </w:r>
      <w:proofErr w:type="spellEnd"/>
      <w:r w:rsidR="00AF614E" w:rsidRPr="00AF614E">
        <w:rPr>
          <w:color w:val="000000" w:themeColor="text1"/>
        </w:rPr>
        <w:t xml:space="preserve">) </w:t>
      </w:r>
      <w:r w:rsidR="006433E6">
        <w:rPr>
          <w:color w:val="000000" w:themeColor="text1"/>
          <w:lang w:val="uk-UA"/>
        </w:rPr>
        <w:t>С</w:t>
      </w:r>
      <w:proofErr w:type="spellStart"/>
      <w:r w:rsidR="00AF614E" w:rsidRPr="00AF614E">
        <w:rPr>
          <w:color w:val="000000" w:themeColor="text1"/>
        </w:rPr>
        <w:t>поживача</w:t>
      </w:r>
      <w:proofErr w:type="spellEnd"/>
      <w:r w:rsidR="00AF614E" w:rsidRPr="00AF614E">
        <w:rPr>
          <w:color w:val="000000" w:themeColor="text1"/>
        </w:rPr>
        <w:t xml:space="preserve">. У такому </w:t>
      </w:r>
      <w:proofErr w:type="spellStart"/>
      <w:r w:rsidR="00AF614E" w:rsidRPr="00AF614E">
        <w:rPr>
          <w:color w:val="000000" w:themeColor="text1"/>
        </w:rPr>
        <w:t>разі</w:t>
      </w:r>
      <w:proofErr w:type="spellEnd"/>
      <w:r w:rsidR="00AF614E" w:rsidRPr="00AF614E">
        <w:rPr>
          <w:color w:val="000000" w:themeColor="text1"/>
        </w:rPr>
        <w:t xml:space="preserve"> Оператор ГРМ/ГТС </w:t>
      </w:r>
      <w:proofErr w:type="spellStart"/>
      <w:r w:rsidR="00AF614E" w:rsidRPr="00AF614E">
        <w:rPr>
          <w:color w:val="000000" w:themeColor="text1"/>
        </w:rPr>
        <w:t>відповідно</w:t>
      </w:r>
      <w:proofErr w:type="spellEnd"/>
      <w:r w:rsidR="00AF614E" w:rsidRPr="00AF614E">
        <w:rPr>
          <w:color w:val="000000" w:themeColor="text1"/>
        </w:rPr>
        <w:t xml:space="preserve"> до умов </w:t>
      </w:r>
      <w:proofErr w:type="spellStart"/>
      <w:r w:rsidR="00AF614E" w:rsidRPr="00AF614E">
        <w:rPr>
          <w:color w:val="000000" w:themeColor="text1"/>
        </w:rPr>
        <w:t>укладеного</w:t>
      </w:r>
      <w:proofErr w:type="spellEnd"/>
      <w:r w:rsidR="00AF614E" w:rsidRPr="00AF614E">
        <w:rPr>
          <w:color w:val="000000" w:themeColor="text1"/>
        </w:rPr>
        <w:t xml:space="preserve"> договору на </w:t>
      </w:r>
      <w:proofErr w:type="spellStart"/>
      <w:r w:rsidR="00AF614E" w:rsidRPr="00AF614E">
        <w:rPr>
          <w:color w:val="000000" w:themeColor="text1"/>
        </w:rPr>
        <w:t>виконання</w:t>
      </w:r>
      <w:proofErr w:type="spellEnd"/>
      <w:r w:rsidR="00AF614E" w:rsidRPr="00AF614E">
        <w:rPr>
          <w:color w:val="000000" w:themeColor="text1"/>
        </w:rPr>
        <w:t xml:space="preserve"> </w:t>
      </w:r>
      <w:proofErr w:type="spellStart"/>
      <w:r w:rsidR="00AF614E" w:rsidRPr="00AF614E">
        <w:rPr>
          <w:color w:val="000000" w:themeColor="text1"/>
        </w:rPr>
        <w:t>робіт</w:t>
      </w:r>
      <w:proofErr w:type="spellEnd"/>
      <w:r w:rsidR="00AF614E" w:rsidRPr="00AF614E">
        <w:rPr>
          <w:color w:val="000000" w:themeColor="text1"/>
        </w:rPr>
        <w:t xml:space="preserve">, </w:t>
      </w:r>
      <w:proofErr w:type="spellStart"/>
      <w:r w:rsidR="00AF614E" w:rsidRPr="00AF614E">
        <w:rPr>
          <w:color w:val="000000" w:themeColor="text1"/>
        </w:rPr>
        <w:t>пов</w:t>
      </w:r>
      <w:r w:rsidR="00037C4C" w:rsidRPr="00037C4C">
        <w:t>’</w:t>
      </w:r>
      <w:r w:rsidR="00AF614E" w:rsidRPr="00AF614E">
        <w:rPr>
          <w:color w:val="000000" w:themeColor="text1"/>
        </w:rPr>
        <w:t>язаних</w:t>
      </w:r>
      <w:proofErr w:type="spellEnd"/>
      <w:r w:rsidR="00AF614E" w:rsidRPr="00AF614E">
        <w:rPr>
          <w:color w:val="000000" w:themeColor="text1"/>
        </w:rPr>
        <w:t xml:space="preserve"> з </w:t>
      </w:r>
      <w:proofErr w:type="spellStart"/>
      <w:r w:rsidR="00AF614E" w:rsidRPr="00AF614E">
        <w:rPr>
          <w:color w:val="000000" w:themeColor="text1"/>
        </w:rPr>
        <w:t>припиненням</w:t>
      </w:r>
      <w:proofErr w:type="spellEnd"/>
      <w:r w:rsidR="00AF614E" w:rsidRPr="00AF614E">
        <w:rPr>
          <w:color w:val="000000" w:themeColor="text1"/>
        </w:rPr>
        <w:t>/</w:t>
      </w:r>
      <w:r w:rsidR="00AF614E">
        <w:rPr>
          <w:color w:val="000000" w:themeColor="text1"/>
          <w:lang w:val="uk-UA"/>
        </w:rPr>
        <w:t>обмеженням</w:t>
      </w:r>
      <w:r w:rsidR="00AF614E" w:rsidRPr="00AF614E">
        <w:rPr>
          <w:color w:val="000000" w:themeColor="text1"/>
        </w:rPr>
        <w:t xml:space="preserve"> </w:t>
      </w:r>
      <w:proofErr w:type="spellStart"/>
      <w:r w:rsidR="00AF614E" w:rsidRPr="00AF614E">
        <w:rPr>
          <w:color w:val="000000" w:themeColor="text1"/>
        </w:rPr>
        <w:t>газопостачання</w:t>
      </w:r>
      <w:proofErr w:type="spellEnd"/>
      <w:r w:rsidR="00AF614E" w:rsidRPr="00AF614E">
        <w:rPr>
          <w:color w:val="000000" w:themeColor="text1"/>
        </w:rPr>
        <w:t xml:space="preserve">, </w:t>
      </w:r>
      <w:proofErr w:type="spellStart"/>
      <w:r w:rsidR="00AF614E" w:rsidRPr="00AF614E">
        <w:rPr>
          <w:color w:val="000000" w:themeColor="text1"/>
        </w:rPr>
        <w:t>здійснює</w:t>
      </w:r>
      <w:proofErr w:type="spellEnd"/>
      <w:r w:rsidR="00AF614E" w:rsidRPr="00AF614E">
        <w:rPr>
          <w:color w:val="000000" w:themeColor="text1"/>
        </w:rPr>
        <w:t xml:space="preserve"> </w:t>
      </w:r>
      <w:proofErr w:type="spellStart"/>
      <w:r w:rsidR="00AF614E" w:rsidRPr="00AF614E">
        <w:rPr>
          <w:color w:val="000000" w:themeColor="text1"/>
        </w:rPr>
        <w:t>відповідне</w:t>
      </w:r>
      <w:proofErr w:type="spellEnd"/>
      <w:r w:rsidR="00037C4C">
        <w:rPr>
          <w:color w:val="000000" w:themeColor="text1"/>
          <w:lang w:val="uk-UA"/>
        </w:rPr>
        <w:t xml:space="preserve"> </w:t>
      </w:r>
      <w:r w:rsidR="00AF614E">
        <w:rPr>
          <w:color w:val="000000" w:themeColor="text1"/>
          <w:lang w:val="uk-UA"/>
        </w:rPr>
        <w:t>обмеження</w:t>
      </w:r>
      <w:r w:rsidR="00AF614E" w:rsidRPr="00AF614E">
        <w:rPr>
          <w:color w:val="000000" w:themeColor="text1"/>
        </w:rPr>
        <w:t xml:space="preserve"> </w:t>
      </w:r>
      <w:proofErr w:type="spellStart"/>
      <w:r w:rsidR="00AF614E" w:rsidRPr="00AF614E">
        <w:rPr>
          <w:color w:val="000000" w:themeColor="text1"/>
        </w:rPr>
        <w:t>чи</w:t>
      </w:r>
      <w:proofErr w:type="spellEnd"/>
      <w:r w:rsidR="00AF614E" w:rsidRPr="00AF614E">
        <w:rPr>
          <w:color w:val="000000" w:themeColor="text1"/>
        </w:rPr>
        <w:t xml:space="preserve"> </w:t>
      </w:r>
      <w:proofErr w:type="spellStart"/>
      <w:r w:rsidR="00AF614E" w:rsidRPr="00AF614E">
        <w:rPr>
          <w:color w:val="000000" w:themeColor="text1"/>
        </w:rPr>
        <w:t>припинення</w:t>
      </w:r>
      <w:proofErr w:type="spellEnd"/>
      <w:r w:rsidR="00AF614E" w:rsidRPr="00AF614E">
        <w:rPr>
          <w:color w:val="000000" w:themeColor="text1"/>
        </w:rPr>
        <w:t xml:space="preserve"> </w:t>
      </w:r>
      <w:proofErr w:type="spellStart"/>
      <w:r w:rsidR="00AF614E" w:rsidRPr="00AF614E">
        <w:rPr>
          <w:color w:val="000000" w:themeColor="text1"/>
        </w:rPr>
        <w:t>розподілу</w:t>
      </w:r>
      <w:proofErr w:type="spellEnd"/>
      <w:r w:rsidR="00AF614E" w:rsidRPr="00AF614E">
        <w:rPr>
          <w:color w:val="000000" w:themeColor="text1"/>
        </w:rPr>
        <w:t>/</w:t>
      </w:r>
      <w:proofErr w:type="spellStart"/>
      <w:r w:rsidR="00AF614E" w:rsidRPr="00AF614E">
        <w:rPr>
          <w:color w:val="000000" w:themeColor="text1"/>
        </w:rPr>
        <w:t>транспортування</w:t>
      </w:r>
      <w:proofErr w:type="spellEnd"/>
      <w:r w:rsidR="00AF614E" w:rsidRPr="00AF614E">
        <w:rPr>
          <w:color w:val="000000" w:themeColor="text1"/>
        </w:rPr>
        <w:t xml:space="preserve"> природного газу з </w:t>
      </w:r>
      <w:proofErr w:type="spellStart"/>
      <w:r w:rsidR="00AF614E" w:rsidRPr="00AF614E">
        <w:rPr>
          <w:color w:val="000000" w:themeColor="text1"/>
        </w:rPr>
        <w:t>дотриманням</w:t>
      </w:r>
      <w:proofErr w:type="spellEnd"/>
      <w:r w:rsidR="00AF614E" w:rsidRPr="00AF614E">
        <w:rPr>
          <w:color w:val="000000" w:themeColor="text1"/>
        </w:rPr>
        <w:t xml:space="preserve"> правил </w:t>
      </w:r>
      <w:proofErr w:type="spellStart"/>
      <w:r w:rsidR="00AF614E" w:rsidRPr="00AF614E">
        <w:rPr>
          <w:color w:val="000000" w:themeColor="text1"/>
        </w:rPr>
        <w:t>безпеки</w:t>
      </w:r>
      <w:proofErr w:type="spellEnd"/>
      <w:r w:rsidR="00AF614E" w:rsidRPr="00AF614E">
        <w:rPr>
          <w:color w:val="000000" w:themeColor="text1"/>
        </w:rPr>
        <w:t xml:space="preserve"> та </w:t>
      </w:r>
      <w:proofErr w:type="spellStart"/>
      <w:r w:rsidR="00AF614E" w:rsidRPr="00AF614E">
        <w:rPr>
          <w:color w:val="000000" w:themeColor="text1"/>
        </w:rPr>
        <w:t>нормативних</w:t>
      </w:r>
      <w:proofErr w:type="spellEnd"/>
      <w:r w:rsidR="00AF614E" w:rsidRPr="00AF614E">
        <w:rPr>
          <w:color w:val="000000" w:themeColor="text1"/>
        </w:rPr>
        <w:t xml:space="preserve"> </w:t>
      </w:r>
      <w:proofErr w:type="spellStart"/>
      <w:r w:rsidR="00AF614E" w:rsidRPr="00AF614E">
        <w:rPr>
          <w:color w:val="000000" w:themeColor="text1"/>
        </w:rPr>
        <w:t>документів</w:t>
      </w:r>
      <w:proofErr w:type="spellEnd"/>
      <w:r w:rsidR="00AF614E" w:rsidRPr="00AF614E">
        <w:rPr>
          <w:color w:val="000000" w:themeColor="text1"/>
        </w:rPr>
        <w:t xml:space="preserve">, </w:t>
      </w:r>
      <w:proofErr w:type="spellStart"/>
      <w:r w:rsidR="00AF614E" w:rsidRPr="00AF614E">
        <w:rPr>
          <w:color w:val="000000" w:themeColor="text1"/>
        </w:rPr>
        <w:t>що</w:t>
      </w:r>
      <w:proofErr w:type="spellEnd"/>
      <w:r w:rsidR="00AF614E" w:rsidRPr="00AF614E">
        <w:rPr>
          <w:color w:val="000000" w:themeColor="text1"/>
        </w:rPr>
        <w:t xml:space="preserve"> </w:t>
      </w:r>
      <w:proofErr w:type="spellStart"/>
      <w:r w:rsidR="00AF614E" w:rsidRPr="00AF614E">
        <w:rPr>
          <w:color w:val="000000" w:themeColor="text1"/>
        </w:rPr>
        <w:t>визначають</w:t>
      </w:r>
      <w:proofErr w:type="spellEnd"/>
      <w:r w:rsidR="00AF614E" w:rsidRPr="00AF614E">
        <w:rPr>
          <w:color w:val="000000" w:themeColor="text1"/>
        </w:rPr>
        <w:t xml:space="preserve"> порядок</w:t>
      </w:r>
      <w:r w:rsidR="00037C4C">
        <w:rPr>
          <w:color w:val="000000" w:themeColor="text1"/>
          <w:lang w:val="uk-UA"/>
        </w:rPr>
        <w:t xml:space="preserve"> </w:t>
      </w:r>
      <w:r w:rsidR="00AF614E">
        <w:rPr>
          <w:color w:val="000000" w:themeColor="text1"/>
          <w:lang w:val="uk-UA"/>
        </w:rPr>
        <w:t>обмеження</w:t>
      </w:r>
      <w:r w:rsidR="00AF614E" w:rsidRPr="00AF614E">
        <w:rPr>
          <w:color w:val="000000" w:themeColor="text1"/>
        </w:rPr>
        <w:t>/</w:t>
      </w:r>
      <w:proofErr w:type="spellStart"/>
      <w:r w:rsidR="00AF614E" w:rsidRPr="00AF614E">
        <w:rPr>
          <w:color w:val="000000" w:themeColor="text1"/>
        </w:rPr>
        <w:t>припинення</w:t>
      </w:r>
      <w:proofErr w:type="spellEnd"/>
      <w:r w:rsidR="00AF614E" w:rsidRPr="00AF614E">
        <w:rPr>
          <w:color w:val="000000" w:themeColor="text1"/>
        </w:rPr>
        <w:t xml:space="preserve"> природного газу, </w:t>
      </w:r>
      <w:proofErr w:type="spellStart"/>
      <w:r w:rsidR="00AF614E" w:rsidRPr="00AF614E">
        <w:rPr>
          <w:color w:val="000000" w:themeColor="text1"/>
        </w:rPr>
        <w:t>зокрема</w:t>
      </w:r>
      <w:proofErr w:type="spellEnd"/>
      <w:r w:rsidR="00AF614E" w:rsidRPr="00AF614E">
        <w:rPr>
          <w:color w:val="000000" w:themeColor="text1"/>
        </w:rPr>
        <w:t xml:space="preserve"> Кодексу </w:t>
      </w:r>
      <w:proofErr w:type="spellStart"/>
      <w:r w:rsidR="00AF614E" w:rsidRPr="00AF614E">
        <w:rPr>
          <w:color w:val="000000" w:themeColor="text1"/>
        </w:rPr>
        <w:t>газорозподільних</w:t>
      </w:r>
      <w:proofErr w:type="spellEnd"/>
      <w:r w:rsidR="00AF614E" w:rsidRPr="00AF614E">
        <w:rPr>
          <w:color w:val="000000" w:themeColor="text1"/>
        </w:rPr>
        <w:t xml:space="preserve"> систем </w:t>
      </w:r>
      <w:proofErr w:type="spellStart"/>
      <w:r w:rsidR="00AF614E" w:rsidRPr="00AF614E">
        <w:rPr>
          <w:color w:val="000000" w:themeColor="text1"/>
        </w:rPr>
        <w:t>або</w:t>
      </w:r>
      <w:proofErr w:type="spellEnd"/>
      <w:r w:rsidR="00865744">
        <w:fldChar w:fldCharType="begin"/>
      </w:r>
      <w:r w:rsidR="00865744">
        <w:instrText xml:space="preserve"> HYPERLINK "https://zakon.rada.gov.ua/</w:instrText>
      </w:r>
      <w:r w:rsidR="00865744">
        <w:instrText xml:space="preserve">laws/show/z1378-15" \l "n18" \t "_blank" </w:instrText>
      </w:r>
      <w:r w:rsidR="00865744">
        <w:fldChar w:fldCharType="separate"/>
      </w:r>
      <w:r w:rsidR="00037C4C">
        <w:rPr>
          <w:rStyle w:val="a7"/>
          <w:color w:val="000000" w:themeColor="text1"/>
          <w:u w:val="none"/>
          <w:lang w:val="uk-UA"/>
        </w:rPr>
        <w:t xml:space="preserve"> </w:t>
      </w:r>
      <w:r w:rsidR="00AF614E" w:rsidRPr="00AF614E">
        <w:rPr>
          <w:rStyle w:val="a7"/>
          <w:color w:val="000000" w:themeColor="text1"/>
          <w:u w:val="none"/>
        </w:rPr>
        <w:t xml:space="preserve">Кодексу </w:t>
      </w:r>
      <w:proofErr w:type="spellStart"/>
      <w:r w:rsidR="00AF614E" w:rsidRPr="00AF614E">
        <w:rPr>
          <w:rStyle w:val="a7"/>
          <w:color w:val="000000" w:themeColor="text1"/>
          <w:u w:val="none"/>
        </w:rPr>
        <w:t>газотранспортної</w:t>
      </w:r>
      <w:proofErr w:type="spellEnd"/>
      <w:r w:rsidR="00AF614E" w:rsidRPr="00AF614E">
        <w:rPr>
          <w:rStyle w:val="a7"/>
          <w:color w:val="000000" w:themeColor="text1"/>
          <w:u w:val="none"/>
        </w:rPr>
        <w:t xml:space="preserve"> </w:t>
      </w:r>
      <w:proofErr w:type="spellStart"/>
      <w:r w:rsidR="00AF614E" w:rsidRPr="00AF614E">
        <w:rPr>
          <w:rStyle w:val="a7"/>
          <w:color w:val="000000" w:themeColor="text1"/>
          <w:u w:val="none"/>
        </w:rPr>
        <w:t>системи</w:t>
      </w:r>
      <w:proofErr w:type="spellEnd"/>
      <w:r w:rsidR="00865744">
        <w:rPr>
          <w:rStyle w:val="a7"/>
          <w:color w:val="000000" w:themeColor="text1"/>
          <w:u w:val="none"/>
        </w:rPr>
        <w:fldChar w:fldCharType="end"/>
      </w:r>
      <w:r w:rsidR="00AF614E" w:rsidRPr="00AF614E">
        <w:rPr>
          <w:color w:val="000000" w:themeColor="text1"/>
        </w:rPr>
        <w:t>.</w:t>
      </w:r>
      <w:bookmarkStart w:id="20" w:name="n403"/>
      <w:bookmarkEnd w:id="20"/>
    </w:p>
    <w:p w14:paraId="32C881CD" w14:textId="313BC47E" w:rsidR="00AF614E" w:rsidRPr="00AF614E" w:rsidRDefault="00033E31" w:rsidP="00AF614E">
      <w:pPr>
        <w:pStyle w:val="rvps2"/>
        <w:shd w:val="clear" w:color="auto" w:fill="FFFFFF"/>
        <w:spacing w:before="0" w:beforeAutospacing="0" w:after="0" w:afterAutospacing="0"/>
        <w:ind w:firstLine="709"/>
        <w:jc w:val="both"/>
        <w:rPr>
          <w:color w:val="000000" w:themeColor="text1"/>
        </w:rPr>
      </w:pPr>
      <w:bookmarkStart w:id="21" w:name="n111"/>
      <w:bookmarkEnd w:id="21"/>
      <w:r w:rsidRPr="00033E31">
        <w:rPr>
          <w:b/>
          <w:bCs/>
          <w:color w:val="000000" w:themeColor="text1"/>
          <w:lang w:val="uk-UA"/>
        </w:rPr>
        <w:t>7.3.</w:t>
      </w:r>
      <w:r>
        <w:rPr>
          <w:color w:val="000000" w:themeColor="text1"/>
          <w:lang w:val="uk-UA"/>
        </w:rPr>
        <w:t xml:space="preserve"> </w:t>
      </w:r>
      <w:r w:rsidR="00AF614E" w:rsidRPr="00AF614E">
        <w:rPr>
          <w:color w:val="000000" w:themeColor="text1"/>
        </w:rPr>
        <w:t xml:space="preserve">У </w:t>
      </w:r>
      <w:proofErr w:type="spellStart"/>
      <w:r w:rsidR="00AF614E" w:rsidRPr="00AF614E">
        <w:rPr>
          <w:color w:val="000000" w:themeColor="text1"/>
        </w:rPr>
        <w:t>разі</w:t>
      </w:r>
      <w:proofErr w:type="spellEnd"/>
      <w:r w:rsidR="00AF614E" w:rsidRPr="00AF614E">
        <w:rPr>
          <w:color w:val="000000" w:themeColor="text1"/>
        </w:rPr>
        <w:t xml:space="preserve"> </w:t>
      </w:r>
      <w:proofErr w:type="spellStart"/>
      <w:r w:rsidR="00AF614E" w:rsidRPr="00AF614E">
        <w:rPr>
          <w:color w:val="000000" w:themeColor="text1"/>
        </w:rPr>
        <w:t>одержання</w:t>
      </w:r>
      <w:proofErr w:type="spellEnd"/>
      <w:r w:rsidR="00AF614E" w:rsidRPr="00AF614E">
        <w:rPr>
          <w:color w:val="000000" w:themeColor="text1"/>
        </w:rPr>
        <w:t xml:space="preserve"> </w:t>
      </w:r>
      <w:proofErr w:type="spellStart"/>
      <w:r w:rsidR="00AF614E" w:rsidRPr="00AF614E">
        <w:rPr>
          <w:color w:val="000000" w:themeColor="text1"/>
        </w:rPr>
        <w:t>повідомлення</w:t>
      </w:r>
      <w:proofErr w:type="spellEnd"/>
      <w:r w:rsidR="00AF614E" w:rsidRPr="00AF614E">
        <w:rPr>
          <w:color w:val="000000" w:themeColor="text1"/>
        </w:rPr>
        <w:t xml:space="preserve"> про </w:t>
      </w:r>
      <w:proofErr w:type="spellStart"/>
      <w:r w:rsidR="00AF614E" w:rsidRPr="00AF614E">
        <w:rPr>
          <w:color w:val="000000" w:themeColor="text1"/>
        </w:rPr>
        <w:t>припинення</w:t>
      </w:r>
      <w:proofErr w:type="spellEnd"/>
      <w:r w:rsidR="00AF614E" w:rsidRPr="00AF614E">
        <w:rPr>
          <w:color w:val="000000" w:themeColor="text1"/>
        </w:rPr>
        <w:t xml:space="preserve"> </w:t>
      </w:r>
      <w:proofErr w:type="spellStart"/>
      <w:r w:rsidR="00AF614E" w:rsidRPr="00AF614E">
        <w:rPr>
          <w:color w:val="000000" w:themeColor="text1"/>
        </w:rPr>
        <w:t>або</w:t>
      </w:r>
      <w:proofErr w:type="spellEnd"/>
      <w:r w:rsidR="00037C4C">
        <w:rPr>
          <w:color w:val="000000" w:themeColor="text1"/>
          <w:lang w:val="uk-UA"/>
        </w:rPr>
        <w:t xml:space="preserve"> </w:t>
      </w:r>
      <w:r w:rsidR="00AF614E">
        <w:rPr>
          <w:color w:val="000000" w:themeColor="text1"/>
          <w:lang w:val="uk-UA"/>
        </w:rPr>
        <w:t>обмеження</w:t>
      </w:r>
      <w:r w:rsidR="00AF614E" w:rsidRPr="00AF614E">
        <w:rPr>
          <w:color w:val="000000" w:themeColor="text1"/>
        </w:rPr>
        <w:t xml:space="preserve"> </w:t>
      </w:r>
      <w:proofErr w:type="spellStart"/>
      <w:r w:rsidR="00AF614E" w:rsidRPr="00AF614E">
        <w:rPr>
          <w:color w:val="000000" w:themeColor="text1"/>
        </w:rPr>
        <w:t>постачання</w:t>
      </w:r>
      <w:proofErr w:type="spellEnd"/>
      <w:r w:rsidR="00AF614E" w:rsidRPr="00AF614E">
        <w:rPr>
          <w:color w:val="000000" w:themeColor="text1"/>
        </w:rPr>
        <w:t xml:space="preserve"> природного газу </w:t>
      </w:r>
      <w:r w:rsidR="006433E6">
        <w:rPr>
          <w:color w:val="000000" w:themeColor="text1"/>
          <w:lang w:val="uk-UA"/>
        </w:rPr>
        <w:t>С</w:t>
      </w:r>
      <w:proofErr w:type="spellStart"/>
      <w:r w:rsidR="00AF614E" w:rsidRPr="00AF614E">
        <w:rPr>
          <w:color w:val="000000" w:themeColor="text1"/>
        </w:rPr>
        <w:t>поживач</w:t>
      </w:r>
      <w:proofErr w:type="spellEnd"/>
      <w:r w:rsidR="00AF614E" w:rsidRPr="00AF614E">
        <w:rPr>
          <w:color w:val="000000" w:themeColor="text1"/>
        </w:rPr>
        <w:t xml:space="preserve"> </w:t>
      </w:r>
      <w:proofErr w:type="spellStart"/>
      <w:r w:rsidR="00AF614E" w:rsidRPr="00AF614E">
        <w:rPr>
          <w:color w:val="000000" w:themeColor="text1"/>
        </w:rPr>
        <w:t>зобов'язаний</w:t>
      </w:r>
      <w:proofErr w:type="spellEnd"/>
      <w:r w:rsidR="00AF614E" w:rsidRPr="00AF614E">
        <w:rPr>
          <w:color w:val="000000" w:themeColor="text1"/>
        </w:rPr>
        <w:t xml:space="preserve"> з </w:t>
      </w:r>
      <w:proofErr w:type="spellStart"/>
      <w:r w:rsidR="00AF614E" w:rsidRPr="00AF614E">
        <w:rPr>
          <w:color w:val="000000" w:themeColor="text1"/>
        </w:rPr>
        <w:t>дотриманням</w:t>
      </w:r>
      <w:proofErr w:type="spellEnd"/>
      <w:r w:rsidR="00AF614E" w:rsidRPr="00AF614E">
        <w:rPr>
          <w:color w:val="000000" w:themeColor="text1"/>
        </w:rPr>
        <w:t xml:space="preserve"> правил </w:t>
      </w:r>
      <w:proofErr w:type="spellStart"/>
      <w:r w:rsidR="00AF614E" w:rsidRPr="00AF614E">
        <w:rPr>
          <w:color w:val="000000" w:themeColor="text1"/>
        </w:rPr>
        <w:t>безпеки</w:t>
      </w:r>
      <w:proofErr w:type="spellEnd"/>
      <w:r w:rsidR="00AF614E" w:rsidRPr="00AF614E">
        <w:rPr>
          <w:color w:val="000000" w:themeColor="text1"/>
        </w:rPr>
        <w:t xml:space="preserve"> </w:t>
      </w:r>
      <w:proofErr w:type="spellStart"/>
      <w:r w:rsidR="00AF614E" w:rsidRPr="00AF614E">
        <w:rPr>
          <w:color w:val="000000" w:themeColor="text1"/>
        </w:rPr>
        <w:t>обмежити</w:t>
      </w:r>
      <w:proofErr w:type="spellEnd"/>
      <w:r w:rsidR="00AF614E" w:rsidRPr="00AF614E">
        <w:rPr>
          <w:color w:val="000000" w:themeColor="text1"/>
        </w:rPr>
        <w:t xml:space="preserve"> (</w:t>
      </w:r>
      <w:proofErr w:type="spellStart"/>
      <w:r w:rsidR="00AF614E" w:rsidRPr="00AF614E">
        <w:rPr>
          <w:color w:val="000000" w:themeColor="text1"/>
        </w:rPr>
        <w:t>припинити</w:t>
      </w:r>
      <w:proofErr w:type="spellEnd"/>
      <w:r w:rsidR="00AF614E" w:rsidRPr="00AF614E">
        <w:rPr>
          <w:color w:val="000000" w:themeColor="text1"/>
        </w:rPr>
        <w:t xml:space="preserve">) </w:t>
      </w:r>
      <w:proofErr w:type="spellStart"/>
      <w:r w:rsidR="00AF614E" w:rsidRPr="00AF614E">
        <w:rPr>
          <w:color w:val="000000" w:themeColor="text1"/>
        </w:rPr>
        <w:t>власне</w:t>
      </w:r>
      <w:proofErr w:type="spellEnd"/>
      <w:r w:rsidR="00AF614E" w:rsidRPr="00AF614E">
        <w:rPr>
          <w:color w:val="000000" w:themeColor="text1"/>
        </w:rPr>
        <w:t xml:space="preserve"> </w:t>
      </w:r>
      <w:proofErr w:type="spellStart"/>
      <w:r w:rsidR="00AF614E" w:rsidRPr="00AF614E">
        <w:rPr>
          <w:color w:val="000000" w:themeColor="text1"/>
        </w:rPr>
        <w:t>споживання</w:t>
      </w:r>
      <w:proofErr w:type="spellEnd"/>
      <w:r w:rsidR="00AF614E" w:rsidRPr="00AF614E">
        <w:rPr>
          <w:color w:val="000000" w:themeColor="text1"/>
        </w:rPr>
        <w:t xml:space="preserve"> природного газу, а в </w:t>
      </w:r>
      <w:proofErr w:type="spellStart"/>
      <w:r w:rsidR="00AF614E" w:rsidRPr="00AF614E">
        <w:rPr>
          <w:color w:val="000000" w:themeColor="text1"/>
        </w:rPr>
        <w:t>разі</w:t>
      </w:r>
      <w:proofErr w:type="spellEnd"/>
      <w:r w:rsidR="00AF614E" w:rsidRPr="00AF614E">
        <w:rPr>
          <w:color w:val="000000" w:themeColor="text1"/>
        </w:rPr>
        <w:t xml:space="preserve">, </w:t>
      </w:r>
      <w:proofErr w:type="spellStart"/>
      <w:r w:rsidR="00AF614E" w:rsidRPr="00AF614E">
        <w:rPr>
          <w:color w:val="000000" w:themeColor="text1"/>
        </w:rPr>
        <w:t>якщо</w:t>
      </w:r>
      <w:proofErr w:type="spellEnd"/>
      <w:r w:rsidR="00037C4C">
        <w:rPr>
          <w:color w:val="000000" w:themeColor="text1"/>
          <w:lang w:val="uk-UA"/>
        </w:rPr>
        <w:t xml:space="preserve"> </w:t>
      </w:r>
      <w:r w:rsidR="00AF614E">
        <w:rPr>
          <w:color w:val="000000" w:themeColor="text1"/>
          <w:lang w:val="uk-UA"/>
        </w:rPr>
        <w:t>обмеження</w:t>
      </w:r>
      <w:r w:rsidR="00AF614E" w:rsidRPr="00AF614E">
        <w:rPr>
          <w:color w:val="000000" w:themeColor="text1"/>
        </w:rPr>
        <w:t xml:space="preserve"> (</w:t>
      </w:r>
      <w:proofErr w:type="spellStart"/>
      <w:r w:rsidR="00AF614E" w:rsidRPr="00AF614E">
        <w:rPr>
          <w:color w:val="000000" w:themeColor="text1"/>
        </w:rPr>
        <w:t>припинення</w:t>
      </w:r>
      <w:proofErr w:type="spellEnd"/>
      <w:r w:rsidR="00AF614E" w:rsidRPr="00AF614E">
        <w:rPr>
          <w:color w:val="000000" w:themeColor="text1"/>
        </w:rPr>
        <w:t xml:space="preserve">) природного газу буде </w:t>
      </w:r>
      <w:proofErr w:type="spellStart"/>
      <w:r w:rsidR="00AF614E" w:rsidRPr="00AF614E">
        <w:rPr>
          <w:color w:val="000000" w:themeColor="text1"/>
        </w:rPr>
        <w:t>здійснюватися</w:t>
      </w:r>
      <w:proofErr w:type="spellEnd"/>
      <w:r w:rsidR="00AF614E" w:rsidRPr="00AF614E">
        <w:rPr>
          <w:color w:val="000000" w:themeColor="text1"/>
        </w:rPr>
        <w:t xml:space="preserve"> Оператором ГРМ/ГТС, </w:t>
      </w:r>
      <w:proofErr w:type="spellStart"/>
      <w:r w:rsidR="00AF614E" w:rsidRPr="00AF614E">
        <w:rPr>
          <w:color w:val="000000" w:themeColor="text1"/>
        </w:rPr>
        <w:t>ужити</w:t>
      </w:r>
      <w:proofErr w:type="spellEnd"/>
      <w:r w:rsidR="00AF614E" w:rsidRPr="00AF614E">
        <w:rPr>
          <w:color w:val="000000" w:themeColor="text1"/>
        </w:rPr>
        <w:t xml:space="preserve"> комплекс </w:t>
      </w:r>
      <w:proofErr w:type="spellStart"/>
      <w:r w:rsidR="00AF614E" w:rsidRPr="00AF614E">
        <w:rPr>
          <w:color w:val="000000" w:themeColor="text1"/>
        </w:rPr>
        <w:t>заходів</w:t>
      </w:r>
      <w:proofErr w:type="spellEnd"/>
      <w:r w:rsidR="00AF614E" w:rsidRPr="00AF614E">
        <w:rPr>
          <w:color w:val="000000" w:themeColor="text1"/>
        </w:rPr>
        <w:t xml:space="preserve">, </w:t>
      </w:r>
      <w:proofErr w:type="spellStart"/>
      <w:r w:rsidR="00AF614E" w:rsidRPr="00AF614E">
        <w:rPr>
          <w:color w:val="000000" w:themeColor="text1"/>
        </w:rPr>
        <w:t>спрямованих</w:t>
      </w:r>
      <w:proofErr w:type="spellEnd"/>
      <w:r w:rsidR="00AF614E" w:rsidRPr="00AF614E">
        <w:rPr>
          <w:color w:val="000000" w:themeColor="text1"/>
        </w:rPr>
        <w:t xml:space="preserve"> на </w:t>
      </w:r>
      <w:proofErr w:type="spellStart"/>
      <w:r w:rsidR="00AF614E" w:rsidRPr="00AF614E">
        <w:rPr>
          <w:color w:val="000000" w:themeColor="text1"/>
        </w:rPr>
        <w:t>запобігання</w:t>
      </w:r>
      <w:proofErr w:type="spellEnd"/>
      <w:r w:rsidR="00AF614E" w:rsidRPr="00AF614E">
        <w:rPr>
          <w:color w:val="000000" w:themeColor="text1"/>
        </w:rPr>
        <w:t xml:space="preserve"> </w:t>
      </w:r>
      <w:proofErr w:type="spellStart"/>
      <w:r w:rsidR="00AF614E" w:rsidRPr="00AF614E">
        <w:rPr>
          <w:color w:val="000000" w:themeColor="text1"/>
        </w:rPr>
        <w:t>виникненню</w:t>
      </w:r>
      <w:proofErr w:type="spellEnd"/>
      <w:r w:rsidR="00AF614E" w:rsidRPr="00AF614E">
        <w:rPr>
          <w:color w:val="000000" w:themeColor="text1"/>
        </w:rPr>
        <w:t xml:space="preserve"> </w:t>
      </w:r>
      <w:proofErr w:type="spellStart"/>
      <w:r w:rsidR="00AF614E" w:rsidRPr="00AF614E">
        <w:rPr>
          <w:color w:val="000000" w:themeColor="text1"/>
        </w:rPr>
        <w:t>аварійних</w:t>
      </w:r>
      <w:proofErr w:type="spellEnd"/>
      <w:r w:rsidR="00AF614E" w:rsidRPr="00AF614E">
        <w:rPr>
          <w:color w:val="000000" w:themeColor="text1"/>
        </w:rPr>
        <w:t xml:space="preserve"> </w:t>
      </w:r>
      <w:proofErr w:type="spellStart"/>
      <w:r w:rsidR="00AF614E" w:rsidRPr="00AF614E">
        <w:rPr>
          <w:color w:val="000000" w:themeColor="text1"/>
        </w:rPr>
        <w:t>ситуацій</w:t>
      </w:r>
      <w:proofErr w:type="spellEnd"/>
      <w:r w:rsidR="00AF614E" w:rsidRPr="00AF614E">
        <w:rPr>
          <w:color w:val="000000" w:themeColor="text1"/>
        </w:rPr>
        <w:t xml:space="preserve">, та </w:t>
      </w:r>
      <w:proofErr w:type="spellStart"/>
      <w:r w:rsidR="00AF614E" w:rsidRPr="00AF614E">
        <w:rPr>
          <w:color w:val="000000" w:themeColor="text1"/>
        </w:rPr>
        <w:t>підготувати</w:t>
      </w:r>
      <w:proofErr w:type="spellEnd"/>
      <w:r w:rsidR="00AF614E" w:rsidRPr="00AF614E">
        <w:rPr>
          <w:color w:val="000000" w:themeColor="text1"/>
        </w:rPr>
        <w:t xml:space="preserve"> </w:t>
      </w:r>
      <w:proofErr w:type="spellStart"/>
      <w:r w:rsidR="00AF614E" w:rsidRPr="00AF614E">
        <w:rPr>
          <w:color w:val="000000" w:themeColor="text1"/>
        </w:rPr>
        <w:t>власне</w:t>
      </w:r>
      <w:proofErr w:type="spellEnd"/>
      <w:r w:rsidR="00AF614E" w:rsidRPr="00AF614E">
        <w:rPr>
          <w:color w:val="000000" w:themeColor="text1"/>
        </w:rPr>
        <w:t xml:space="preserve"> </w:t>
      </w:r>
      <w:proofErr w:type="spellStart"/>
      <w:r w:rsidR="00AF614E" w:rsidRPr="00AF614E">
        <w:rPr>
          <w:color w:val="000000" w:themeColor="text1"/>
        </w:rPr>
        <w:t>газоспоживне</w:t>
      </w:r>
      <w:proofErr w:type="spellEnd"/>
      <w:r w:rsidR="00AF614E" w:rsidRPr="00AF614E">
        <w:rPr>
          <w:color w:val="000000" w:themeColor="text1"/>
        </w:rPr>
        <w:t xml:space="preserve"> </w:t>
      </w:r>
      <w:proofErr w:type="spellStart"/>
      <w:r w:rsidR="00AF614E" w:rsidRPr="00AF614E">
        <w:rPr>
          <w:color w:val="000000" w:themeColor="text1"/>
        </w:rPr>
        <w:t>обладнання</w:t>
      </w:r>
      <w:proofErr w:type="spellEnd"/>
      <w:r w:rsidR="00AF614E" w:rsidRPr="00AF614E">
        <w:rPr>
          <w:color w:val="000000" w:themeColor="text1"/>
        </w:rPr>
        <w:t xml:space="preserve"> до</w:t>
      </w:r>
      <w:r w:rsidR="00037C4C">
        <w:rPr>
          <w:color w:val="000000" w:themeColor="text1"/>
          <w:lang w:val="uk-UA"/>
        </w:rPr>
        <w:t xml:space="preserve"> </w:t>
      </w:r>
      <w:r w:rsidR="00AF614E">
        <w:rPr>
          <w:color w:val="000000" w:themeColor="text1"/>
          <w:lang w:val="uk-UA"/>
        </w:rPr>
        <w:t>обмеження</w:t>
      </w:r>
      <w:r w:rsidR="00AF614E" w:rsidRPr="00AF614E">
        <w:rPr>
          <w:color w:val="000000" w:themeColor="text1"/>
        </w:rPr>
        <w:t xml:space="preserve"> (</w:t>
      </w:r>
      <w:proofErr w:type="spellStart"/>
      <w:r w:rsidR="00AF614E" w:rsidRPr="00AF614E">
        <w:rPr>
          <w:color w:val="000000" w:themeColor="text1"/>
        </w:rPr>
        <w:t>припинення</w:t>
      </w:r>
      <w:proofErr w:type="spellEnd"/>
      <w:r w:rsidR="00AF614E" w:rsidRPr="00AF614E">
        <w:rPr>
          <w:color w:val="000000" w:themeColor="text1"/>
        </w:rPr>
        <w:t xml:space="preserve">) </w:t>
      </w:r>
      <w:proofErr w:type="spellStart"/>
      <w:r w:rsidR="00AF614E" w:rsidRPr="00AF614E">
        <w:rPr>
          <w:color w:val="000000" w:themeColor="text1"/>
        </w:rPr>
        <w:t>розподілу</w:t>
      </w:r>
      <w:proofErr w:type="spellEnd"/>
      <w:r w:rsidR="00AF614E" w:rsidRPr="00AF614E">
        <w:rPr>
          <w:color w:val="000000" w:themeColor="text1"/>
        </w:rPr>
        <w:t>/</w:t>
      </w:r>
      <w:proofErr w:type="spellStart"/>
      <w:r w:rsidR="00AF614E" w:rsidRPr="00AF614E">
        <w:rPr>
          <w:color w:val="000000" w:themeColor="text1"/>
        </w:rPr>
        <w:t>транспортування</w:t>
      </w:r>
      <w:proofErr w:type="spellEnd"/>
      <w:r w:rsidR="00AF614E" w:rsidRPr="00AF614E">
        <w:rPr>
          <w:color w:val="000000" w:themeColor="text1"/>
        </w:rPr>
        <w:t xml:space="preserve"> природного газу.</w:t>
      </w:r>
    </w:p>
    <w:p w14:paraId="51286EA3" w14:textId="4900B535" w:rsidR="00AF614E" w:rsidRPr="00AF614E" w:rsidRDefault="00033E31" w:rsidP="00AF614E">
      <w:pPr>
        <w:pStyle w:val="rvps2"/>
        <w:shd w:val="clear" w:color="auto" w:fill="FFFFFF"/>
        <w:spacing w:before="0" w:beforeAutospacing="0" w:after="0" w:afterAutospacing="0"/>
        <w:ind w:firstLine="709"/>
        <w:jc w:val="both"/>
        <w:rPr>
          <w:color w:val="000000" w:themeColor="text1"/>
        </w:rPr>
      </w:pPr>
      <w:bookmarkStart w:id="22" w:name="n112"/>
      <w:bookmarkEnd w:id="22"/>
      <w:r w:rsidRPr="00033E31">
        <w:rPr>
          <w:b/>
          <w:bCs/>
          <w:color w:val="000000" w:themeColor="text1"/>
          <w:lang w:val="uk-UA"/>
        </w:rPr>
        <w:t>7.4.</w:t>
      </w:r>
      <w:r w:rsidR="00AF614E" w:rsidRPr="00AF614E">
        <w:rPr>
          <w:color w:val="000000" w:themeColor="text1"/>
        </w:rPr>
        <w:t xml:space="preserve"> У </w:t>
      </w:r>
      <w:proofErr w:type="spellStart"/>
      <w:r w:rsidR="00AF614E" w:rsidRPr="00AF614E">
        <w:rPr>
          <w:color w:val="000000" w:themeColor="text1"/>
        </w:rPr>
        <w:t>разі</w:t>
      </w:r>
      <w:proofErr w:type="spellEnd"/>
      <w:r w:rsidR="00AF614E" w:rsidRPr="00AF614E">
        <w:rPr>
          <w:color w:val="000000" w:themeColor="text1"/>
        </w:rPr>
        <w:t xml:space="preserve"> </w:t>
      </w:r>
      <w:proofErr w:type="spellStart"/>
      <w:r w:rsidR="00AF614E" w:rsidRPr="00AF614E">
        <w:rPr>
          <w:color w:val="000000" w:themeColor="text1"/>
        </w:rPr>
        <w:t>усунення</w:t>
      </w:r>
      <w:proofErr w:type="spellEnd"/>
      <w:r w:rsidR="00AF614E" w:rsidRPr="00AF614E">
        <w:rPr>
          <w:color w:val="000000" w:themeColor="text1"/>
        </w:rPr>
        <w:t xml:space="preserve"> </w:t>
      </w:r>
      <w:r w:rsidR="006433E6">
        <w:rPr>
          <w:color w:val="000000" w:themeColor="text1"/>
          <w:lang w:val="uk-UA"/>
        </w:rPr>
        <w:t>С</w:t>
      </w:r>
      <w:proofErr w:type="spellStart"/>
      <w:r w:rsidR="00AF614E" w:rsidRPr="00AF614E">
        <w:rPr>
          <w:color w:val="000000" w:themeColor="text1"/>
        </w:rPr>
        <w:t>поживачем</w:t>
      </w:r>
      <w:proofErr w:type="spellEnd"/>
      <w:r w:rsidR="00AF614E" w:rsidRPr="00AF614E">
        <w:rPr>
          <w:color w:val="000000" w:themeColor="text1"/>
        </w:rPr>
        <w:t xml:space="preserve"> до </w:t>
      </w:r>
      <w:proofErr w:type="spellStart"/>
      <w:r w:rsidR="00AF614E" w:rsidRPr="00AF614E">
        <w:rPr>
          <w:color w:val="000000" w:themeColor="text1"/>
        </w:rPr>
        <w:t>зазначеного</w:t>
      </w:r>
      <w:proofErr w:type="spellEnd"/>
      <w:r w:rsidR="00AF614E" w:rsidRPr="00AF614E">
        <w:rPr>
          <w:color w:val="000000" w:themeColor="text1"/>
        </w:rPr>
        <w:t xml:space="preserve"> в </w:t>
      </w:r>
      <w:proofErr w:type="spellStart"/>
      <w:r w:rsidR="00AF614E" w:rsidRPr="00AF614E">
        <w:rPr>
          <w:color w:val="000000" w:themeColor="text1"/>
        </w:rPr>
        <w:t>повідомленні</w:t>
      </w:r>
      <w:proofErr w:type="spellEnd"/>
      <w:r w:rsidR="00AF614E" w:rsidRPr="00AF614E">
        <w:rPr>
          <w:color w:val="000000" w:themeColor="text1"/>
        </w:rPr>
        <w:t xml:space="preserve"> часу </w:t>
      </w:r>
      <w:proofErr w:type="spellStart"/>
      <w:r w:rsidR="00AF614E" w:rsidRPr="00AF614E">
        <w:rPr>
          <w:color w:val="000000" w:themeColor="text1"/>
        </w:rPr>
        <w:t>фактів</w:t>
      </w:r>
      <w:proofErr w:type="spellEnd"/>
      <w:r w:rsidR="00AF614E" w:rsidRPr="00AF614E">
        <w:rPr>
          <w:color w:val="000000" w:themeColor="text1"/>
        </w:rPr>
        <w:t xml:space="preserve">, </w:t>
      </w:r>
      <w:proofErr w:type="spellStart"/>
      <w:r w:rsidR="00AF614E" w:rsidRPr="00AF614E">
        <w:rPr>
          <w:color w:val="000000" w:themeColor="text1"/>
        </w:rPr>
        <w:t>що</w:t>
      </w:r>
      <w:proofErr w:type="spellEnd"/>
      <w:r w:rsidR="00AF614E" w:rsidRPr="00AF614E">
        <w:rPr>
          <w:color w:val="000000" w:themeColor="text1"/>
        </w:rPr>
        <w:t xml:space="preserve"> стали причиною </w:t>
      </w:r>
      <w:proofErr w:type="spellStart"/>
      <w:r w:rsidR="00AF614E" w:rsidRPr="00AF614E">
        <w:rPr>
          <w:color w:val="000000" w:themeColor="text1"/>
        </w:rPr>
        <w:t>надіслання</w:t>
      </w:r>
      <w:proofErr w:type="spellEnd"/>
      <w:r w:rsidR="00AF614E" w:rsidRPr="00AF614E">
        <w:rPr>
          <w:color w:val="000000" w:themeColor="text1"/>
        </w:rPr>
        <w:t xml:space="preserve"> </w:t>
      </w:r>
      <w:proofErr w:type="spellStart"/>
      <w:r w:rsidR="00AF614E" w:rsidRPr="00AF614E">
        <w:rPr>
          <w:color w:val="000000" w:themeColor="text1"/>
        </w:rPr>
        <w:t>повідомлення</w:t>
      </w:r>
      <w:proofErr w:type="spellEnd"/>
      <w:r w:rsidR="00AF614E" w:rsidRPr="00AF614E">
        <w:rPr>
          <w:color w:val="000000" w:themeColor="text1"/>
        </w:rPr>
        <w:t xml:space="preserve">, і при </w:t>
      </w:r>
      <w:proofErr w:type="spellStart"/>
      <w:r w:rsidR="00AF614E" w:rsidRPr="00AF614E">
        <w:rPr>
          <w:color w:val="000000" w:themeColor="text1"/>
        </w:rPr>
        <w:t>цьому</w:t>
      </w:r>
      <w:proofErr w:type="spellEnd"/>
      <w:r w:rsidR="00AF614E" w:rsidRPr="00AF614E">
        <w:rPr>
          <w:color w:val="000000" w:themeColor="text1"/>
        </w:rPr>
        <w:t xml:space="preserve">, </w:t>
      </w:r>
      <w:proofErr w:type="spellStart"/>
      <w:r w:rsidR="00AF614E" w:rsidRPr="00AF614E">
        <w:rPr>
          <w:color w:val="000000" w:themeColor="text1"/>
        </w:rPr>
        <w:t>якщо</w:t>
      </w:r>
      <w:proofErr w:type="spellEnd"/>
      <w:r w:rsidR="00AF614E" w:rsidRPr="00AF614E">
        <w:rPr>
          <w:color w:val="000000" w:themeColor="text1"/>
        </w:rPr>
        <w:t xml:space="preserve"> </w:t>
      </w:r>
      <w:r w:rsidR="006433E6">
        <w:rPr>
          <w:color w:val="000000" w:themeColor="text1"/>
          <w:lang w:val="uk-UA"/>
        </w:rPr>
        <w:t>С</w:t>
      </w:r>
      <w:proofErr w:type="spellStart"/>
      <w:r w:rsidR="00AF614E" w:rsidRPr="00AF614E">
        <w:rPr>
          <w:color w:val="000000" w:themeColor="text1"/>
        </w:rPr>
        <w:t>поживач</w:t>
      </w:r>
      <w:proofErr w:type="spellEnd"/>
      <w:r w:rsidR="00AF614E" w:rsidRPr="00AF614E">
        <w:rPr>
          <w:color w:val="000000" w:themeColor="text1"/>
        </w:rPr>
        <w:t xml:space="preserve"> </w:t>
      </w:r>
      <w:proofErr w:type="spellStart"/>
      <w:r w:rsidR="00AF614E" w:rsidRPr="00AF614E">
        <w:rPr>
          <w:color w:val="000000" w:themeColor="text1"/>
        </w:rPr>
        <w:t>завчасно</w:t>
      </w:r>
      <w:proofErr w:type="spellEnd"/>
      <w:r w:rsidR="00AF614E" w:rsidRPr="00AF614E">
        <w:rPr>
          <w:color w:val="000000" w:themeColor="text1"/>
        </w:rPr>
        <w:t xml:space="preserve"> (до дня </w:t>
      </w:r>
      <w:proofErr w:type="spellStart"/>
      <w:r w:rsidR="00AF614E" w:rsidRPr="00AF614E">
        <w:rPr>
          <w:color w:val="000000" w:themeColor="text1"/>
        </w:rPr>
        <w:t>припинення</w:t>
      </w:r>
      <w:proofErr w:type="spellEnd"/>
      <w:r w:rsidR="00AF614E" w:rsidRPr="00AF614E">
        <w:rPr>
          <w:color w:val="000000" w:themeColor="text1"/>
        </w:rPr>
        <w:t>/</w:t>
      </w:r>
      <w:r w:rsidR="00AF614E">
        <w:rPr>
          <w:color w:val="000000" w:themeColor="text1"/>
          <w:lang w:val="uk-UA"/>
        </w:rPr>
        <w:t>обмеження</w:t>
      </w:r>
      <w:r w:rsidR="00AF614E" w:rsidRPr="00AF614E">
        <w:rPr>
          <w:color w:val="000000" w:themeColor="text1"/>
        </w:rPr>
        <w:t xml:space="preserve">) </w:t>
      </w:r>
      <w:proofErr w:type="spellStart"/>
      <w:r w:rsidR="00AF614E" w:rsidRPr="00AF614E">
        <w:rPr>
          <w:color w:val="000000" w:themeColor="text1"/>
        </w:rPr>
        <w:t>надав</w:t>
      </w:r>
      <w:proofErr w:type="spellEnd"/>
      <w:r w:rsidR="00AF614E" w:rsidRPr="00AF614E">
        <w:rPr>
          <w:color w:val="000000" w:themeColor="text1"/>
        </w:rPr>
        <w:t xml:space="preserve"> </w:t>
      </w:r>
      <w:r w:rsidR="006433E6">
        <w:rPr>
          <w:color w:val="000000" w:themeColor="text1"/>
          <w:lang w:val="uk-UA"/>
        </w:rPr>
        <w:t>Постачальнику</w:t>
      </w:r>
      <w:r w:rsidR="00AF614E" w:rsidRPr="00AF614E">
        <w:rPr>
          <w:color w:val="000000" w:themeColor="text1"/>
        </w:rPr>
        <w:t xml:space="preserve"> </w:t>
      </w:r>
      <w:proofErr w:type="spellStart"/>
      <w:r w:rsidR="00AF614E" w:rsidRPr="00AF614E">
        <w:rPr>
          <w:color w:val="000000" w:themeColor="text1"/>
        </w:rPr>
        <w:t>підтвердні</w:t>
      </w:r>
      <w:proofErr w:type="spellEnd"/>
      <w:r w:rsidR="00AF614E" w:rsidRPr="00AF614E">
        <w:rPr>
          <w:color w:val="000000" w:themeColor="text1"/>
        </w:rPr>
        <w:t xml:space="preserve"> </w:t>
      </w:r>
      <w:proofErr w:type="spellStart"/>
      <w:r w:rsidR="00AF614E" w:rsidRPr="00AF614E">
        <w:rPr>
          <w:color w:val="000000" w:themeColor="text1"/>
        </w:rPr>
        <w:t>документи</w:t>
      </w:r>
      <w:proofErr w:type="spellEnd"/>
      <w:r w:rsidR="00AF614E" w:rsidRPr="00AF614E">
        <w:rPr>
          <w:color w:val="000000" w:themeColor="text1"/>
        </w:rPr>
        <w:t xml:space="preserve"> (а Оператору ГРМ/ГТС </w:t>
      </w:r>
      <w:r w:rsidR="00941D06">
        <w:rPr>
          <w:color w:val="000000" w:themeColor="text1"/>
          <w:lang w:val="uk-UA"/>
        </w:rPr>
        <w:t>–</w:t>
      </w:r>
      <w:r w:rsidR="00AF614E" w:rsidRPr="00AF614E">
        <w:rPr>
          <w:color w:val="000000" w:themeColor="text1"/>
        </w:rPr>
        <w:t xml:space="preserve"> </w:t>
      </w:r>
      <w:proofErr w:type="spellStart"/>
      <w:r w:rsidR="00AF614E" w:rsidRPr="00AF614E">
        <w:rPr>
          <w:color w:val="000000" w:themeColor="text1"/>
        </w:rPr>
        <w:t>копії</w:t>
      </w:r>
      <w:proofErr w:type="spellEnd"/>
      <w:r w:rsidR="00AF614E" w:rsidRPr="00AF614E">
        <w:rPr>
          <w:color w:val="000000" w:themeColor="text1"/>
        </w:rPr>
        <w:t xml:space="preserve">), </w:t>
      </w:r>
      <w:proofErr w:type="spellStart"/>
      <w:r w:rsidR="00AF614E" w:rsidRPr="00AF614E">
        <w:rPr>
          <w:color w:val="000000" w:themeColor="text1"/>
        </w:rPr>
        <w:t>газопостачання</w:t>
      </w:r>
      <w:proofErr w:type="spellEnd"/>
      <w:r w:rsidR="00AF614E" w:rsidRPr="00AF614E">
        <w:rPr>
          <w:color w:val="000000" w:themeColor="text1"/>
        </w:rPr>
        <w:t xml:space="preserve"> не </w:t>
      </w:r>
      <w:proofErr w:type="spellStart"/>
      <w:r w:rsidR="00AF614E" w:rsidRPr="00AF614E">
        <w:rPr>
          <w:color w:val="000000" w:themeColor="text1"/>
        </w:rPr>
        <w:t>припиняється</w:t>
      </w:r>
      <w:proofErr w:type="spellEnd"/>
      <w:r w:rsidR="00AF614E" w:rsidRPr="00AF614E">
        <w:rPr>
          <w:color w:val="000000" w:themeColor="text1"/>
        </w:rPr>
        <w:t xml:space="preserve"> (не </w:t>
      </w:r>
      <w:proofErr w:type="spellStart"/>
      <w:r w:rsidR="00AF614E" w:rsidRPr="00AF614E">
        <w:rPr>
          <w:color w:val="000000" w:themeColor="text1"/>
        </w:rPr>
        <w:t>обмежується</w:t>
      </w:r>
      <w:proofErr w:type="spellEnd"/>
      <w:r w:rsidR="00AF614E" w:rsidRPr="00AF614E">
        <w:rPr>
          <w:color w:val="000000" w:themeColor="text1"/>
        </w:rPr>
        <w:t>).</w:t>
      </w:r>
    </w:p>
    <w:p w14:paraId="172942E7" w14:textId="62AD8869" w:rsidR="00AF614E" w:rsidRPr="00AF614E" w:rsidRDefault="00033E31" w:rsidP="00AF614E">
      <w:pPr>
        <w:pStyle w:val="rvps2"/>
        <w:shd w:val="clear" w:color="auto" w:fill="FFFFFF"/>
        <w:spacing w:before="0" w:beforeAutospacing="0" w:after="0" w:afterAutospacing="0"/>
        <w:ind w:firstLine="709"/>
        <w:jc w:val="both"/>
        <w:rPr>
          <w:color w:val="000000" w:themeColor="text1"/>
        </w:rPr>
      </w:pPr>
      <w:bookmarkStart w:id="23" w:name="n113"/>
      <w:bookmarkEnd w:id="23"/>
      <w:r w:rsidRPr="00033E31">
        <w:rPr>
          <w:b/>
          <w:bCs/>
          <w:color w:val="000000" w:themeColor="text1"/>
          <w:lang w:val="uk-UA"/>
        </w:rPr>
        <w:t>7.5.</w:t>
      </w:r>
      <w:r>
        <w:rPr>
          <w:color w:val="000000" w:themeColor="text1"/>
          <w:lang w:val="uk-UA"/>
        </w:rPr>
        <w:t xml:space="preserve"> </w:t>
      </w:r>
      <w:proofErr w:type="spellStart"/>
      <w:r w:rsidR="00AF614E" w:rsidRPr="00AF614E">
        <w:rPr>
          <w:color w:val="000000" w:themeColor="text1"/>
        </w:rPr>
        <w:t>Відновлення</w:t>
      </w:r>
      <w:proofErr w:type="spellEnd"/>
      <w:r w:rsidR="00AF614E" w:rsidRPr="00AF614E">
        <w:rPr>
          <w:color w:val="000000" w:themeColor="text1"/>
        </w:rPr>
        <w:t xml:space="preserve"> </w:t>
      </w:r>
      <w:proofErr w:type="spellStart"/>
      <w:r w:rsidR="00AF614E" w:rsidRPr="00AF614E">
        <w:rPr>
          <w:color w:val="000000" w:themeColor="text1"/>
        </w:rPr>
        <w:t>газопостачання</w:t>
      </w:r>
      <w:proofErr w:type="spellEnd"/>
      <w:r w:rsidR="00AF614E" w:rsidRPr="00AF614E">
        <w:rPr>
          <w:color w:val="000000" w:themeColor="text1"/>
        </w:rPr>
        <w:t xml:space="preserve"> </w:t>
      </w:r>
      <w:proofErr w:type="spellStart"/>
      <w:r w:rsidR="00AF614E" w:rsidRPr="00AF614E">
        <w:rPr>
          <w:color w:val="000000" w:themeColor="text1"/>
        </w:rPr>
        <w:t>здійснюється</w:t>
      </w:r>
      <w:proofErr w:type="spellEnd"/>
      <w:r w:rsidR="00AF614E" w:rsidRPr="00AF614E">
        <w:rPr>
          <w:color w:val="000000" w:themeColor="text1"/>
        </w:rPr>
        <w:t xml:space="preserve"> за </w:t>
      </w:r>
      <w:proofErr w:type="spellStart"/>
      <w:r w:rsidR="00AF614E" w:rsidRPr="00AF614E">
        <w:rPr>
          <w:color w:val="000000" w:themeColor="text1"/>
        </w:rPr>
        <w:t>погодженням</w:t>
      </w:r>
      <w:proofErr w:type="spellEnd"/>
      <w:r w:rsidR="00AF614E" w:rsidRPr="00AF614E">
        <w:rPr>
          <w:color w:val="000000" w:themeColor="text1"/>
        </w:rPr>
        <w:t xml:space="preserve"> </w:t>
      </w:r>
      <w:r w:rsidR="006433E6">
        <w:rPr>
          <w:color w:val="000000" w:themeColor="text1"/>
          <w:lang w:val="uk-UA"/>
        </w:rPr>
        <w:t>П</w:t>
      </w:r>
      <w:proofErr w:type="spellStart"/>
      <w:r w:rsidR="00AF614E" w:rsidRPr="00AF614E">
        <w:rPr>
          <w:color w:val="000000" w:themeColor="text1"/>
        </w:rPr>
        <w:t>остачальника</w:t>
      </w:r>
      <w:proofErr w:type="spellEnd"/>
      <w:r w:rsidR="00AF614E" w:rsidRPr="00AF614E">
        <w:rPr>
          <w:color w:val="000000" w:themeColor="text1"/>
        </w:rPr>
        <w:t xml:space="preserve"> та </w:t>
      </w:r>
      <w:proofErr w:type="spellStart"/>
      <w:r w:rsidR="00AF614E" w:rsidRPr="00AF614E">
        <w:rPr>
          <w:color w:val="000000" w:themeColor="text1"/>
        </w:rPr>
        <w:t>після</w:t>
      </w:r>
      <w:proofErr w:type="spellEnd"/>
      <w:r w:rsidR="00AF614E" w:rsidRPr="00AF614E">
        <w:rPr>
          <w:color w:val="000000" w:themeColor="text1"/>
        </w:rPr>
        <w:t xml:space="preserve"> </w:t>
      </w:r>
      <w:proofErr w:type="spellStart"/>
      <w:r w:rsidR="00AF614E" w:rsidRPr="00AF614E">
        <w:rPr>
          <w:color w:val="000000" w:themeColor="text1"/>
        </w:rPr>
        <w:t>відшкодування</w:t>
      </w:r>
      <w:proofErr w:type="spellEnd"/>
      <w:r w:rsidR="00AF614E" w:rsidRPr="00AF614E">
        <w:rPr>
          <w:color w:val="000000" w:themeColor="text1"/>
        </w:rPr>
        <w:t xml:space="preserve"> </w:t>
      </w:r>
      <w:r w:rsidR="006433E6">
        <w:rPr>
          <w:color w:val="000000" w:themeColor="text1"/>
          <w:lang w:val="uk-UA"/>
        </w:rPr>
        <w:t>С</w:t>
      </w:r>
      <w:proofErr w:type="spellStart"/>
      <w:r w:rsidR="00AF614E" w:rsidRPr="00AF614E">
        <w:rPr>
          <w:color w:val="000000" w:themeColor="text1"/>
        </w:rPr>
        <w:t>поживачем</w:t>
      </w:r>
      <w:proofErr w:type="spellEnd"/>
      <w:r w:rsidR="00AF614E" w:rsidRPr="00AF614E">
        <w:rPr>
          <w:color w:val="000000" w:themeColor="text1"/>
        </w:rPr>
        <w:t xml:space="preserve"> </w:t>
      </w:r>
      <w:proofErr w:type="spellStart"/>
      <w:r w:rsidR="00AF614E" w:rsidRPr="00AF614E">
        <w:rPr>
          <w:color w:val="000000" w:themeColor="text1"/>
        </w:rPr>
        <w:t>витрат</w:t>
      </w:r>
      <w:proofErr w:type="spellEnd"/>
      <w:r w:rsidR="00AF614E" w:rsidRPr="00AF614E">
        <w:rPr>
          <w:color w:val="000000" w:themeColor="text1"/>
        </w:rPr>
        <w:t xml:space="preserve"> на </w:t>
      </w:r>
      <w:proofErr w:type="spellStart"/>
      <w:r w:rsidR="00AF614E" w:rsidRPr="00AF614E">
        <w:rPr>
          <w:color w:val="000000" w:themeColor="text1"/>
        </w:rPr>
        <w:t>припинення</w:t>
      </w:r>
      <w:proofErr w:type="spellEnd"/>
      <w:r w:rsidR="00AF614E" w:rsidRPr="00AF614E">
        <w:rPr>
          <w:color w:val="000000" w:themeColor="text1"/>
        </w:rPr>
        <w:t xml:space="preserve"> та </w:t>
      </w:r>
      <w:proofErr w:type="spellStart"/>
      <w:r w:rsidR="00AF614E" w:rsidRPr="00AF614E">
        <w:rPr>
          <w:color w:val="000000" w:themeColor="text1"/>
        </w:rPr>
        <w:t>відновлення</w:t>
      </w:r>
      <w:proofErr w:type="spellEnd"/>
      <w:r w:rsidR="00AF614E" w:rsidRPr="00AF614E">
        <w:rPr>
          <w:color w:val="000000" w:themeColor="text1"/>
        </w:rPr>
        <w:t xml:space="preserve"> </w:t>
      </w:r>
      <w:proofErr w:type="spellStart"/>
      <w:r w:rsidR="00AF614E" w:rsidRPr="00AF614E">
        <w:rPr>
          <w:color w:val="000000" w:themeColor="text1"/>
        </w:rPr>
        <w:t>газопостачання</w:t>
      </w:r>
      <w:proofErr w:type="spellEnd"/>
      <w:r w:rsidR="00AF614E" w:rsidRPr="00AF614E">
        <w:rPr>
          <w:color w:val="000000" w:themeColor="text1"/>
        </w:rPr>
        <w:t xml:space="preserve">, </w:t>
      </w:r>
      <w:proofErr w:type="spellStart"/>
      <w:r w:rsidR="00AF614E" w:rsidRPr="00AF614E">
        <w:rPr>
          <w:color w:val="000000" w:themeColor="text1"/>
        </w:rPr>
        <w:t>що</w:t>
      </w:r>
      <w:proofErr w:type="spellEnd"/>
      <w:r w:rsidR="00AF614E" w:rsidRPr="00AF614E">
        <w:rPr>
          <w:color w:val="000000" w:themeColor="text1"/>
        </w:rPr>
        <w:t xml:space="preserve"> </w:t>
      </w:r>
      <w:proofErr w:type="spellStart"/>
      <w:r w:rsidR="00AF614E" w:rsidRPr="00AF614E">
        <w:rPr>
          <w:color w:val="000000" w:themeColor="text1"/>
        </w:rPr>
        <w:t>понесені</w:t>
      </w:r>
      <w:proofErr w:type="spellEnd"/>
      <w:r w:rsidR="00AF614E" w:rsidRPr="00AF614E">
        <w:rPr>
          <w:color w:val="000000" w:themeColor="text1"/>
        </w:rPr>
        <w:t xml:space="preserve"> </w:t>
      </w:r>
      <w:r w:rsidR="006433E6">
        <w:rPr>
          <w:color w:val="000000" w:themeColor="text1"/>
          <w:lang w:val="uk-UA"/>
        </w:rPr>
        <w:t>П</w:t>
      </w:r>
      <w:proofErr w:type="spellStart"/>
      <w:r w:rsidR="00AF614E" w:rsidRPr="00AF614E">
        <w:rPr>
          <w:color w:val="000000" w:themeColor="text1"/>
        </w:rPr>
        <w:t>остачальником</w:t>
      </w:r>
      <w:proofErr w:type="spellEnd"/>
      <w:r w:rsidR="00AF614E" w:rsidRPr="00AF614E">
        <w:rPr>
          <w:color w:val="000000" w:themeColor="text1"/>
        </w:rPr>
        <w:t xml:space="preserve"> та/</w:t>
      </w:r>
      <w:proofErr w:type="spellStart"/>
      <w:r w:rsidR="00AF614E" w:rsidRPr="00AF614E">
        <w:rPr>
          <w:color w:val="000000" w:themeColor="text1"/>
        </w:rPr>
        <w:t>або</w:t>
      </w:r>
      <w:proofErr w:type="spellEnd"/>
      <w:r w:rsidR="00AF614E" w:rsidRPr="00AF614E">
        <w:rPr>
          <w:color w:val="000000" w:themeColor="text1"/>
        </w:rPr>
        <w:t xml:space="preserve"> Оператором ГРМ/ГТС.</w:t>
      </w:r>
    </w:p>
    <w:p w14:paraId="181025E3" w14:textId="77777777" w:rsidR="00AF614E" w:rsidRPr="00AF614E" w:rsidRDefault="00AF614E" w:rsidP="00334171">
      <w:pPr>
        <w:spacing w:after="0" w:line="240" w:lineRule="auto"/>
        <w:jc w:val="center"/>
        <w:rPr>
          <w:rFonts w:ascii="Times New Roman" w:hAnsi="Times New Roman" w:cs="Times New Roman"/>
          <w:sz w:val="24"/>
          <w:szCs w:val="24"/>
        </w:rPr>
      </w:pPr>
    </w:p>
    <w:p w14:paraId="25D466B6" w14:textId="68CE720E" w:rsidR="00EB592D" w:rsidRDefault="003179B6" w:rsidP="0033417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uk-UA"/>
        </w:rPr>
        <w:t>8</w:t>
      </w:r>
      <w:r w:rsidR="003A09AA" w:rsidRPr="00EB592D">
        <w:rPr>
          <w:rFonts w:ascii="Times New Roman" w:hAnsi="Times New Roman" w:cs="Times New Roman"/>
          <w:b/>
          <w:bCs/>
          <w:sz w:val="24"/>
          <w:szCs w:val="24"/>
        </w:rPr>
        <w:t xml:space="preserve">. ПОРЯДОК ВИРІШЕННЯ СПОРІВ </w:t>
      </w:r>
    </w:p>
    <w:p w14:paraId="52FA6624" w14:textId="77777777" w:rsidR="006C7FD8" w:rsidRDefault="006C7FD8" w:rsidP="00334171">
      <w:pPr>
        <w:spacing w:after="0" w:line="240" w:lineRule="auto"/>
        <w:jc w:val="center"/>
        <w:rPr>
          <w:rFonts w:ascii="Times New Roman" w:hAnsi="Times New Roman" w:cs="Times New Roman"/>
          <w:b/>
          <w:bCs/>
          <w:sz w:val="24"/>
          <w:szCs w:val="24"/>
        </w:rPr>
      </w:pPr>
    </w:p>
    <w:p w14:paraId="53F3344B" w14:textId="35972A75" w:rsidR="00E41EA2" w:rsidRPr="00B525B9" w:rsidRDefault="003179B6" w:rsidP="00B525B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b/>
          <w:bCs/>
          <w:color w:val="000000" w:themeColor="text1"/>
          <w:sz w:val="24"/>
          <w:szCs w:val="24"/>
          <w:lang w:val="uk-UA"/>
        </w:rPr>
        <w:t>8</w:t>
      </w:r>
      <w:r w:rsidR="00EB592D" w:rsidRPr="002911CA">
        <w:rPr>
          <w:rFonts w:ascii="Times New Roman" w:hAnsi="Times New Roman" w:cs="Times New Roman"/>
          <w:b/>
          <w:bCs/>
          <w:color w:val="000000" w:themeColor="text1"/>
          <w:sz w:val="24"/>
          <w:szCs w:val="24"/>
          <w:lang w:val="uk-UA"/>
        </w:rPr>
        <w:t>.</w:t>
      </w:r>
      <w:r w:rsidR="003A09AA" w:rsidRPr="002911CA">
        <w:rPr>
          <w:rFonts w:ascii="Times New Roman" w:hAnsi="Times New Roman" w:cs="Times New Roman"/>
          <w:b/>
          <w:bCs/>
          <w:color w:val="000000" w:themeColor="text1"/>
          <w:sz w:val="24"/>
          <w:szCs w:val="24"/>
        </w:rPr>
        <w:t>1.</w:t>
      </w:r>
      <w:r w:rsidR="003A09AA" w:rsidRPr="002911CA">
        <w:rPr>
          <w:rFonts w:ascii="Times New Roman" w:hAnsi="Times New Roman" w:cs="Times New Roman"/>
          <w:color w:val="000000" w:themeColor="text1"/>
          <w:sz w:val="24"/>
          <w:szCs w:val="24"/>
        </w:rPr>
        <w:t xml:space="preserve"> </w:t>
      </w:r>
      <w:proofErr w:type="spellStart"/>
      <w:r w:rsidR="003A09AA" w:rsidRPr="002911CA">
        <w:rPr>
          <w:rFonts w:ascii="Times New Roman" w:hAnsi="Times New Roman" w:cs="Times New Roman"/>
          <w:color w:val="000000" w:themeColor="text1"/>
          <w:sz w:val="24"/>
          <w:szCs w:val="24"/>
        </w:rPr>
        <w:t>Всі</w:t>
      </w:r>
      <w:proofErr w:type="spellEnd"/>
      <w:r w:rsidR="003A09AA" w:rsidRPr="002911CA">
        <w:rPr>
          <w:rFonts w:ascii="Times New Roman" w:hAnsi="Times New Roman" w:cs="Times New Roman"/>
          <w:color w:val="000000" w:themeColor="text1"/>
          <w:sz w:val="24"/>
          <w:szCs w:val="24"/>
        </w:rPr>
        <w:t xml:space="preserve"> </w:t>
      </w:r>
      <w:proofErr w:type="spellStart"/>
      <w:r w:rsidR="003A09AA" w:rsidRPr="002911CA">
        <w:rPr>
          <w:rFonts w:ascii="Times New Roman" w:hAnsi="Times New Roman" w:cs="Times New Roman"/>
          <w:color w:val="000000" w:themeColor="text1"/>
          <w:sz w:val="24"/>
          <w:szCs w:val="24"/>
        </w:rPr>
        <w:t>суперечки</w:t>
      </w:r>
      <w:proofErr w:type="spellEnd"/>
      <w:r w:rsidR="003A09AA" w:rsidRPr="002911CA">
        <w:rPr>
          <w:rFonts w:ascii="Times New Roman" w:hAnsi="Times New Roman" w:cs="Times New Roman"/>
          <w:color w:val="000000" w:themeColor="text1"/>
          <w:sz w:val="24"/>
          <w:szCs w:val="24"/>
        </w:rPr>
        <w:t xml:space="preserve">, </w:t>
      </w:r>
      <w:proofErr w:type="spellStart"/>
      <w:r w:rsidR="003A09AA" w:rsidRPr="002911CA">
        <w:rPr>
          <w:rFonts w:ascii="Times New Roman" w:hAnsi="Times New Roman" w:cs="Times New Roman"/>
          <w:color w:val="000000" w:themeColor="text1"/>
          <w:sz w:val="24"/>
          <w:szCs w:val="24"/>
        </w:rPr>
        <w:t>які</w:t>
      </w:r>
      <w:proofErr w:type="spellEnd"/>
      <w:r w:rsidR="003A09AA" w:rsidRPr="002911CA">
        <w:rPr>
          <w:rFonts w:ascii="Times New Roman" w:hAnsi="Times New Roman" w:cs="Times New Roman"/>
          <w:color w:val="000000" w:themeColor="text1"/>
          <w:sz w:val="24"/>
          <w:szCs w:val="24"/>
        </w:rPr>
        <w:t xml:space="preserve"> </w:t>
      </w:r>
      <w:proofErr w:type="spellStart"/>
      <w:r w:rsidR="003A09AA" w:rsidRPr="002911CA">
        <w:rPr>
          <w:rFonts w:ascii="Times New Roman" w:hAnsi="Times New Roman" w:cs="Times New Roman"/>
          <w:color w:val="000000" w:themeColor="text1"/>
          <w:sz w:val="24"/>
          <w:szCs w:val="24"/>
        </w:rPr>
        <w:t>виникають</w:t>
      </w:r>
      <w:proofErr w:type="spellEnd"/>
      <w:r w:rsidR="003A09AA" w:rsidRPr="002911CA">
        <w:rPr>
          <w:rFonts w:ascii="Times New Roman" w:hAnsi="Times New Roman" w:cs="Times New Roman"/>
          <w:color w:val="000000" w:themeColor="text1"/>
          <w:sz w:val="24"/>
          <w:szCs w:val="24"/>
        </w:rPr>
        <w:t xml:space="preserve"> за </w:t>
      </w:r>
      <w:proofErr w:type="spellStart"/>
      <w:r w:rsidR="003A09AA" w:rsidRPr="002911CA">
        <w:rPr>
          <w:rFonts w:ascii="Times New Roman" w:hAnsi="Times New Roman" w:cs="Times New Roman"/>
          <w:color w:val="000000" w:themeColor="text1"/>
          <w:sz w:val="24"/>
          <w:szCs w:val="24"/>
        </w:rPr>
        <w:t>даним</w:t>
      </w:r>
      <w:proofErr w:type="spellEnd"/>
      <w:r w:rsidR="003A09AA" w:rsidRPr="002911CA">
        <w:rPr>
          <w:rFonts w:ascii="Times New Roman" w:hAnsi="Times New Roman" w:cs="Times New Roman"/>
          <w:color w:val="000000" w:themeColor="text1"/>
          <w:sz w:val="24"/>
          <w:szCs w:val="24"/>
        </w:rPr>
        <w:t xml:space="preserve"> Договором </w:t>
      </w:r>
      <w:proofErr w:type="spellStart"/>
      <w:r w:rsidR="003A09AA" w:rsidRPr="002911CA">
        <w:rPr>
          <w:rFonts w:ascii="Times New Roman" w:hAnsi="Times New Roman" w:cs="Times New Roman"/>
          <w:color w:val="000000" w:themeColor="text1"/>
          <w:sz w:val="24"/>
          <w:szCs w:val="24"/>
        </w:rPr>
        <w:t>або</w:t>
      </w:r>
      <w:proofErr w:type="spellEnd"/>
      <w:r w:rsidR="003A09AA" w:rsidRPr="002911CA">
        <w:rPr>
          <w:rFonts w:ascii="Times New Roman" w:hAnsi="Times New Roman" w:cs="Times New Roman"/>
          <w:color w:val="000000" w:themeColor="text1"/>
          <w:sz w:val="24"/>
          <w:szCs w:val="24"/>
        </w:rPr>
        <w:t xml:space="preserve"> </w:t>
      </w:r>
      <w:proofErr w:type="spellStart"/>
      <w:r w:rsidR="003A09AA" w:rsidRPr="002911CA">
        <w:rPr>
          <w:rFonts w:ascii="Times New Roman" w:hAnsi="Times New Roman" w:cs="Times New Roman"/>
          <w:color w:val="000000" w:themeColor="text1"/>
          <w:sz w:val="24"/>
          <w:szCs w:val="24"/>
        </w:rPr>
        <w:t>пов’язані</w:t>
      </w:r>
      <w:proofErr w:type="spellEnd"/>
      <w:r w:rsidR="003A09AA" w:rsidRPr="002911CA">
        <w:rPr>
          <w:rFonts w:ascii="Times New Roman" w:hAnsi="Times New Roman" w:cs="Times New Roman"/>
          <w:color w:val="000000" w:themeColor="text1"/>
          <w:sz w:val="24"/>
          <w:szCs w:val="24"/>
        </w:rPr>
        <w:t xml:space="preserve"> </w:t>
      </w:r>
      <w:proofErr w:type="spellStart"/>
      <w:r w:rsidR="003A09AA" w:rsidRPr="002911CA">
        <w:rPr>
          <w:rFonts w:ascii="Times New Roman" w:hAnsi="Times New Roman" w:cs="Times New Roman"/>
          <w:color w:val="000000" w:themeColor="text1"/>
          <w:sz w:val="24"/>
          <w:szCs w:val="24"/>
        </w:rPr>
        <w:t>із</w:t>
      </w:r>
      <w:proofErr w:type="spellEnd"/>
      <w:r w:rsidR="003A09AA" w:rsidRPr="002911CA">
        <w:rPr>
          <w:rFonts w:ascii="Times New Roman" w:hAnsi="Times New Roman" w:cs="Times New Roman"/>
          <w:color w:val="000000" w:themeColor="text1"/>
          <w:sz w:val="24"/>
          <w:szCs w:val="24"/>
        </w:rPr>
        <w:t xml:space="preserve"> ним, </w:t>
      </w:r>
      <w:proofErr w:type="spellStart"/>
      <w:r w:rsidR="003A09AA" w:rsidRPr="002911CA">
        <w:rPr>
          <w:rFonts w:ascii="Times New Roman" w:hAnsi="Times New Roman" w:cs="Times New Roman"/>
          <w:color w:val="000000" w:themeColor="text1"/>
          <w:sz w:val="24"/>
          <w:szCs w:val="24"/>
        </w:rPr>
        <w:t>повинні</w:t>
      </w:r>
      <w:proofErr w:type="spellEnd"/>
      <w:r w:rsidR="003A09AA" w:rsidRPr="002911CA">
        <w:rPr>
          <w:rFonts w:ascii="Times New Roman" w:hAnsi="Times New Roman" w:cs="Times New Roman"/>
          <w:color w:val="000000" w:themeColor="text1"/>
          <w:sz w:val="24"/>
          <w:szCs w:val="24"/>
        </w:rPr>
        <w:t xml:space="preserve"> </w:t>
      </w:r>
      <w:proofErr w:type="spellStart"/>
      <w:r w:rsidR="003A09AA" w:rsidRPr="002911CA">
        <w:rPr>
          <w:rFonts w:ascii="Times New Roman" w:hAnsi="Times New Roman" w:cs="Times New Roman"/>
          <w:color w:val="000000" w:themeColor="text1"/>
          <w:sz w:val="24"/>
          <w:szCs w:val="24"/>
        </w:rPr>
        <w:t>вирішуватись</w:t>
      </w:r>
      <w:proofErr w:type="spellEnd"/>
      <w:r w:rsidR="003A09AA" w:rsidRPr="002911CA">
        <w:rPr>
          <w:rFonts w:ascii="Times New Roman" w:hAnsi="Times New Roman" w:cs="Times New Roman"/>
          <w:color w:val="000000" w:themeColor="text1"/>
          <w:sz w:val="24"/>
          <w:szCs w:val="24"/>
        </w:rPr>
        <w:t xml:space="preserve"> шляхом </w:t>
      </w:r>
      <w:proofErr w:type="spellStart"/>
      <w:r w:rsidR="003A09AA" w:rsidRPr="002911CA">
        <w:rPr>
          <w:rFonts w:ascii="Times New Roman" w:hAnsi="Times New Roman" w:cs="Times New Roman"/>
          <w:color w:val="000000" w:themeColor="text1"/>
          <w:sz w:val="24"/>
          <w:szCs w:val="24"/>
        </w:rPr>
        <w:t>переговорів</w:t>
      </w:r>
      <w:proofErr w:type="spellEnd"/>
      <w:r w:rsidR="003A09AA" w:rsidRPr="002911CA">
        <w:rPr>
          <w:rFonts w:ascii="Times New Roman" w:hAnsi="Times New Roman" w:cs="Times New Roman"/>
          <w:color w:val="000000" w:themeColor="text1"/>
          <w:sz w:val="24"/>
          <w:szCs w:val="24"/>
        </w:rPr>
        <w:t xml:space="preserve"> </w:t>
      </w:r>
      <w:proofErr w:type="spellStart"/>
      <w:r w:rsidR="003A09AA" w:rsidRPr="002911CA">
        <w:rPr>
          <w:rFonts w:ascii="Times New Roman" w:hAnsi="Times New Roman" w:cs="Times New Roman"/>
          <w:color w:val="000000" w:themeColor="text1"/>
          <w:sz w:val="24"/>
          <w:szCs w:val="24"/>
        </w:rPr>
        <w:t>між</w:t>
      </w:r>
      <w:proofErr w:type="spellEnd"/>
      <w:r w:rsidR="003A09AA" w:rsidRPr="002911CA">
        <w:rPr>
          <w:rFonts w:ascii="Times New Roman" w:hAnsi="Times New Roman" w:cs="Times New Roman"/>
          <w:color w:val="000000" w:themeColor="text1"/>
          <w:sz w:val="24"/>
          <w:szCs w:val="24"/>
        </w:rPr>
        <w:t xml:space="preserve"> Сторонами. У </w:t>
      </w:r>
      <w:proofErr w:type="spellStart"/>
      <w:r w:rsidR="003A09AA" w:rsidRPr="002911CA">
        <w:rPr>
          <w:rFonts w:ascii="Times New Roman" w:hAnsi="Times New Roman" w:cs="Times New Roman"/>
          <w:color w:val="000000" w:themeColor="text1"/>
          <w:sz w:val="24"/>
          <w:szCs w:val="24"/>
        </w:rPr>
        <w:t>випадку</w:t>
      </w:r>
      <w:proofErr w:type="spellEnd"/>
      <w:r w:rsidR="003A09AA" w:rsidRPr="002911CA">
        <w:rPr>
          <w:rFonts w:ascii="Times New Roman" w:hAnsi="Times New Roman" w:cs="Times New Roman"/>
          <w:color w:val="000000" w:themeColor="text1"/>
          <w:sz w:val="24"/>
          <w:szCs w:val="24"/>
        </w:rPr>
        <w:t xml:space="preserve"> </w:t>
      </w:r>
      <w:proofErr w:type="spellStart"/>
      <w:r w:rsidR="003A09AA" w:rsidRPr="002911CA">
        <w:rPr>
          <w:rFonts w:ascii="Times New Roman" w:hAnsi="Times New Roman" w:cs="Times New Roman"/>
          <w:color w:val="000000" w:themeColor="text1"/>
          <w:sz w:val="24"/>
          <w:szCs w:val="24"/>
        </w:rPr>
        <w:t>виникнення</w:t>
      </w:r>
      <w:proofErr w:type="spellEnd"/>
      <w:r w:rsidR="003A09AA" w:rsidRPr="002911CA">
        <w:rPr>
          <w:rFonts w:ascii="Times New Roman" w:hAnsi="Times New Roman" w:cs="Times New Roman"/>
          <w:color w:val="000000" w:themeColor="text1"/>
          <w:sz w:val="24"/>
          <w:szCs w:val="24"/>
        </w:rPr>
        <w:t xml:space="preserve"> будь-</w:t>
      </w:r>
      <w:proofErr w:type="spellStart"/>
      <w:r w:rsidR="003A09AA" w:rsidRPr="002911CA">
        <w:rPr>
          <w:rFonts w:ascii="Times New Roman" w:hAnsi="Times New Roman" w:cs="Times New Roman"/>
          <w:color w:val="000000" w:themeColor="text1"/>
          <w:sz w:val="24"/>
          <w:szCs w:val="24"/>
        </w:rPr>
        <w:t>яких</w:t>
      </w:r>
      <w:proofErr w:type="spellEnd"/>
      <w:r w:rsidR="003A09AA" w:rsidRPr="002911CA">
        <w:rPr>
          <w:rFonts w:ascii="Times New Roman" w:hAnsi="Times New Roman" w:cs="Times New Roman"/>
          <w:color w:val="000000" w:themeColor="text1"/>
          <w:sz w:val="24"/>
          <w:szCs w:val="24"/>
        </w:rPr>
        <w:t xml:space="preserve"> </w:t>
      </w:r>
      <w:proofErr w:type="spellStart"/>
      <w:r w:rsidR="003A09AA" w:rsidRPr="002911CA">
        <w:rPr>
          <w:rFonts w:ascii="Times New Roman" w:hAnsi="Times New Roman" w:cs="Times New Roman"/>
          <w:color w:val="000000" w:themeColor="text1"/>
          <w:sz w:val="24"/>
          <w:szCs w:val="24"/>
        </w:rPr>
        <w:t>спірних</w:t>
      </w:r>
      <w:proofErr w:type="spellEnd"/>
      <w:r w:rsidR="003A09AA" w:rsidRPr="002911CA">
        <w:rPr>
          <w:rFonts w:ascii="Times New Roman" w:hAnsi="Times New Roman" w:cs="Times New Roman"/>
          <w:color w:val="000000" w:themeColor="text1"/>
          <w:sz w:val="24"/>
          <w:szCs w:val="24"/>
        </w:rPr>
        <w:t xml:space="preserve"> </w:t>
      </w:r>
      <w:proofErr w:type="spellStart"/>
      <w:r w:rsidR="003A09AA" w:rsidRPr="002911CA">
        <w:rPr>
          <w:rFonts w:ascii="Times New Roman" w:hAnsi="Times New Roman" w:cs="Times New Roman"/>
          <w:color w:val="000000" w:themeColor="text1"/>
          <w:sz w:val="24"/>
          <w:szCs w:val="24"/>
        </w:rPr>
        <w:t>питань</w:t>
      </w:r>
      <w:proofErr w:type="spellEnd"/>
      <w:r w:rsidR="003A09AA" w:rsidRPr="002911CA">
        <w:rPr>
          <w:rFonts w:ascii="Times New Roman" w:hAnsi="Times New Roman" w:cs="Times New Roman"/>
          <w:color w:val="000000" w:themeColor="text1"/>
          <w:sz w:val="24"/>
          <w:szCs w:val="24"/>
        </w:rPr>
        <w:t xml:space="preserve">, </w:t>
      </w:r>
      <w:proofErr w:type="spellStart"/>
      <w:r w:rsidR="003A09AA" w:rsidRPr="002911CA">
        <w:rPr>
          <w:rFonts w:ascii="Times New Roman" w:hAnsi="Times New Roman" w:cs="Times New Roman"/>
          <w:color w:val="000000" w:themeColor="text1"/>
          <w:sz w:val="24"/>
          <w:szCs w:val="24"/>
        </w:rPr>
        <w:t>Споживач</w:t>
      </w:r>
      <w:proofErr w:type="spellEnd"/>
      <w:r w:rsidR="003A09AA" w:rsidRPr="002911CA">
        <w:rPr>
          <w:rFonts w:ascii="Times New Roman" w:hAnsi="Times New Roman" w:cs="Times New Roman"/>
          <w:color w:val="000000" w:themeColor="text1"/>
          <w:sz w:val="24"/>
          <w:szCs w:val="24"/>
        </w:rPr>
        <w:t xml:space="preserve"> </w:t>
      </w:r>
      <w:proofErr w:type="spellStart"/>
      <w:r w:rsidR="003A09AA" w:rsidRPr="002911CA">
        <w:rPr>
          <w:rFonts w:ascii="Times New Roman" w:hAnsi="Times New Roman" w:cs="Times New Roman"/>
          <w:color w:val="000000" w:themeColor="text1"/>
          <w:sz w:val="24"/>
          <w:szCs w:val="24"/>
        </w:rPr>
        <w:t>має</w:t>
      </w:r>
      <w:proofErr w:type="spellEnd"/>
      <w:r w:rsidR="003A09AA" w:rsidRPr="002911CA">
        <w:rPr>
          <w:rFonts w:ascii="Times New Roman" w:hAnsi="Times New Roman" w:cs="Times New Roman"/>
          <w:color w:val="000000" w:themeColor="text1"/>
          <w:sz w:val="24"/>
          <w:szCs w:val="24"/>
        </w:rPr>
        <w:t xml:space="preserve"> право </w:t>
      </w:r>
      <w:proofErr w:type="spellStart"/>
      <w:r w:rsidR="003A09AA" w:rsidRPr="002911CA">
        <w:rPr>
          <w:rFonts w:ascii="Times New Roman" w:hAnsi="Times New Roman" w:cs="Times New Roman"/>
          <w:color w:val="000000" w:themeColor="text1"/>
          <w:sz w:val="24"/>
          <w:szCs w:val="24"/>
        </w:rPr>
        <w:t>звернутися</w:t>
      </w:r>
      <w:proofErr w:type="spellEnd"/>
      <w:r w:rsidR="003A09AA" w:rsidRPr="002911CA">
        <w:rPr>
          <w:rFonts w:ascii="Times New Roman" w:hAnsi="Times New Roman" w:cs="Times New Roman"/>
          <w:color w:val="000000" w:themeColor="text1"/>
          <w:sz w:val="24"/>
          <w:szCs w:val="24"/>
        </w:rPr>
        <w:t xml:space="preserve"> до </w:t>
      </w:r>
      <w:proofErr w:type="spellStart"/>
      <w:r w:rsidR="003A09AA" w:rsidRPr="002911CA">
        <w:rPr>
          <w:rFonts w:ascii="Times New Roman" w:hAnsi="Times New Roman" w:cs="Times New Roman"/>
          <w:color w:val="000000" w:themeColor="text1"/>
          <w:sz w:val="24"/>
          <w:szCs w:val="24"/>
        </w:rPr>
        <w:t>Постачальника</w:t>
      </w:r>
      <w:proofErr w:type="spellEnd"/>
      <w:r w:rsidR="003A09AA" w:rsidRPr="002911CA">
        <w:rPr>
          <w:rFonts w:ascii="Times New Roman" w:hAnsi="Times New Roman" w:cs="Times New Roman"/>
          <w:color w:val="000000" w:themeColor="text1"/>
          <w:sz w:val="24"/>
          <w:szCs w:val="24"/>
        </w:rPr>
        <w:t xml:space="preserve"> за </w:t>
      </w:r>
      <w:proofErr w:type="spellStart"/>
      <w:r w:rsidR="003A09AA" w:rsidRPr="002911CA">
        <w:rPr>
          <w:rFonts w:ascii="Times New Roman" w:hAnsi="Times New Roman" w:cs="Times New Roman"/>
          <w:color w:val="000000" w:themeColor="text1"/>
          <w:sz w:val="24"/>
          <w:szCs w:val="24"/>
        </w:rPr>
        <w:t>адресою</w:t>
      </w:r>
      <w:proofErr w:type="spellEnd"/>
      <w:r w:rsidR="003A09AA" w:rsidRPr="002911CA">
        <w:rPr>
          <w:rFonts w:ascii="Times New Roman" w:hAnsi="Times New Roman" w:cs="Times New Roman"/>
          <w:color w:val="000000" w:themeColor="text1"/>
          <w:sz w:val="24"/>
          <w:szCs w:val="24"/>
        </w:rPr>
        <w:t xml:space="preserve">: </w:t>
      </w:r>
      <w:r w:rsidR="00B525B9" w:rsidRPr="00B525B9">
        <w:rPr>
          <w:rFonts w:ascii="Times New Roman" w:hAnsi="Times New Roman" w:cs="Times New Roman"/>
          <w:sz w:val="24"/>
          <w:szCs w:val="24"/>
          <w:lang w:val="uk-UA"/>
        </w:rPr>
        <w:t>Миколаївська обл</w:t>
      </w:r>
      <w:r w:rsidR="00B525B9">
        <w:rPr>
          <w:rFonts w:ascii="Times New Roman" w:hAnsi="Times New Roman" w:cs="Times New Roman"/>
          <w:sz w:val="24"/>
          <w:szCs w:val="24"/>
          <w:lang w:val="uk-UA"/>
        </w:rPr>
        <w:t>.</w:t>
      </w:r>
      <w:r w:rsidR="00B525B9" w:rsidRPr="00B525B9">
        <w:rPr>
          <w:rFonts w:ascii="Times New Roman" w:hAnsi="Times New Roman" w:cs="Times New Roman"/>
          <w:sz w:val="24"/>
          <w:szCs w:val="24"/>
          <w:lang w:val="uk-UA"/>
        </w:rPr>
        <w:t>,</w:t>
      </w:r>
      <w:r w:rsidR="00B525B9" w:rsidRPr="00B525B9">
        <w:rPr>
          <w:rFonts w:ascii="Times New Roman" w:hAnsi="Times New Roman" w:cs="Times New Roman"/>
          <w:sz w:val="24"/>
          <w:szCs w:val="24"/>
        </w:rPr>
        <w:t xml:space="preserve"> </w:t>
      </w:r>
      <w:r w:rsidR="00B525B9">
        <w:rPr>
          <w:rFonts w:ascii="Times New Roman" w:hAnsi="Times New Roman" w:cs="Times New Roman"/>
          <w:sz w:val="24"/>
          <w:szCs w:val="24"/>
          <w:lang w:val="uk-UA"/>
        </w:rPr>
        <w:t xml:space="preserve">               </w:t>
      </w:r>
      <w:r w:rsidR="00B525B9" w:rsidRPr="00B525B9">
        <w:rPr>
          <w:rFonts w:ascii="Times New Roman" w:hAnsi="Times New Roman" w:cs="Times New Roman"/>
          <w:sz w:val="24"/>
          <w:szCs w:val="24"/>
          <w:lang w:val="uk-UA"/>
        </w:rPr>
        <w:t>м. Миколаїв, вул. Мала Морська, буд.</w:t>
      </w:r>
      <w:r w:rsidR="00B56419">
        <w:rPr>
          <w:rFonts w:ascii="Times New Roman" w:hAnsi="Times New Roman" w:cs="Times New Roman"/>
          <w:sz w:val="24"/>
          <w:szCs w:val="24"/>
          <w:lang w:val="uk-UA"/>
        </w:rPr>
        <w:t xml:space="preserve"> </w:t>
      </w:r>
      <w:r w:rsidR="00B525B9" w:rsidRPr="00B525B9">
        <w:rPr>
          <w:rFonts w:ascii="Times New Roman" w:hAnsi="Times New Roman" w:cs="Times New Roman"/>
          <w:sz w:val="24"/>
          <w:szCs w:val="24"/>
          <w:lang w:val="uk-UA"/>
        </w:rPr>
        <w:t>108/5, офіс 526</w:t>
      </w:r>
      <w:r w:rsidR="003A09AA" w:rsidRPr="002911CA">
        <w:rPr>
          <w:rFonts w:ascii="Times New Roman" w:hAnsi="Times New Roman" w:cs="Times New Roman"/>
          <w:color w:val="000000" w:themeColor="text1"/>
          <w:sz w:val="24"/>
          <w:szCs w:val="24"/>
        </w:rPr>
        <w:t xml:space="preserve">, з </w:t>
      </w:r>
      <w:proofErr w:type="spellStart"/>
      <w:r w:rsidR="003A09AA" w:rsidRPr="002911CA">
        <w:rPr>
          <w:rFonts w:ascii="Times New Roman" w:hAnsi="Times New Roman" w:cs="Times New Roman"/>
          <w:color w:val="000000" w:themeColor="text1"/>
          <w:sz w:val="24"/>
          <w:szCs w:val="24"/>
        </w:rPr>
        <w:t>понеділка</w:t>
      </w:r>
      <w:proofErr w:type="spellEnd"/>
      <w:r w:rsidR="003A09AA" w:rsidRPr="002911CA">
        <w:rPr>
          <w:rFonts w:ascii="Times New Roman" w:hAnsi="Times New Roman" w:cs="Times New Roman"/>
          <w:color w:val="000000" w:themeColor="text1"/>
          <w:sz w:val="24"/>
          <w:szCs w:val="24"/>
        </w:rPr>
        <w:t xml:space="preserve"> по </w:t>
      </w:r>
      <w:proofErr w:type="spellStart"/>
      <w:r w:rsidR="003A09AA" w:rsidRPr="002911CA">
        <w:rPr>
          <w:rFonts w:ascii="Times New Roman" w:hAnsi="Times New Roman" w:cs="Times New Roman"/>
          <w:color w:val="000000" w:themeColor="text1"/>
          <w:sz w:val="24"/>
          <w:szCs w:val="24"/>
        </w:rPr>
        <w:t>п’ятницю</w:t>
      </w:r>
      <w:proofErr w:type="spellEnd"/>
      <w:r w:rsidR="003A09AA" w:rsidRPr="002911CA">
        <w:rPr>
          <w:rFonts w:ascii="Times New Roman" w:hAnsi="Times New Roman" w:cs="Times New Roman"/>
          <w:color w:val="000000" w:themeColor="text1"/>
          <w:sz w:val="24"/>
          <w:szCs w:val="24"/>
        </w:rPr>
        <w:t xml:space="preserve"> з </w:t>
      </w:r>
      <w:r w:rsidR="00B525B9" w:rsidRPr="00B525B9">
        <w:rPr>
          <w:rFonts w:ascii="Times New Roman" w:hAnsi="Times New Roman" w:cs="Times New Roman"/>
          <w:color w:val="000000" w:themeColor="text1"/>
          <w:sz w:val="24"/>
          <w:szCs w:val="24"/>
        </w:rPr>
        <w:t>9:00</w:t>
      </w:r>
      <w:r w:rsidR="008D1DB8" w:rsidRPr="002911CA">
        <w:rPr>
          <w:rFonts w:ascii="Times New Roman" w:hAnsi="Times New Roman" w:cs="Times New Roman"/>
          <w:color w:val="000000" w:themeColor="text1"/>
          <w:sz w:val="24"/>
          <w:szCs w:val="24"/>
          <w:lang w:val="uk-UA"/>
        </w:rPr>
        <w:t xml:space="preserve"> </w:t>
      </w:r>
      <w:r w:rsidR="003A09AA" w:rsidRPr="002911CA">
        <w:rPr>
          <w:rFonts w:ascii="Times New Roman" w:hAnsi="Times New Roman" w:cs="Times New Roman"/>
          <w:color w:val="000000" w:themeColor="text1"/>
          <w:sz w:val="24"/>
          <w:szCs w:val="24"/>
        </w:rPr>
        <w:t xml:space="preserve">до </w:t>
      </w:r>
      <w:r w:rsidR="00B525B9" w:rsidRPr="00B525B9">
        <w:rPr>
          <w:rFonts w:ascii="Times New Roman" w:hAnsi="Times New Roman" w:cs="Times New Roman"/>
          <w:color w:val="000000" w:themeColor="text1"/>
          <w:sz w:val="24"/>
          <w:szCs w:val="24"/>
        </w:rPr>
        <w:t>18:00</w:t>
      </w:r>
      <w:r w:rsidR="003A09AA" w:rsidRPr="002911CA">
        <w:rPr>
          <w:rFonts w:ascii="Times New Roman" w:hAnsi="Times New Roman" w:cs="Times New Roman"/>
          <w:color w:val="000000" w:themeColor="text1"/>
          <w:sz w:val="24"/>
          <w:szCs w:val="24"/>
        </w:rPr>
        <w:t>, за телефоном</w:t>
      </w:r>
      <w:r w:rsidR="00B525B9" w:rsidRPr="00B525B9">
        <w:rPr>
          <w:rFonts w:ascii="Times New Roman" w:hAnsi="Times New Roman" w:cs="Times New Roman"/>
          <w:sz w:val="24"/>
          <w:szCs w:val="24"/>
        </w:rPr>
        <w:t xml:space="preserve"> </w:t>
      </w:r>
      <w:r w:rsidR="00B525B9" w:rsidRPr="00B525B9">
        <w:rPr>
          <w:rFonts w:ascii="Times New Roman" w:hAnsi="Times New Roman" w:cs="Times New Roman"/>
          <w:sz w:val="24"/>
          <w:szCs w:val="24"/>
          <w:lang w:val="uk-UA"/>
        </w:rPr>
        <w:t xml:space="preserve">(067) 995 08 92 </w:t>
      </w:r>
      <w:proofErr w:type="spellStart"/>
      <w:r w:rsidR="003A09AA" w:rsidRPr="002911CA">
        <w:rPr>
          <w:rFonts w:ascii="Times New Roman" w:hAnsi="Times New Roman" w:cs="Times New Roman"/>
          <w:color w:val="000000" w:themeColor="text1"/>
          <w:sz w:val="24"/>
          <w:szCs w:val="24"/>
        </w:rPr>
        <w:t>або</w:t>
      </w:r>
      <w:proofErr w:type="spellEnd"/>
      <w:r w:rsidR="003A09AA" w:rsidRPr="002911CA">
        <w:rPr>
          <w:rFonts w:ascii="Times New Roman" w:hAnsi="Times New Roman" w:cs="Times New Roman"/>
          <w:color w:val="000000" w:themeColor="text1"/>
          <w:sz w:val="24"/>
          <w:szCs w:val="24"/>
        </w:rPr>
        <w:t xml:space="preserve"> на </w:t>
      </w:r>
      <w:proofErr w:type="spellStart"/>
      <w:r w:rsidR="003A09AA" w:rsidRPr="002911CA">
        <w:rPr>
          <w:rFonts w:ascii="Times New Roman" w:hAnsi="Times New Roman" w:cs="Times New Roman"/>
          <w:color w:val="000000" w:themeColor="text1"/>
          <w:sz w:val="24"/>
          <w:szCs w:val="24"/>
        </w:rPr>
        <w:t>електронну</w:t>
      </w:r>
      <w:proofErr w:type="spellEnd"/>
      <w:r w:rsidR="003A09AA" w:rsidRPr="002911CA">
        <w:rPr>
          <w:rFonts w:ascii="Times New Roman" w:hAnsi="Times New Roman" w:cs="Times New Roman"/>
          <w:color w:val="000000" w:themeColor="text1"/>
          <w:sz w:val="24"/>
          <w:szCs w:val="24"/>
        </w:rPr>
        <w:t xml:space="preserve"> </w:t>
      </w:r>
      <w:proofErr w:type="spellStart"/>
      <w:r w:rsidR="003A09AA" w:rsidRPr="002911CA">
        <w:rPr>
          <w:rFonts w:ascii="Times New Roman" w:hAnsi="Times New Roman" w:cs="Times New Roman"/>
          <w:color w:val="000000" w:themeColor="text1"/>
          <w:sz w:val="24"/>
          <w:szCs w:val="24"/>
        </w:rPr>
        <w:t>пошту</w:t>
      </w:r>
      <w:proofErr w:type="spellEnd"/>
      <w:r w:rsidR="003A09AA" w:rsidRPr="002911CA">
        <w:rPr>
          <w:rFonts w:ascii="Times New Roman" w:hAnsi="Times New Roman" w:cs="Times New Roman"/>
          <w:color w:val="000000" w:themeColor="text1"/>
          <w:sz w:val="24"/>
          <w:szCs w:val="24"/>
        </w:rPr>
        <w:t xml:space="preserve">: </w:t>
      </w:r>
      <w:hyperlink r:id="rId12" w:history="1">
        <w:r w:rsidR="00B525B9" w:rsidRPr="003E5E85">
          <w:rPr>
            <w:rStyle w:val="a7"/>
            <w:rFonts w:ascii="Times New Roman" w:hAnsi="Times New Roman" w:cs="Times New Roman"/>
            <w:sz w:val="24"/>
            <w:szCs w:val="24"/>
            <w:lang w:val="en-US"/>
          </w:rPr>
          <w:t>gas</w:t>
        </w:r>
        <w:r w:rsidR="00B525B9" w:rsidRPr="003E5E85">
          <w:rPr>
            <w:rStyle w:val="a7"/>
            <w:rFonts w:ascii="Times New Roman" w:hAnsi="Times New Roman" w:cs="Times New Roman"/>
            <w:sz w:val="24"/>
            <w:szCs w:val="24"/>
          </w:rPr>
          <w:t>@</w:t>
        </w:r>
        <w:proofErr w:type="spellStart"/>
        <w:r w:rsidR="00B525B9" w:rsidRPr="003E5E85">
          <w:rPr>
            <w:rStyle w:val="a7"/>
            <w:rFonts w:ascii="Times New Roman" w:hAnsi="Times New Roman" w:cs="Times New Roman"/>
            <w:sz w:val="24"/>
            <w:szCs w:val="24"/>
            <w:lang w:val="en-US"/>
          </w:rPr>
          <w:t>vimk</w:t>
        </w:r>
        <w:proofErr w:type="spellEnd"/>
        <w:r w:rsidR="00B525B9" w:rsidRPr="003E5E85">
          <w:rPr>
            <w:rStyle w:val="a7"/>
            <w:rFonts w:ascii="Times New Roman" w:hAnsi="Times New Roman" w:cs="Times New Roman"/>
            <w:sz w:val="24"/>
            <w:szCs w:val="24"/>
          </w:rPr>
          <w:t>.</w:t>
        </w:r>
        <w:r w:rsidR="00B525B9" w:rsidRPr="003E5E85">
          <w:rPr>
            <w:rStyle w:val="a7"/>
            <w:rFonts w:ascii="Times New Roman" w:hAnsi="Times New Roman" w:cs="Times New Roman"/>
            <w:sz w:val="24"/>
            <w:szCs w:val="24"/>
            <w:lang w:val="en-US"/>
          </w:rPr>
          <w:t>com</w:t>
        </w:r>
        <w:r w:rsidR="00B525B9" w:rsidRPr="003E5E85">
          <w:rPr>
            <w:rStyle w:val="a7"/>
            <w:rFonts w:ascii="Times New Roman" w:hAnsi="Times New Roman" w:cs="Times New Roman"/>
            <w:sz w:val="24"/>
            <w:szCs w:val="24"/>
          </w:rPr>
          <w:t>.</w:t>
        </w:r>
        <w:proofErr w:type="spellStart"/>
        <w:r w:rsidR="00B525B9" w:rsidRPr="003E5E85">
          <w:rPr>
            <w:rStyle w:val="a7"/>
            <w:rFonts w:ascii="Times New Roman" w:hAnsi="Times New Roman" w:cs="Times New Roman"/>
            <w:sz w:val="24"/>
            <w:szCs w:val="24"/>
            <w:lang w:val="en-US"/>
          </w:rPr>
          <w:t>ua</w:t>
        </w:r>
        <w:proofErr w:type="spellEnd"/>
      </w:hyperlink>
      <w:r w:rsidR="00B525B9" w:rsidRPr="00B525B9">
        <w:rPr>
          <w:rFonts w:ascii="Times New Roman" w:hAnsi="Times New Roman" w:cs="Times New Roman"/>
          <w:sz w:val="24"/>
          <w:szCs w:val="24"/>
        </w:rPr>
        <w:t xml:space="preserve">. </w:t>
      </w:r>
      <w:r w:rsidR="003A09AA" w:rsidRPr="002911CA">
        <w:rPr>
          <w:rFonts w:ascii="Times New Roman" w:hAnsi="Times New Roman" w:cs="Times New Roman"/>
          <w:color w:val="000000" w:themeColor="text1"/>
          <w:sz w:val="24"/>
          <w:szCs w:val="24"/>
        </w:rPr>
        <w:t xml:space="preserve">Особа, </w:t>
      </w:r>
      <w:proofErr w:type="spellStart"/>
      <w:r w:rsidR="003A09AA" w:rsidRPr="002911CA">
        <w:rPr>
          <w:rFonts w:ascii="Times New Roman" w:hAnsi="Times New Roman" w:cs="Times New Roman"/>
          <w:color w:val="000000" w:themeColor="text1"/>
          <w:sz w:val="24"/>
          <w:szCs w:val="24"/>
        </w:rPr>
        <w:t>відповідальна</w:t>
      </w:r>
      <w:proofErr w:type="spellEnd"/>
      <w:r w:rsidR="003A09AA" w:rsidRPr="002911CA">
        <w:rPr>
          <w:rFonts w:ascii="Times New Roman" w:hAnsi="Times New Roman" w:cs="Times New Roman"/>
          <w:color w:val="000000" w:themeColor="text1"/>
          <w:sz w:val="24"/>
          <w:szCs w:val="24"/>
        </w:rPr>
        <w:t xml:space="preserve"> за </w:t>
      </w:r>
      <w:proofErr w:type="spellStart"/>
      <w:r w:rsidR="003A09AA" w:rsidRPr="002911CA">
        <w:rPr>
          <w:rFonts w:ascii="Times New Roman" w:hAnsi="Times New Roman" w:cs="Times New Roman"/>
          <w:color w:val="000000" w:themeColor="text1"/>
          <w:sz w:val="24"/>
          <w:szCs w:val="24"/>
        </w:rPr>
        <w:t>врегулювання</w:t>
      </w:r>
      <w:proofErr w:type="spellEnd"/>
      <w:r w:rsidR="003A09AA" w:rsidRPr="002911CA">
        <w:rPr>
          <w:rFonts w:ascii="Times New Roman" w:hAnsi="Times New Roman" w:cs="Times New Roman"/>
          <w:color w:val="000000" w:themeColor="text1"/>
          <w:sz w:val="24"/>
          <w:szCs w:val="24"/>
        </w:rPr>
        <w:t xml:space="preserve"> </w:t>
      </w:r>
      <w:proofErr w:type="spellStart"/>
      <w:r w:rsidR="003A09AA" w:rsidRPr="002911CA">
        <w:rPr>
          <w:rFonts w:ascii="Times New Roman" w:hAnsi="Times New Roman" w:cs="Times New Roman"/>
          <w:color w:val="000000" w:themeColor="text1"/>
          <w:sz w:val="24"/>
          <w:szCs w:val="24"/>
        </w:rPr>
        <w:t>спорів</w:t>
      </w:r>
      <w:proofErr w:type="spellEnd"/>
      <w:r w:rsidR="003A09AA" w:rsidRPr="002911CA">
        <w:rPr>
          <w:rFonts w:ascii="Times New Roman" w:hAnsi="Times New Roman" w:cs="Times New Roman"/>
          <w:color w:val="000000" w:themeColor="text1"/>
          <w:sz w:val="24"/>
          <w:szCs w:val="24"/>
        </w:rPr>
        <w:t>:</w:t>
      </w:r>
      <w:r w:rsidR="00B525B9">
        <w:rPr>
          <w:rFonts w:ascii="Times New Roman" w:hAnsi="Times New Roman" w:cs="Times New Roman"/>
          <w:color w:val="000000" w:themeColor="text1"/>
          <w:sz w:val="24"/>
          <w:szCs w:val="24"/>
          <w:lang w:val="uk-UA"/>
        </w:rPr>
        <w:t xml:space="preserve"> </w:t>
      </w:r>
      <w:bookmarkStart w:id="24" w:name="_Hlk66971064"/>
      <w:r w:rsidR="00B56419" w:rsidRPr="00716609">
        <w:rPr>
          <w:rFonts w:ascii="Times New Roman" w:hAnsi="Times New Roman" w:cs="Times New Roman"/>
          <w:sz w:val="24"/>
          <w:szCs w:val="24"/>
          <w:lang w:val="uk-UA"/>
        </w:rPr>
        <w:t>провідн</w:t>
      </w:r>
      <w:r w:rsidR="00B56419">
        <w:rPr>
          <w:rFonts w:ascii="Times New Roman" w:hAnsi="Times New Roman" w:cs="Times New Roman"/>
          <w:sz w:val="24"/>
          <w:szCs w:val="24"/>
          <w:lang w:val="uk-UA"/>
        </w:rPr>
        <w:t>ий</w:t>
      </w:r>
      <w:r w:rsidR="00B56419" w:rsidRPr="00716609">
        <w:rPr>
          <w:rFonts w:ascii="Times New Roman" w:hAnsi="Times New Roman" w:cs="Times New Roman"/>
          <w:sz w:val="24"/>
          <w:szCs w:val="24"/>
          <w:lang w:val="uk-UA"/>
        </w:rPr>
        <w:t xml:space="preserve"> фахів</w:t>
      </w:r>
      <w:r w:rsidR="00B56419">
        <w:rPr>
          <w:rFonts w:ascii="Times New Roman" w:hAnsi="Times New Roman" w:cs="Times New Roman"/>
          <w:sz w:val="24"/>
          <w:szCs w:val="24"/>
          <w:lang w:val="uk-UA"/>
        </w:rPr>
        <w:t>ець</w:t>
      </w:r>
      <w:r w:rsidR="00B56419" w:rsidRPr="00716609">
        <w:rPr>
          <w:rFonts w:ascii="Times New Roman" w:hAnsi="Times New Roman" w:cs="Times New Roman"/>
          <w:sz w:val="24"/>
          <w:szCs w:val="24"/>
          <w:lang w:val="uk-UA"/>
        </w:rPr>
        <w:t>-аналітик з дослідження товарного ринку природного газу</w:t>
      </w:r>
      <w:r w:rsidR="00B56419">
        <w:rPr>
          <w:rFonts w:ascii="Times New Roman" w:hAnsi="Times New Roman" w:cs="Times New Roman"/>
          <w:sz w:val="24"/>
          <w:szCs w:val="24"/>
          <w:lang w:val="uk-UA"/>
        </w:rPr>
        <w:t xml:space="preserve"> –</w:t>
      </w:r>
      <w:r w:rsidR="00B56419" w:rsidRPr="00716609">
        <w:rPr>
          <w:rFonts w:ascii="Times New Roman" w:hAnsi="Times New Roman" w:cs="Times New Roman"/>
          <w:sz w:val="24"/>
          <w:szCs w:val="24"/>
          <w:lang w:val="uk-UA"/>
        </w:rPr>
        <w:t xml:space="preserve"> Онищенко Марі</w:t>
      </w:r>
      <w:r w:rsidR="00B56419">
        <w:rPr>
          <w:rFonts w:ascii="Times New Roman" w:hAnsi="Times New Roman" w:cs="Times New Roman"/>
          <w:sz w:val="24"/>
          <w:szCs w:val="24"/>
          <w:lang w:val="uk-UA"/>
        </w:rPr>
        <w:t>я</w:t>
      </w:r>
      <w:r w:rsidR="00B56419" w:rsidRPr="00716609">
        <w:rPr>
          <w:rFonts w:ascii="Times New Roman" w:hAnsi="Times New Roman" w:cs="Times New Roman"/>
          <w:sz w:val="24"/>
          <w:szCs w:val="24"/>
          <w:lang w:val="uk-UA"/>
        </w:rPr>
        <w:t xml:space="preserve"> Вадимівн</w:t>
      </w:r>
      <w:bookmarkEnd w:id="24"/>
      <w:r w:rsidR="00B56419">
        <w:rPr>
          <w:rFonts w:ascii="Times New Roman" w:hAnsi="Times New Roman" w:cs="Times New Roman"/>
          <w:sz w:val="24"/>
          <w:szCs w:val="24"/>
          <w:lang w:val="uk-UA"/>
        </w:rPr>
        <w:t>а.</w:t>
      </w:r>
    </w:p>
    <w:p w14:paraId="0E631E48" w14:textId="6C052062" w:rsidR="005955E4" w:rsidRPr="002911CA" w:rsidRDefault="003179B6" w:rsidP="00B525B9">
      <w:pPr>
        <w:pStyle w:val="rvps2"/>
        <w:shd w:val="clear" w:color="auto" w:fill="FFFFFF"/>
        <w:spacing w:before="0" w:beforeAutospacing="0" w:after="0" w:afterAutospacing="0"/>
        <w:ind w:firstLine="709"/>
        <w:jc w:val="both"/>
        <w:rPr>
          <w:color w:val="000000" w:themeColor="text1"/>
        </w:rPr>
      </w:pPr>
      <w:r>
        <w:rPr>
          <w:b/>
          <w:bCs/>
          <w:color w:val="000000" w:themeColor="text1"/>
          <w:lang w:val="uk-UA"/>
        </w:rPr>
        <w:lastRenderedPageBreak/>
        <w:t>8</w:t>
      </w:r>
      <w:r w:rsidR="005955E4" w:rsidRPr="002911CA">
        <w:rPr>
          <w:b/>
          <w:bCs/>
          <w:color w:val="000000" w:themeColor="text1"/>
          <w:lang w:val="uk-UA"/>
        </w:rPr>
        <w:t>.2.</w:t>
      </w:r>
      <w:r w:rsidR="005955E4" w:rsidRPr="002911CA">
        <w:rPr>
          <w:color w:val="000000" w:themeColor="text1"/>
          <w:lang w:val="uk-UA"/>
        </w:rPr>
        <w:t xml:space="preserve"> </w:t>
      </w:r>
      <w:proofErr w:type="spellStart"/>
      <w:r w:rsidR="005955E4" w:rsidRPr="002911CA">
        <w:rPr>
          <w:color w:val="000000" w:themeColor="text1"/>
        </w:rPr>
        <w:t>Постачальник</w:t>
      </w:r>
      <w:proofErr w:type="spellEnd"/>
      <w:r w:rsidR="005955E4" w:rsidRPr="002911CA">
        <w:rPr>
          <w:color w:val="000000" w:themeColor="text1"/>
        </w:rPr>
        <w:t xml:space="preserve"> </w:t>
      </w:r>
      <w:proofErr w:type="spellStart"/>
      <w:r w:rsidR="005955E4" w:rsidRPr="002911CA">
        <w:rPr>
          <w:color w:val="000000" w:themeColor="text1"/>
        </w:rPr>
        <w:t>зобов'язаний</w:t>
      </w:r>
      <w:proofErr w:type="spellEnd"/>
      <w:r w:rsidR="005955E4" w:rsidRPr="002911CA">
        <w:rPr>
          <w:color w:val="000000" w:themeColor="text1"/>
        </w:rPr>
        <w:t xml:space="preserve"> </w:t>
      </w:r>
      <w:proofErr w:type="spellStart"/>
      <w:r w:rsidR="005955E4" w:rsidRPr="002911CA">
        <w:rPr>
          <w:color w:val="000000" w:themeColor="text1"/>
        </w:rPr>
        <w:t>розглянути</w:t>
      </w:r>
      <w:proofErr w:type="spellEnd"/>
      <w:r w:rsidR="005955E4" w:rsidRPr="002911CA">
        <w:rPr>
          <w:color w:val="000000" w:themeColor="text1"/>
        </w:rPr>
        <w:t xml:space="preserve"> </w:t>
      </w:r>
      <w:proofErr w:type="spellStart"/>
      <w:r w:rsidR="005955E4" w:rsidRPr="002911CA">
        <w:rPr>
          <w:color w:val="000000" w:themeColor="text1"/>
        </w:rPr>
        <w:t>всі</w:t>
      </w:r>
      <w:proofErr w:type="spellEnd"/>
      <w:r w:rsidR="005955E4" w:rsidRPr="002911CA">
        <w:rPr>
          <w:color w:val="000000" w:themeColor="text1"/>
        </w:rPr>
        <w:t xml:space="preserve"> </w:t>
      </w:r>
      <w:proofErr w:type="spellStart"/>
      <w:r w:rsidR="005955E4" w:rsidRPr="002911CA">
        <w:rPr>
          <w:color w:val="000000" w:themeColor="text1"/>
        </w:rPr>
        <w:t>скарги</w:t>
      </w:r>
      <w:proofErr w:type="spellEnd"/>
      <w:r w:rsidR="005955E4" w:rsidRPr="002911CA">
        <w:rPr>
          <w:color w:val="000000" w:themeColor="text1"/>
        </w:rPr>
        <w:t xml:space="preserve">, </w:t>
      </w:r>
      <w:proofErr w:type="spellStart"/>
      <w:r w:rsidR="005955E4" w:rsidRPr="002911CA">
        <w:rPr>
          <w:color w:val="000000" w:themeColor="text1"/>
        </w:rPr>
        <w:t>отримані</w:t>
      </w:r>
      <w:proofErr w:type="spellEnd"/>
      <w:r w:rsidR="005955E4" w:rsidRPr="002911CA">
        <w:rPr>
          <w:color w:val="000000" w:themeColor="text1"/>
        </w:rPr>
        <w:t xml:space="preserve"> </w:t>
      </w:r>
      <w:proofErr w:type="spellStart"/>
      <w:r w:rsidR="005955E4" w:rsidRPr="002911CA">
        <w:rPr>
          <w:color w:val="000000" w:themeColor="text1"/>
        </w:rPr>
        <w:t>від</w:t>
      </w:r>
      <w:proofErr w:type="spellEnd"/>
      <w:r w:rsidR="005955E4" w:rsidRPr="002911CA">
        <w:rPr>
          <w:color w:val="000000" w:themeColor="text1"/>
        </w:rPr>
        <w:t xml:space="preserve"> </w:t>
      </w:r>
      <w:r w:rsidR="005955E4" w:rsidRPr="002911CA">
        <w:rPr>
          <w:color w:val="000000" w:themeColor="text1"/>
          <w:lang w:val="uk-UA"/>
        </w:rPr>
        <w:t>Споживача</w:t>
      </w:r>
      <w:r w:rsidR="005955E4" w:rsidRPr="002911CA">
        <w:rPr>
          <w:color w:val="000000" w:themeColor="text1"/>
        </w:rPr>
        <w:t xml:space="preserve">, і </w:t>
      </w:r>
      <w:proofErr w:type="spellStart"/>
      <w:r w:rsidR="005955E4" w:rsidRPr="002911CA">
        <w:rPr>
          <w:color w:val="000000" w:themeColor="text1"/>
        </w:rPr>
        <w:t>протягом</w:t>
      </w:r>
      <w:proofErr w:type="spellEnd"/>
      <w:r w:rsidR="005955E4" w:rsidRPr="002911CA">
        <w:rPr>
          <w:color w:val="000000" w:themeColor="text1"/>
        </w:rPr>
        <w:t xml:space="preserve"> одного </w:t>
      </w:r>
      <w:proofErr w:type="spellStart"/>
      <w:r w:rsidR="005955E4" w:rsidRPr="002911CA">
        <w:rPr>
          <w:color w:val="000000" w:themeColor="text1"/>
        </w:rPr>
        <w:t>місяця</w:t>
      </w:r>
      <w:proofErr w:type="spellEnd"/>
      <w:r w:rsidR="005955E4" w:rsidRPr="002911CA">
        <w:rPr>
          <w:color w:val="000000" w:themeColor="text1"/>
        </w:rPr>
        <w:t xml:space="preserve"> </w:t>
      </w:r>
      <w:proofErr w:type="spellStart"/>
      <w:r w:rsidR="005955E4" w:rsidRPr="002911CA">
        <w:rPr>
          <w:color w:val="000000" w:themeColor="text1"/>
        </w:rPr>
        <w:t>повідомити</w:t>
      </w:r>
      <w:proofErr w:type="spellEnd"/>
      <w:r w:rsidR="005955E4" w:rsidRPr="002911CA">
        <w:rPr>
          <w:color w:val="000000" w:themeColor="text1"/>
        </w:rPr>
        <w:t xml:space="preserve"> про </w:t>
      </w:r>
      <w:proofErr w:type="spellStart"/>
      <w:r w:rsidR="005955E4" w:rsidRPr="002911CA">
        <w:rPr>
          <w:color w:val="000000" w:themeColor="text1"/>
        </w:rPr>
        <w:t>результати</w:t>
      </w:r>
      <w:proofErr w:type="spellEnd"/>
      <w:r w:rsidR="005955E4" w:rsidRPr="002911CA">
        <w:rPr>
          <w:color w:val="000000" w:themeColor="text1"/>
        </w:rPr>
        <w:t xml:space="preserve"> </w:t>
      </w:r>
      <w:proofErr w:type="spellStart"/>
      <w:r w:rsidR="005955E4" w:rsidRPr="002911CA">
        <w:rPr>
          <w:color w:val="000000" w:themeColor="text1"/>
        </w:rPr>
        <w:t>їх</w:t>
      </w:r>
      <w:proofErr w:type="spellEnd"/>
      <w:r w:rsidR="005955E4" w:rsidRPr="002911CA">
        <w:rPr>
          <w:color w:val="000000" w:themeColor="text1"/>
        </w:rPr>
        <w:t xml:space="preserve"> </w:t>
      </w:r>
      <w:proofErr w:type="spellStart"/>
      <w:r w:rsidR="005955E4" w:rsidRPr="002911CA">
        <w:rPr>
          <w:color w:val="000000" w:themeColor="text1"/>
        </w:rPr>
        <w:t>розгляду</w:t>
      </w:r>
      <w:proofErr w:type="spellEnd"/>
      <w:r w:rsidR="005955E4" w:rsidRPr="002911CA">
        <w:rPr>
          <w:color w:val="000000" w:themeColor="text1"/>
        </w:rPr>
        <w:t>.</w:t>
      </w:r>
    </w:p>
    <w:p w14:paraId="5CD73A30" w14:textId="06C97B62" w:rsidR="00E41EA2" w:rsidRPr="002911CA" w:rsidRDefault="003179B6" w:rsidP="00B525B9">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lang w:val="uk-UA"/>
        </w:rPr>
        <w:t>8</w:t>
      </w:r>
      <w:r w:rsidR="003A09AA" w:rsidRPr="002911CA">
        <w:rPr>
          <w:rFonts w:ascii="Times New Roman" w:hAnsi="Times New Roman" w:cs="Times New Roman"/>
          <w:b/>
          <w:bCs/>
          <w:color w:val="000000" w:themeColor="text1"/>
          <w:sz w:val="24"/>
          <w:szCs w:val="24"/>
        </w:rPr>
        <w:t>.</w:t>
      </w:r>
      <w:r w:rsidR="005955E4" w:rsidRPr="002911CA">
        <w:rPr>
          <w:rFonts w:ascii="Times New Roman" w:hAnsi="Times New Roman" w:cs="Times New Roman"/>
          <w:b/>
          <w:bCs/>
          <w:color w:val="000000" w:themeColor="text1"/>
          <w:sz w:val="24"/>
          <w:szCs w:val="24"/>
          <w:lang w:val="uk-UA"/>
        </w:rPr>
        <w:t>3</w:t>
      </w:r>
      <w:r w:rsidR="003A09AA" w:rsidRPr="002911CA">
        <w:rPr>
          <w:rFonts w:ascii="Times New Roman" w:hAnsi="Times New Roman" w:cs="Times New Roman"/>
          <w:b/>
          <w:bCs/>
          <w:color w:val="000000" w:themeColor="text1"/>
          <w:sz w:val="24"/>
          <w:szCs w:val="24"/>
        </w:rPr>
        <w:t>.</w:t>
      </w:r>
      <w:r w:rsidR="003A09AA" w:rsidRPr="002911CA">
        <w:rPr>
          <w:rFonts w:ascii="Times New Roman" w:hAnsi="Times New Roman" w:cs="Times New Roman"/>
          <w:color w:val="000000" w:themeColor="text1"/>
          <w:sz w:val="24"/>
          <w:szCs w:val="24"/>
        </w:rPr>
        <w:t xml:space="preserve"> У </w:t>
      </w:r>
      <w:proofErr w:type="spellStart"/>
      <w:r w:rsidR="003A09AA" w:rsidRPr="002911CA">
        <w:rPr>
          <w:rFonts w:ascii="Times New Roman" w:hAnsi="Times New Roman" w:cs="Times New Roman"/>
          <w:color w:val="000000" w:themeColor="text1"/>
          <w:sz w:val="24"/>
          <w:szCs w:val="24"/>
        </w:rPr>
        <w:t>випадках</w:t>
      </w:r>
      <w:proofErr w:type="spellEnd"/>
      <w:r w:rsidR="003A09AA" w:rsidRPr="002911CA">
        <w:rPr>
          <w:rFonts w:ascii="Times New Roman" w:hAnsi="Times New Roman" w:cs="Times New Roman"/>
          <w:color w:val="000000" w:themeColor="text1"/>
          <w:sz w:val="24"/>
          <w:szCs w:val="24"/>
        </w:rPr>
        <w:t xml:space="preserve">, не </w:t>
      </w:r>
      <w:proofErr w:type="spellStart"/>
      <w:r w:rsidR="003A09AA" w:rsidRPr="002911CA">
        <w:rPr>
          <w:rFonts w:ascii="Times New Roman" w:hAnsi="Times New Roman" w:cs="Times New Roman"/>
          <w:color w:val="000000" w:themeColor="text1"/>
          <w:sz w:val="24"/>
          <w:szCs w:val="24"/>
        </w:rPr>
        <w:t>передбачених</w:t>
      </w:r>
      <w:proofErr w:type="spellEnd"/>
      <w:r w:rsidR="003A09AA" w:rsidRPr="002911CA">
        <w:rPr>
          <w:rFonts w:ascii="Times New Roman" w:hAnsi="Times New Roman" w:cs="Times New Roman"/>
          <w:color w:val="000000" w:themeColor="text1"/>
          <w:sz w:val="24"/>
          <w:szCs w:val="24"/>
        </w:rPr>
        <w:t xml:space="preserve"> </w:t>
      </w:r>
      <w:proofErr w:type="spellStart"/>
      <w:r w:rsidR="003A09AA" w:rsidRPr="002911CA">
        <w:rPr>
          <w:rFonts w:ascii="Times New Roman" w:hAnsi="Times New Roman" w:cs="Times New Roman"/>
          <w:color w:val="000000" w:themeColor="text1"/>
          <w:sz w:val="24"/>
          <w:szCs w:val="24"/>
        </w:rPr>
        <w:t>даним</w:t>
      </w:r>
      <w:proofErr w:type="spellEnd"/>
      <w:r w:rsidR="003A09AA" w:rsidRPr="002911CA">
        <w:rPr>
          <w:rFonts w:ascii="Times New Roman" w:hAnsi="Times New Roman" w:cs="Times New Roman"/>
          <w:color w:val="000000" w:themeColor="text1"/>
          <w:sz w:val="24"/>
          <w:szCs w:val="24"/>
        </w:rPr>
        <w:t xml:space="preserve"> Договором, </w:t>
      </w:r>
      <w:proofErr w:type="spellStart"/>
      <w:r w:rsidR="003A09AA" w:rsidRPr="002911CA">
        <w:rPr>
          <w:rFonts w:ascii="Times New Roman" w:hAnsi="Times New Roman" w:cs="Times New Roman"/>
          <w:color w:val="000000" w:themeColor="text1"/>
          <w:sz w:val="24"/>
          <w:szCs w:val="24"/>
        </w:rPr>
        <w:t>Сторони</w:t>
      </w:r>
      <w:proofErr w:type="spellEnd"/>
      <w:r w:rsidR="003A09AA" w:rsidRPr="002911CA">
        <w:rPr>
          <w:rFonts w:ascii="Times New Roman" w:hAnsi="Times New Roman" w:cs="Times New Roman"/>
          <w:color w:val="000000" w:themeColor="text1"/>
          <w:sz w:val="24"/>
          <w:szCs w:val="24"/>
        </w:rPr>
        <w:t xml:space="preserve"> </w:t>
      </w:r>
      <w:proofErr w:type="spellStart"/>
      <w:r w:rsidR="003A09AA" w:rsidRPr="002911CA">
        <w:rPr>
          <w:rFonts w:ascii="Times New Roman" w:hAnsi="Times New Roman" w:cs="Times New Roman"/>
          <w:color w:val="000000" w:themeColor="text1"/>
          <w:sz w:val="24"/>
          <w:szCs w:val="24"/>
        </w:rPr>
        <w:t>керуються</w:t>
      </w:r>
      <w:proofErr w:type="spellEnd"/>
      <w:r w:rsidR="003A09AA" w:rsidRPr="002911CA">
        <w:rPr>
          <w:rFonts w:ascii="Times New Roman" w:hAnsi="Times New Roman" w:cs="Times New Roman"/>
          <w:color w:val="000000" w:themeColor="text1"/>
          <w:sz w:val="24"/>
          <w:szCs w:val="24"/>
        </w:rPr>
        <w:t xml:space="preserve"> </w:t>
      </w:r>
      <w:proofErr w:type="spellStart"/>
      <w:r w:rsidR="003A09AA" w:rsidRPr="002911CA">
        <w:rPr>
          <w:rFonts w:ascii="Times New Roman" w:hAnsi="Times New Roman" w:cs="Times New Roman"/>
          <w:color w:val="000000" w:themeColor="text1"/>
          <w:sz w:val="24"/>
          <w:szCs w:val="24"/>
        </w:rPr>
        <w:t>чинним</w:t>
      </w:r>
      <w:proofErr w:type="spellEnd"/>
      <w:r w:rsidR="003A09AA" w:rsidRPr="002911CA">
        <w:rPr>
          <w:rFonts w:ascii="Times New Roman" w:hAnsi="Times New Roman" w:cs="Times New Roman"/>
          <w:color w:val="000000" w:themeColor="text1"/>
          <w:sz w:val="24"/>
          <w:szCs w:val="24"/>
        </w:rPr>
        <w:t xml:space="preserve"> </w:t>
      </w:r>
      <w:proofErr w:type="spellStart"/>
      <w:r w:rsidR="003A09AA" w:rsidRPr="002911CA">
        <w:rPr>
          <w:rFonts w:ascii="Times New Roman" w:hAnsi="Times New Roman" w:cs="Times New Roman"/>
          <w:color w:val="000000" w:themeColor="text1"/>
          <w:sz w:val="24"/>
          <w:szCs w:val="24"/>
        </w:rPr>
        <w:t>законодавством</w:t>
      </w:r>
      <w:proofErr w:type="spellEnd"/>
      <w:r w:rsidR="003A09AA" w:rsidRPr="002911CA">
        <w:rPr>
          <w:rFonts w:ascii="Times New Roman" w:hAnsi="Times New Roman" w:cs="Times New Roman"/>
          <w:color w:val="000000" w:themeColor="text1"/>
          <w:sz w:val="24"/>
          <w:szCs w:val="24"/>
        </w:rPr>
        <w:t xml:space="preserve"> </w:t>
      </w:r>
      <w:proofErr w:type="spellStart"/>
      <w:r w:rsidR="003A09AA" w:rsidRPr="002911CA">
        <w:rPr>
          <w:rFonts w:ascii="Times New Roman" w:hAnsi="Times New Roman" w:cs="Times New Roman"/>
          <w:color w:val="000000" w:themeColor="text1"/>
          <w:sz w:val="24"/>
          <w:szCs w:val="24"/>
        </w:rPr>
        <w:t>України</w:t>
      </w:r>
      <w:proofErr w:type="spellEnd"/>
      <w:r w:rsidR="003A09AA" w:rsidRPr="002911CA">
        <w:rPr>
          <w:rFonts w:ascii="Times New Roman" w:hAnsi="Times New Roman" w:cs="Times New Roman"/>
          <w:color w:val="000000" w:themeColor="text1"/>
          <w:sz w:val="24"/>
          <w:szCs w:val="24"/>
        </w:rPr>
        <w:t xml:space="preserve">. </w:t>
      </w:r>
    </w:p>
    <w:p w14:paraId="594F5693" w14:textId="5D567F34" w:rsidR="00EB592D" w:rsidRPr="002911CA" w:rsidRDefault="003179B6" w:rsidP="00B525B9">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lang w:val="uk-UA"/>
        </w:rPr>
        <w:t>8</w:t>
      </w:r>
      <w:r w:rsidR="003A09AA" w:rsidRPr="002911CA">
        <w:rPr>
          <w:rFonts w:ascii="Times New Roman" w:hAnsi="Times New Roman" w:cs="Times New Roman"/>
          <w:b/>
          <w:bCs/>
          <w:color w:val="000000" w:themeColor="text1"/>
          <w:sz w:val="24"/>
          <w:szCs w:val="24"/>
        </w:rPr>
        <w:t>.</w:t>
      </w:r>
      <w:r w:rsidR="005955E4" w:rsidRPr="002911CA">
        <w:rPr>
          <w:rFonts w:ascii="Times New Roman" w:hAnsi="Times New Roman" w:cs="Times New Roman"/>
          <w:b/>
          <w:bCs/>
          <w:color w:val="000000" w:themeColor="text1"/>
          <w:sz w:val="24"/>
          <w:szCs w:val="24"/>
          <w:lang w:val="uk-UA"/>
        </w:rPr>
        <w:t>4</w:t>
      </w:r>
      <w:r w:rsidR="003A09AA" w:rsidRPr="002911CA">
        <w:rPr>
          <w:rFonts w:ascii="Times New Roman" w:hAnsi="Times New Roman" w:cs="Times New Roman"/>
          <w:b/>
          <w:bCs/>
          <w:color w:val="000000" w:themeColor="text1"/>
          <w:sz w:val="24"/>
          <w:szCs w:val="24"/>
        </w:rPr>
        <w:t>.</w:t>
      </w:r>
      <w:r w:rsidR="003A09AA" w:rsidRPr="002911CA">
        <w:rPr>
          <w:rFonts w:ascii="Times New Roman" w:hAnsi="Times New Roman" w:cs="Times New Roman"/>
          <w:color w:val="000000" w:themeColor="text1"/>
          <w:sz w:val="24"/>
          <w:szCs w:val="24"/>
        </w:rPr>
        <w:t xml:space="preserve"> </w:t>
      </w:r>
      <w:proofErr w:type="spellStart"/>
      <w:r w:rsidR="003A09AA" w:rsidRPr="002911CA">
        <w:rPr>
          <w:rFonts w:ascii="Times New Roman" w:hAnsi="Times New Roman" w:cs="Times New Roman"/>
          <w:color w:val="000000" w:themeColor="text1"/>
          <w:sz w:val="24"/>
          <w:szCs w:val="24"/>
        </w:rPr>
        <w:t>Якщо</w:t>
      </w:r>
      <w:proofErr w:type="spellEnd"/>
      <w:r w:rsidR="003A09AA" w:rsidRPr="002911CA">
        <w:rPr>
          <w:rFonts w:ascii="Times New Roman" w:hAnsi="Times New Roman" w:cs="Times New Roman"/>
          <w:color w:val="000000" w:themeColor="text1"/>
          <w:sz w:val="24"/>
          <w:szCs w:val="24"/>
        </w:rPr>
        <w:t xml:space="preserve"> </w:t>
      </w:r>
      <w:proofErr w:type="spellStart"/>
      <w:r w:rsidR="003A09AA" w:rsidRPr="002911CA">
        <w:rPr>
          <w:rFonts w:ascii="Times New Roman" w:hAnsi="Times New Roman" w:cs="Times New Roman"/>
          <w:color w:val="000000" w:themeColor="text1"/>
          <w:sz w:val="24"/>
          <w:szCs w:val="24"/>
        </w:rPr>
        <w:t>відповідний</w:t>
      </w:r>
      <w:proofErr w:type="spellEnd"/>
      <w:r w:rsidR="003A09AA" w:rsidRPr="002911CA">
        <w:rPr>
          <w:rFonts w:ascii="Times New Roman" w:hAnsi="Times New Roman" w:cs="Times New Roman"/>
          <w:color w:val="000000" w:themeColor="text1"/>
          <w:sz w:val="24"/>
          <w:szCs w:val="24"/>
        </w:rPr>
        <w:t xml:space="preserve"> </w:t>
      </w:r>
      <w:proofErr w:type="spellStart"/>
      <w:r w:rsidR="003A09AA" w:rsidRPr="002911CA">
        <w:rPr>
          <w:rFonts w:ascii="Times New Roman" w:hAnsi="Times New Roman" w:cs="Times New Roman"/>
          <w:color w:val="000000" w:themeColor="text1"/>
          <w:sz w:val="24"/>
          <w:szCs w:val="24"/>
        </w:rPr>
        <w:t>спір</w:t>
      </w:r>
      <w:proofErr w:type="spellEnd"/>
      <w:r w:rsidR="003A09AA" w:rsidRPr="002911CA">
        <w:rPr>
          <w:rFonts w:ascii="Times New Roman" w:hAnsi="Times New Roman" w:cs="Times New Roman"/>
          <w:color w:val="000000" w:themeColor="text1"/>
          <w:sz w:val="24"/>
          <w:szCs w:val="24"/>
        </w:rPr>
        <w:t xml:space="preserve"> </w:t>
      </w:r>
      <w:proofErr w:type="spellStart"/>
      <w:r w:rsidR="003A09AA" w:rsidRPr="002911CA">
        <w:rPr>
          <w:rFonts w:ascii="Times New Roman" w:hAnsi="Times New Roman" w:cs="Times New Roman"/>
          <w:color w:val="000000" w:themeColor="text1"/>
          <w:sz w:val="24"/>
          <w:szCs w:val="24"/>
        </w:rPr>
        <w:t>неможливо</w:t>
      </w:r>
      <w:proofErr w:type="spellEnd"/>
      <w:r w:rsidR="003A09AA" w:rsidRPr="002911CA">
        <w:rPr>
          <w:rFonts w:ascii="Times New Roman" w:hAnsi="Times New Roman" w:cs="Times New Roman"/>
          <w:color w:val="000000" w:themeColor="text1"/>
          <w:sz w:val="24"/>
          <w:szCs w:val="24"/>
        </w:rPr>
        <w:t xml:space="preserve"> </w:t>
      </w:r>
      <w:proofErr w:type="spellStart"/>
      <w:r w:rsidR="003A09AA" w:rsidRPr="002911CA">
        <w:rPr>
          <w:rFonts w:ascii="Times New Roman" w:hAnsi="Times New Roman" w:cs="Times New Roman"/>
          <w:color w:val="000000" w:themeColor="text1"/>
          <w:sz w:val="24"/>
          <w:szCs w:val="24"/>
        </w:rPr>
        <w:t>вирішити</w:t>
      </w:r>
      <w:proofErr w:type="spellEnd"/>
      <w:r w:rsidR="003A09AA" w:rsidRPr="002911CA">
        <w:rPr>
          <w:rFonts w:ascii="Times New Roman" w:hAnsi="Times New Roman" w:cs="Times New Roman"/>
          <w:color w:val="000000" w:themeColor="text1"/>
          <w:sz w:val="24"/>
          <w:szCs w:val="24"/>
        </w:rPr>
        <w:t xml:space="preserve"> шляхом </w:t>
      </w:r>
      <w:proofErr w:type="spellStart"/>
      <w:r w:rsidR="003A09AA" w:rsidRPr="002911CA">
        <w:rPr>
          <w:rFonts w:ascii="Times New Roman" w:hAnsi="Times New Roman" w:cs="Times New Roman"/>
          <w:color w:val="000000" w:themeColor="text1"/>
          <w:sz w:val="24"/>
          <w:szCs w:val="24"/>
        </w:rPr>
        <w:t>переговорів</w:t>
      </w:r>
      <w:proofErr w:type="spellEnd"/>
      <w:r w:rsidR="003A09AA" w:rsidRPr="002911CA">
        <w:rPr>
          <w:rFonts w:ascii="Times New Roman" w:hAnsi="Times New Roman" w:cs="Times New Roman"/>
          <w:color w:val="000000" w:themeColor="text1"/>
          <w:sz w:val="24"/>
          <w:szCs w:val="24"/>
        </w:rPr>
        <w:t xml:space="preserve">, </w:t>
      </w:r>
      <w:proofErr w:type="spellStart"/>
      <w:r w:rsidR="003A09AA" w:rsidRPr="002911CA">
        <w:rPr>
          <w:rFonts w:ascii="Times New Roman" w:hAnsi="Times New Roman" w:cs="Times New Roman"/>
          <w:color w:val="000000" w:themeColor="text1"/>
          <w:sz w:val="24"/>
          <w:szCs w:val="24"/>
        </w:rPr>
        <w:t>він</w:t>
      </w:r>
      <w:proofErr w:type="spellEnd"/>
      <w:r w:rsidR="003A09AA" w:rsidRPr="002911CA">
        <w:rPr>
          <w:rFonts w:ascii="Times New Roman" w:hAnsi="Times New Roman" w:cs="Times New Roman"/>
          <w:color w:val="000000" w:themeColor="text1"/>
          <w:sz w:val="24"/>
          <w:szCs w:val="24"/>
        </w:rPr>
        <w:t xml:space="preserve"> </w:t>
      </w:r>
      <w:proofErr w:type="spellStart"/>
      <w:r w:rsidR="003A09AA" w:rsidRPr="002911CA">
        <w:rPr>
          <w:rFonts w:ascii="Times New Roman" w:hAnsi="Times New Roman" w:cs="Times New Roman"/>
          <w:color w:val="000000" w:themeColor="text1"/>
          <w:sz w:val="24"/>
          <w:szCs w:val="24"/>
        </w:rPr>
        <w:t>вирішується</w:t>
      </w:r>
      <w:proofErr w:type="spellEnd"/>
      <w:r w:rsidR="003A09AA" w:rsidRPr="002911CA">
        <w:rPr>
          <w:rFonts w:ascii="Times New Roman" w:hAnsi="Times New Roman" w:cs="Times New Roman"/>
          <w:color w:val="000000" w:themeColor="text1"/>
          <w:sz w:val="24"/>
          <w:szCs w:val="24"/>
        </w:rPr>
        <w:t xml:space="preserve"> в судовому порядку за </w:t>
      </w:r>
      <w:proofErr w:type="spellStart"/>
      <w:r w:rsidR="003A09AA" w:rsidRPr="002911CA">
        <w:rPr>
          <w:rFonts w:ascii="Times New Roman" w:hAnsi="Times New Roman" w:cs="Times New Roman"/>
          <w:color w:val="000000" w:themeColor="text1"/>
          <w:sz w:val="24"/>
          <w:szCs w:val="24"/>
        </w:rPr>
        <w:t>встановленою</w:t>
      </w:r>
      <w:proofErr w:type="spellEnd"/>
      <w:r w:rsidR="003A09AA" w:rsidRPr="002911CA">
        <w:rPr>
          <w:rFonts w:ascii="Times New Roman" w:hAnsi="Times New Roman" w:cs="Times New Roman"/>
          <w:color w:val="000000" w:themeColor="text1"/>
          <w:sz w:val="24"/>
          <w:szCs w:val="24"/>
        </w:rPr>
        <w:t xml:space="preserve"> </w:t>
      </w:r>
      <w:proofErr w:type="spellStart"/>
      <w:r w:rsidR="003A09AA" w:rsidRPr="002911CA">
        <w:rPr>
          <w:rFonts w:ascii="Times New Roman" w:hAnsi="Times New Roman" w:cs="Times New Roman"/>
          <w:color w:val="000000" w:themeColor="text1"/>
          <w:sz w:val="24"/>
          <w:szCs w:val="24"/>
        </w:rPr>
        <w:t>підвідомчістю</w:t>
      </w:r>
      <w:proofErr w:type="spellEnd"/>
      <w:r w:rsidR="003A09AA" w:rsidRPr="002911CA">
        <w:rPr>
          <w:rFonts w:ascii="Times New Roman" w:hAnsi="Times New Roman" w:cs="Times New Roman"/>
          <w:color w:val="000000" w:themeColor="text1"/>
          <w:sz w:val="24"/>
          <w:szCs w:val="24"/>
        </w:rPr>
        <w:t xml:space="preserve"> та </w:t>
      </w:r>
      <w:proofErr w:type="spellStart"/>
      <w:r w:rsidR="003A09AA" w:rsidRPr="002911CA">
        <w:rPr>
          <w:rFonts w:ascii="Times New Roman" w:hAnsi="Times New Roman" w:cs="Times New Roman"/>
          <w:color w:val="000000" w:themeColor="text1"/>
          <w:sz w:val="24"/>
          <w:szCs w:val="24"/>
        </w:rPr>
        <w:t>підсудністю</w:t>
      </w:r>
      <w:proofErr w:type="spellEnd"/>
      <w:r w:rsidR="003A09AA" w:rsidRPr="002911CA">
        <w:rPr>
          <w:rFonts w:ascii="Times New Roman" w:hAnsi="Times New Roman" w:cs="Times New Roman"/>
          <w:color w:val="000000" w:themeColor="text1"/>
          <w:sz w:val="24"/>
          <w:szCs w:val="24"/>
        </w:rPr>
        <w:t xml:space="preserve"> такого спору </w:t>
      </w:r>
      <w:proofErr w:type="spellStart"/>
      <w:r w:rsidR="003A09AA" w:rsidRPr="002911CA">
        <w:rPr>
          <w:rFonts w:ascii="Times New Roman" w:hAnsi="Times New Roman" w:cs="Times New Roman"/>
          <w:color w:val="000000" w:themeColor="text1"/>
          <w:sz w:val="24"/>
          <w:szCs w:val="24"/>
        </w:rPr>
        <w:t>відповідно</w:t>
      </w:r>
      <w:proofErr w:type="spellEnd"/>
      <w:r w:rsidR="003A09AA" w:rsidRPr="002911CA">
        <w:rPr>
          <w:rFonts w:ascii="Times New Roman" w:hAnsi="Times New Roman" w:cs="Times New Roman"/>
          <w:color w:val="000000" w:themeColor="text1"/>
          <w:sz w:val="24"/>
          <w:szCs w:val="24"/>
        </w:rPr>
        <w:t xml:space="preserve"> до чинного </w:t>
      </w:r>
      <w:proofErr w:type="spellStart"/>
      <w:r w:rsidR="003A09AA" w:rsidRPr="002911CA">
        <w:rPr>
          <w:rFonts w:ascii="Times New Roman" w:hAnsi="Times New Roman" w:cs="Times New Roman"/>
          <w:color w:val="000000" w:themeColor="text1"/>
          <w:sz w:val="24"/>
          <w:szCs w:val="24"/>
        </w:rPr>
        <w:t>законодавства</w:t>
      </w:r>
      <w:proofErr w:type="spellEnd"/>
      <w:r w:rsidR="003A09AA" w:rsidRPr="002911CA">
        <w:rPr>
          <w:rFonts w:ascii="Times New Roman" w:hAnsi="Times New Roman" w:cs="Times New Roman"/>
          <w:color w:val="000000" w:themeColor="text1"/>
          <w:sz w:val="24"/>
          <w:szCs w:val="24"/>
        </w:rPr>
        <w:t xml:space="preserve"> </w:t>
      </w:r>
      <w:proofErr w:type="spellStart"/>
      <w:r w:rsidR="003A09AA" w:rsidRPr="002911CA">
        <w:rPr>
          <w:rFonts w:ascii="Times New Roman" w:hAnsi="Times New Roman" w:cs="Times New Roman"/>
          <w:color w:val="000000" w:themeColor="text1"/>
          <w:sz w:val="24"/>
          <w:szCs w:val="24"/>
        </w:rPr>
        <w:t>України</w:t>
      </w:r>
      <w:proofErr w:type="spellEnd"/>
      <w:r w:rsidR="003A09AA" w:rsidRPr="002911CA">
        <w:rPr>
          <w:rFonts w:ascii="Times New Roman" w:hAnsi="Times New Roman" w:cs="Times New Roman"/>
          <w:color w:val="000000" w:themeColor="text1"/>
          <w:sz w:val="24"/>
          <w:szCs w:val="24"/>
        </w:rPr>
        <w:t xml:space="preserve">. </w:t>
      </w:r>
    </w:p>
    <w:p w14:paraId="2A5E2B2E" w14:textId="6D65B91C" w:rsidR="00E41EA2" w:rsidRDefault="00E41EA2" w:rsidP="005955E4">
      <w:pPr>
        <w:spacing w:after="0" w:line="240" w:lineRule="auto"/>
        <w:rPr>
          <w:rFonts w:ascii="Times New Roman" w:hAnsi="Times New Roman" w:cs="Times New Roman"/>
          <w:sz w:val="24"/>
          <w:szCs w:val="24"/>
        </w:rPr>
      </w:pPr>
    </w:p>
    <w:p w14:paraId="2C10082E" w14:textId="6B2D51DC" w:rsidR="007564C7" w:rsidRDefault="009E2448" w:rsidP="00916708">
      <w:pPr>
        <w:spacing w:after="0" w:line="240" w:lineRule="auto"/>
        <w:jc w:val="center"/>
        <w:rPr>
          <w:rFonts w:ascii="Times New Roman" w:hAnsi="Times New Roman" w:cs="Times New Roman"/>
          <w:b/>
          <w:bCs/>
          <w:caps/>
          <w:sz w:val="24"/>
          <w:szCs w:val="24"/>
          <w:lang w:val="uk-UA"/>
        </w:rPr>
      </w:pPr>
      <w:r>
        <w:rPr>
          <w:rFonts w:ascii="Times New Roman" w:hAnsi="Times New Roman" w:cs="Times New Roman"/>
          <w:b/>
          <w:bCs/>
          <w:caps/>
          <w:sz w:val="24"/>
          <w:szCs w:val="24"/>
          <w:lang w:val="uk-UA"/>
        </w:rPr>
        <w:t xml:space="preserve">9. </w:t>
      </w:r>
      <w:r w:rsidR="00C33E6C" w:rsidRPr="00C33E6C">
        <w:rPr>
          <w:rFonts w:ascii="Times New Roman" w:hAnsi="Times New Roman" w:cs="Times New Roman"/>
          <w:b/>
          <w:bCs/>
          <w:caps/>
          <w:sz w:val="24"/>
          <w:szCs w:val="24"/>
          <w:lang w:val="uk-UA"/>
        </w:rPr>
        <w:t>Порядок зміни Постачальника</w:t>
      </w:r>
    </w:p>
    <w:p w14:paraId="44AA5C82" w14:textId="77777777" w:rsidR="006C7FD8" w:rsidRDefault="006C7FD8" w:rsidP="00916708">
      <w:pPr>
        <w:spacing w:after="0" w:line="240" w:lineRule="auto"/>
        <w:jc w:val="center"/>
        <w:rPr>
          <w:rStyle w:val="rvts15"/>
          <w:rFonts w:ascii="Times New Roman" w:eastAsia="Times New Roman" w:hAnsi="Times New Roman" w:cs="Times New Roman"/>
          <w:b/>
          <w:bCs/>
          <w:color w:val="333333"/>
          <w:sz w:val="28"/>
          <w:szCs w:val="28"/>
          <w:lang w:eastAsia="ru-RU"/>
        </w:rPr>
      </w:pPr>
    </w:p>
    <w:p w14:paraId="40B057E0" w14:textId="4308856B" w:rsidR="00274701" w:rsidRPr="00916708" w:rsidRDefault="009E2448" w:rsidP="00916708">
      <w:pPr>
        <w:widowControl w:val="0"/>
        <w:suppressAutoHyphens/>
        <w:spacing w:after="0" w:line="240" w:lineRule="auto"/>
        <w:ind w:firstLine="709"/>
        <w:contextualSpacing/>
        <w:jc w:val="both"/>
        <w:rPr>
          <w:rFonts w:ascii="Times New Roman" w:eastAsia="Tahoma" w:hAnsi="Times New Roman" w:cs="Times New Roman"/>
          <w:color w:val="000000" w:themeColor="text1"/>
          <w:sz w:val="24"/>
          <w:szCs w:val="24"/>
          <w:lang w:val="uk-UA" w:eastAsia="zh-CN" w:bidi="hi-IN"/>
        </w:rPr>
      </w:pPr>
      <w:r w:rsidRPr="009E2448">
        <w:rPr>
          <w:rFonts w:ascii="Times New Roman" w:eastAsia="Tahoma" w:hAnsi="Times New Roman" w:cs="Times New Roman"/>
          <w:b/>
          <w:bCs/>
          <w:color w:val="000000" w:themeColor="text1"/>
          <w:sz w:val="24"/>
          <w:szCs w:val="24"/>
          <w:lang w:val="uk-UA" w:eastAsia="zh-CN" w:bidi="hi-IN"/>
        </w:rPr>
        <w:t>9.1.</w:t>
      </w:r>
      <w:r>
        <w:rPr>
          <w:rFonts w:ascii="Times New Roman" w:eastAsia="Tahoma" w:hAnsi="Times New Roman" w:cs="Times New Roman"/>
          <w:color w:val="000000" w:themeColor="text1"/>
          <w:sz w:val="24"/>
          <w:szCs w:val="24"/>
          <w:lang w:val="uk-UA" w:eastAsia="zh-CN" w:bidi="hi-IN"/>
        </w:rPr>
        <w:t xml:space="preserve"> </w:t>
      </w:r>
      <w:r w:rsidR="00274701" w:rsidRPr="00916708">
        <w:rPr>
          <w:rFonts w:ascii="Times New Roman" w:eastAsia="Tahoma" w:hAnsi="Times New Roman" w:cs="Times New Roman"/>
          <w:color w:val="000000" w:themeColor="text1"/>
          <w:sz w:val="24"/>
          <w:szCs w:val="24"/>
          <w:lang w:val="uk-UA" w:eastAsia="zh-CN" w:bidi="hi-IN"/>
        </w:rPr>
        <w:t xml:space="preserve">Зміна Постачальника може бути здійснена лише за сукупності наступних умов: </w:t>
      </w:r>
    </w:p>
    <w:p w14:paraId="482805EA" w14:textId="3F07666F" w:rsidR="00274701" w:rsidRPr="00916708" w:rsidRDefault="009E2448" w:rsidP="00916708">
      <w:pPr>
        <w:widowControl w:val="0"/>
        <w:suppressAutoHyphens/>
        <w:spacing w:after="0" w:line="240" w:lineRule="auto"/>
        <w:ind w:firstLine="709"/>
        <w:contextualSpacing/>
        <w:jc w:val="both"/>
        <w:rPr>
          <w:rFonts w:ascii="Times New Roman" w:eastAsia="Tahoma" w:hAnsi="Times New Roman" w:cs="Times New Roman"/>
          <w:color w:val="000000" w:themeColor="text1"/>
          <w:sz w:val="24"/>
          <w:szCs w:val="24"/>
          <w:lang w:val="uk-UA" w:eastAsia="zh-CN" w:bidi="hi-IN"/>
        </w:rPr>
      </w:pPr>
      <w:r w:rsidRPr="009E2448">
        <w:rPr>
          <w:rFonts w:ascii="Times New Roman" w:eastAsia="Tahoma" w:hAnsi="Times New Roman" w:cs="Times New Roman"/>
          <w:b/>
          <w:bCs/>
          <w:color w:val="000000" w:themeColor="text1"/>
          <w:sz w:val="24"/>
          <w:szCs w:val="24"/>
          <w:lang w:val="uk-UA" w:eastAsia="zh-CN" w:bidi="hi-IN"/>
        </w:rPr>
        <w:t>9.1.1.</w:t>
      </w:r>
      <w:r>
        <w:rPr>
          <w:rFonts w:ascii="Times New Roman" w:eastAsia="Tahoma" w:hAnsi="Times New Roman" w:cs="Times New Roman"/>
          <w:color w:val="000000" w:themeColor="text1"/>
          <w:sz w:val="24"/>
          <w:szCs w:val="24"/>
          <w:lang w:val="uk-UA" w:eastAsia="zh-CN" w:bidi="hi-IN"/>
        </w:rPr>
        <w:t xml:space="preserve"> </w:t>
      </w:r>
      <w:r w:rsidR="00274701" w:rsidRPr="00916708">
        <w:rPr>
          <w:rFonts w:ascii="Times New Roman" w:eastAsia="Tahoma" w:hAnsi="Times New Roman" w:cs="Times New Roman"/>
          <w:color w:val="000000" w:themeColor="text1"/>
          <w:sz w:val="24"/>
          <w:szCs w:val="24"/>
          <w:lang w:val="uk-UA" w:eastAsia="zh-CN" w:bidi="hi-IN"/>
        </w:rPr>
        <w:t xml:space="preserve">Споживачем попередньо укладено </w:t>
      </w:r>
      <w:r>
        <w:rPr>
          <w:rFonts w:ascii="Times New Roman" w:eastAsia="Tahoma" w:hAnsi="Times New Roman" w:cs="Times New Roman"/>
          <w:color w:val="000000" w:themeColor="text1"/>
          <w:sz w:val="24"/>
          <w:szCs w:val="24"/>
          <w:lang w:val="uk-UA" w:eastAsia="zh-CN" w:bidi="hi-IN"/>
        </w:rPr>
        <w:t>Д</w:t>
      </w:r>
      <w:r w:rsidR="00274701" w:rsidRPr="00916708">
        <w:rPr>
          <w:rFonts w:ascii="Times New Roman" w:eastAsia="Tahoma" w:hAnsi="Times New Roman" w:cs="Times New Roman"/>
          <w:color w:val="000000" w:themeColor="text1"/>
          <w:sz w:val="24"/>
          <w:szCs w:val="24"/>
          <w:lang w:val="uk-UA" w:eastAsia="zh-CN" w:bidi="hi-IN"/>
        </w:rPr>
        <w:t xml:space="preserve">оговір постачання газу з новим </w:t>
      </w:r>
      <w:r>
        <w:rPr>
          <w:rFonts w:ascii="Times New Roman" w:eastAsia="Tahoma" w:hAnsi="Times New Roman" w:cs="Times New Roman"/>
          <w:color w:val="000000" w:themeColor="text1"/>
          <w:sz w:val="24"/>
          <w:szCs w:val="24"/>
          <w:lang w:val="uk-UA" w:eastAsia="zh-CN" w:bidi="hi-IN"/>
        </w:rPr>
        <w:t>П</w:t>
      </w:r>
      <w:r w:rsidR="00274701" w:rsidRPr="00916708">
        <w:rPr>
          <w:rFonts w:ascii="Times New Roman" w:eastAsia="Tahoma" w:hAnsi="Times New Roman" w:cs="Times New Roman"/>
          <w:color w:val="000000" w:themeColor="text1"/>
          <w:sz w:val="24"/>
          <w:szCs w:val="24"/>
          <w:lang w:val="uk-UA" w:eastAsia="zh-CN" w:bidi="hi-IN"/>
        </w:rPr>
        <w:t>остачальником</w:t>
      </w:r>
      <w:r>
        <w:rPr>
          <w:rFonts w:ascii="Times New Roman" w:eastAsia="Tahoma" w:hAnsi="Times New Roman" w:cs="Times New Roman"/>
          <w:color w:val="000000" w:themeColor="text1"/>
          <w:sz w:val="24"/>
          <w:szCs w:val="24"/>
          <w:lang w:val="uk-UA" w:eastAsia="zh-CN" w:bidi="hi-IN"/>
        </w:rPr>
        <w:t>;</w:t>
      </w:r>
    </w:p>
    <w:p w14:paraId="4277BE2B" w14:textId="40616BF9" w:rsidR="00274701" w:rsidRPr="00916708" w:rsidRDefault="000467CA" w:rsidP="00916708">
      <w:pPr>
        <w:widowControl w:val="0"/>
        <w:suppressAutoHyphens/>
        <w:spacing w:after="0" w:line="240" w:lineRule="auto"/>
        <w:ind w:firstLine="709"/>
        <w:contextualSpacing/>
        <w:jc w:val="both"/>
        <w:rPr>
          <w:rFonts w:ascii="Times New Roman" w:eastAsia="Tahoma" w:hAnsi="Times New Roman" w:cs="Times New Roman"/>
          <w:color w:val="000000" w:themeColor="text1"/>
          <w:sz w:val="24"/>
          <w:szCs w:val="24"/>
          <w:lang w:val="uk-UA" w:eastAsia="zh-CN" w:bidi="hi-IN"/>
        </w:rPr>
      </w:pPr>
      <w:r w:rsidRPr="000467CA">
        <w:rPr>
          <w:rFonts w:ascii="Times New Roman" w:eastAsia="Tahoma" w:hAnsi="Times New Roman" w:cs="Times New Roman"/>
          <w:b/>
          <w:bCs/>
          <w:color w:val="000000" w:themeColor="text1"/>
          <w:sz w:val="24"/>
          <w:szCs w:val="24"/>
          <w:lang w:val="uk-UA" w:eastAsia="zh-CN" w:bidi="hi-IN"/>
        </w:rPr>
        <w:t>9.1.2.</w:t>
      </w:r>
      <w:r>
        <w:rPr>
          <w:rFonts w:ascii="Times New Roman" w:eastAsia="Tahoma" w:hAnsi="Times New Roman" w:cs="Times New Roman"/>
          <w:color w:val="000000" w:themeColor="text1"/>
          <w:sz w:val="24"/>
          <w:szCs w:val="24"/>
          <w:lang w:val="uk-UA" w:eastAsia="zh-CN" w:bidi="hi-IN"/>
        </w:rPr>
        <w:t xml:space="preserve"> </w:t>
      </w:r>
      <w:r w:rsidR="00274701" w:rsidRPr="00916708">
        <w:rPr>
          <w:rFonts w:ascii="Times New Roman" w:eastAsia="Tahoma" w:hAnsi="Times New Roman" w:cs="Times New Roman"/>
          <w:color w:val="000000" w:themeColor="text1"/>
          <w:sz w:val="24"/>
          <w:szCs w:val="24"/>
          <w:lang w:val="uk-UA" w:eastAsia="zh-CN" w:bidi="hi-IN"/>
        </w:rPr>
        <w:t>Сторони попередньо призупинили дію цього Договору в частині постачання газу або розірвали цей Договір</w:t>
      </w:r>
      <w:r w:rsidR="00865161">
        <w:rPr>
          <w:rFonts w:ascii="Times New Roman" w:eastAsia="Tahoma" w:hAnsi="Times New Roman" w:cs="Times New Roman"/>
          <w:color w:val="000000" w:themeColor="text1"/>
          <w:sz w:val="24"/>
          <w:szCs w:val="24"/>
          <w:lang w:val="uk-UA" w:eastAsia="zh-CN" w:bidi="hi-IN"/>
        </w:rPr>
        <w:t>;</w:t>
      </w:r>
    </w:p>
    <w:p w14:paraId="06C76180" w14:textId="1BB8EE32" w:rsidR="00274701" w:rsidRPr="00916708" w:rsidRDefault="00645863" w:rsidP="00916708">
      <w:pPr>
        <w:widowControl w:val="0"/>
        <w:suppressAutoHyphens/>
        <w:spacing w:after="0" w:line="240" w:lineRule="auto"/>
        <w:ind w:firstLine="709"/>
        <w:contextualSpacing/>
        <w:jc w:val="both"/>
        <w:rPr>
          <w:rFonts w:ascii="Times New Roman" w:eastAsia="Tahoma" w:hAnsi="Times New Roman" w:cs="Times New Roman"/>
          <w:color w:val="000000" w:themeColor="text1"/>
          <w:sz w:val="24"/>
          <w:szCs w:val="24"/>
          <w:lang w:val="uk-UA" w:eastAsia="zh-CN" w:bidi="hi-IN"/>
        </w:rPr>
      </w:pPr>
      <w:r w:rsidRPr="00645863">
        <w:rPr>
          <w:rFonts w:ascii="Times New Roman" w:eastAsia="Tahoma" w:hAnsi="Times New Roman" w:cs="Times New Roman"/>
          <w:b/>
          <w:bCs/>
          <w:color w:val="000000" w:themeColor="text1"/>
          <w:sz w:val="24"/>
          <w:szCs w:val="24"/>
          <w:lang w:val="uk-UA" w:eastAsia="zh-CN" w:bidi="hi-IN"/>
        </w:rPr>
        <w:t>9.1.3.</w:t>
      </w:r>
      <w:r>
        <w:rPr>
          <w:rFonts w:ascii="Times New Roman" w:eastAsia="Tahoma" w:hAnsi="Times New Roman" w:cs="Times New Roman"/>
          <w:color w:val="000000" w:themeColor="text1"/>
          <w:sz w:val="24"/>
          <w:szCs w:val="24"/>
          <w:lang w:val="uk-UA" w:eastAsia="zh-CN" w:bidi="hi-IN"/>
        </w:rPr>
        <w:t xml:space="preserve"> в</w:t>
      </w:r>
      <w:r w:rsidR="00274701" w:rsidRPr="00916708">
        <w:rPr>
          <w:rFonts w:ascii="Times New Roman" w:eastAsia="Tahoma" w:hAnsi="Times New Roman" w:cs="Times New Roman"/>
          <w:color w:val="000000" w:themeColor="text1"/>
          <w:sz w:val="24"/>
          <w:szCs w:val="24"/>
          <w:lang w:val="uk-UA" w:eastAsia="zh-CN" w:bidi="hi-IN"/>
        </w:rPr>
        <w:t>ідсутність у Споживача простроченої заборгованості за цим Договором.</w:t>
      </w:r>
    </w:p>
    <w:p w14:paraId="29F411DD" w14:textId="6DFAD5E4" w:rsidR="00274701" w:rsidRPr="00916708" w:rsidRDefault="00563995" w:rsidP="00916708">
      <w:pPr>
        <w:widowControl w:val="0"/>
        <w:suppressAutoHyphens/>
        <w:spacing w:after="0" w:line="240" w:lineRule="auto"/>
        <w:ind w:firstLine="709"/>
        <w:contextualSpacing/>
        <w:jc w:val="both"/>
        <w:rPr>
          <w:rFonts w:ascii="Times New Roman" w:eastAsia="Tahoma" w:hAnsi="Times New Roman" w:cs="Times New Roman"/>
          <w:color w:val="000000" w:themeColor="text1"/>
          <w:sz w:val="24"/>
          <w:szCs w:val="24"/>
          <w:lang w:val="uk-UA" w:eastAsia="zh-CN" w:bidi="hi-IN"/>
        </w:rPr>
      </w:pPr>
      <w:r w:rsidRPr="00563995">
        <w:rPr>
          <w:rFonts w:ascii="Times New Roman" w:eastAsia="Tahoma" w:hAnsi="Times New Roman" w:cs="Times New Roman"/>
          <w:b/>
          <w:bCs/>
          <w:color w:val="000000" w:themeColor="text1"/>
          <w:sz w:val="24"/>
          <w:szCs w:val="24"/>
          <w:lang w:val="uk-UA" w:eastAsia="zh-CN" w:bidi="hi-IN"/>
        </w:rPr>
        <w:t>9.2.</w:t>
      </w:r>
      <w:r>
        <w:rPr>
          <w:rFonts w:ascii="Times New Roman" w:eastAsia="Tahoma" w:hAnsi="Times New Roman" w:cs="Times New Roman"/>
          <w:color w:val="000000" w:themeColor="text1"/>
          <w:sz w:val="24"/>
          <w:szCs w:val="24"/>
          <w:lang w:val="uk-UA" w:eastAsia="zh-CN" w:bidi="hi-IN"/>
        </w:rPr>
        <w:t xml:space="preserve"> </w:t>
      </w:r>
      <w:r w:rsidR="00274701" w:rsidRPr="00916708">
        <w:rPr>
          <w:rFonts w:ascii="Times New Roman" w:eastAsia="Tahoma" w:hAnsi="Times New Roman" w:cs="Times New Roman"/>
          <w:color w:val="000000" w:themeColor="text1"/>
          <w:sz w:val="24"/>
          <w:szCs w:val="24"/>
          <w:lang w:val="uk-UA" w:eastAsia="zh-CN" w:bidi="hi-IN"/>
        </w:rPr>
        <w:t xml:space="preserve">У разі зміни Постачальника за ініціативою Споживача до закінчення дії цього Договору в частині постачання газу, Споживач зобов’язується сплатити Постачальнику за цим Договором фінансову компенсацію у розмірі </w:t>
      </w:r>
      <w:r w:rsidR="00B525B9" w:rsidRPr="00B525B9">
        <w:rPr>
          <w:rFonts w:ascii="Times New Roman" w:eastAsia="Tahoma" w:hAnsi="Times New Roman" w:cs="Times New Roman"/>
          <w:color w:val="000000" w:themeColor="text1"/>
          <w:sz w:val="24"/>
          <w:szCs w:val="24"/>
          <w:lang w:eastAsia="zh-CN" w:bidi="hi-IN"/>
        </w:rPr>
        <w:t>___</w:t>
      </w:r>
      <w:r w:rsidR="00274701" w:rsidRPr="00916708">
        <w:rPr>
          <w:rFonts w:ascii="Times New Roman" w:eastAsia="Tahoma" w:hAnsi="Times New Roman" w:cs="Times New Roman"/>
          <w:color w:val="000000" w:themeColor="text1"/>
          <w:sz w:val="24"/>
          <w:szCs w:val="24"/>
          <w:lang w:val="uk-UA" w:eastAsia="zh-CN" w:bidi="hi-IN"/>
        </w:rPr>
        <w:t xml:space="preserve">% від вартості недопоставленого планового обсягу газу за цим Договором. </w:t>
      </w:r>
    </w:p>
    <w:p w14:paraId="074ABC6F" w14:textId="0E5A768A" w:rsidR="00A67A88" w:rsidRPr="00916708" w:rsidRDefault="002626C6" w:rsidP="00916708">
      <w:pPr>
        <w:widowControl w:val="0"/>
        <w:suppressAutoHyphens/>
        <w:spacing w:after="0" w:line="240" w:lineRule="auto"/>
        <w:ind w:firstLine="709"/>
        <w:contextualSpacing/>
        <w:jc w:val="both"/>
        <w:rPr>
          <w:rFonts w:ascii="Times New Roman" w:eastAsia="Tahoma" w:hAnsi="Times New Roman" w:cs="Times New Roman"/>
          <w:color w:val="000000" w:themeColor="text1"/>
          <w:sz w:val="24"/>
          <w:szCs w:val="24"/>
          <w:lang w:val="uk-UA" w:eastAsia="zh-CN" w:bidi="hi-IN"/>
        </w:rPr>
      </w:pPr>
      <w:r w:rsidRPr="003170C1">
        <w:rPr>
          <w:rFonts w:ascii="Times New Roman" w:eastAsia="Tahoma" w:hAnsi="Times New Roman" w:cs="Times New Roman"/>
          <w:b/>
          <w:bCs/>
          <w:color w:val="000000" w:themeColor="text1"/>
          <w:sz w:val="24"/>
          <w:szCs w:val="24"/>
          <w:lang w:val="uk-UA" w:eastAsia="zh-CN" w:bidi="hi-IN"/>
        </w:rPr>
        <w:t>9.3.</w:t>
      </w:r>
      <w:r>
        <w:rPr>
          <w:rFonts w:ascii="Times New Roman" w:eastAsia="Tahoma" w:hAnsi="Times New Roman" w:cs="Times New Roman"/>
          <w:color w:val="000000" w:themeColor="text1"/>
          <w:sz w:val="24"/>
          <w:szCs w:val="24"/>
          <w:lang w:val="uk-UA" w:eastAsia="zh-CN" w:bidi="hi-IN"/>
        </w:rPr>
        <w:t xml:space="preserve"> </w:t>
      </w:r>
      <w:r w:rsidR="00274701" w:rsidRPr="00916708">
        <w:rPr>
          <w:rFonts w:ascii="Times New Roman" w:eastAsia="Tahoma" w:hAnsi="Times New Roman" w:cs="Times New Roman"/>
          <w:color w:val="000000" w:themeColor="text1"/>
          <w:sz w:val="24"/>
          <w:szCs w:val="24"/>
          <w:lang w:val="uk-UA" w:eastAsia="zh-CN" w:bidi="hi-IN"/>
        </w:rPr>
        <w:t xml:space="preserve">У разі наміру змінити Постачальника, Споживач повинен виконати свої зобов'язання по розрахунках перед Постачальником за цим Договором та підписати з ним </w:t>
      </w:r>
      <w:r>
        <w:rPr>
          <w:rFonts w:ascii="Times New Roman" w:eastAsia="Tahoma" w:hAnsi="Times New Roman" w:cs="Times New Roman"/>
          <w:color w:val="000000" w:themeColor="text1"/>
          <w:sz w:val="24"/>
          <w:szCs w:val="24"/>
          <w:lang w:val="uk-UA" w:eastAsia="zh-CN" w:bidi="hi-IN"/>
        </w:rPr>
        <w:t>Д</w:t>
      </w:r>
      <w:r w:rsidR="00274701" w:rsidRPr="00916708">
        <w:rPr>
          <w:rFonts w:ascii="Times New Roman" w:eastAsia="Tahoma" w:hAnsi="Times New Roman" w:cs="Times New Roman"/>
          <w:color w:val="000000" w:themeColor="text1"/>
          <w:sz w:val="24"/>
          <w:szCs w:val="24"/>
          <w:lang w:val="uk-UA" w:eastAsia="zh-CN" w:bidi="hi-IN"/>
        </w:rPr>
        <w:t xml:space="preserve">одаткову угоду про розірвання </w:t>
      </w:r>
      <w:r>
        <w:rPr>
          <w:rFonts w:ascii="Times New Roman" w:eastAsia="Tahoma" w:hAnsi="Times New Roman" w:cs="Times New Roman"/>
          <w:color w:val="000000" w:themeColor="text1"/>
          <w:sz w:val="24"/>
          <w:szCs w:val="24"/>
          <w:lang w:val="uk-UA" w:eastAsia="zh-CN" w:bidi="hi-IN"/>
        </w:rPr>
        <w:t>Д</w:t>
      </w:r>
      <w:r w:rsidR="00274701" w:rsidRPr="00916708">
        <w:rPr>
          <w:rFonts w:ascii="Times New Roman" w:eastAsia="Tahoma" w:hAnsi="Times New Roman" w:cs="Times New Roman"/>
          <w:color w:val="000000" w:themeColor="text1"/>
          <w:sz w:val="24"/>
          <w:szCs w:val="24"/>
          <w:lang w:val="uk-UA" w:eastAsia="zh-CN" w:bidi="hi-IN"/>
        </w:rPr>
        <w:t xml:space="preserve">оговору постачання газу або його призупинення в частині постачання газу. В такому разі Сторони зобов’язуються здійснити зміну </w:t>
      </w:r>
      <w:r>
        <w:rPr>
          <w:rFonts w:ascii="Times New Roman" w:eastAsia="Tahoma" w:hAnsi="Times New Roman" w:cs="Times New Roman"/>
          <w:color w:val="000000" w:themeColor="text1"/>
          <w:sz w:val="24"/>
          <w:szCs w:val="24"/>
          <w:lang w:val="uk-UA" w:eastAsia="zh-CN" w:bidi="hi-IN"/>
        </w:rPr>
        <w:t>П</w:t>
      </w:r>
      <w:r w:rsidR="00274701" w:rsidRPr="00916708">
        <w:rPr>
          <w:rFonts w:ascii="Times New Roman" w:eastAsia="Tahoma" w:hAnsi="Times New Roman" w:cs="Times New Roman"/>
          <w:color w:val="000000" w:themeColor="text1"/>
          <w:sz w:val="24"/>
          <w:szCs w:val="24"/>
          <w:lang w:val="uk-UA" w:eastAsia="zh-CN" w:bidi="hi-IN"/>
        </w:rPr>
        <w:t xml:space="preserve">остачальника (підписати відповідну </w:t>
      </w:r>
      <w:r>
        <w:rPr>
          <w:rFonts w:ascii="Times New Roman" w:eastAsia="Tahoma" w:hAnsi="Times New Roman" w:cs="Times New Roman"/>
          <w:color w:val="000000" w:themeColor="text1"/>
          <w:sz w:val="24"/>
          <w:szCs w:val="24"/>
          <w:lang w:val="uk-UA" w:eastAsia="zh-CN" w:bidi="hi-IN"/>
        </w:rPr>
        <w:t>Д</w:t>
      </w:r>
      <w:r w:rsidR="00274701" w:rsidRPr="00916708">
        <w:rPr>
          <w:rFonts w:ascii="Times New Roman" w:eastAsia="Tahoma" w:hAnsi="Times New Roman" w:cs="Times New Roman"/>
          <w:color w:val="000000" w:themeColor="text1"/>
          <w:sz w:val="24"/>
          <w:szCs w:val="24"/>
          <w:lang w:val="uk-UA" w:eastAsia="zh-CN" w:bidi="hi-IN"/>
        </w:rPr>
        <w:t xml:space="preserve">одаткову угоду про розірвання/призупинення цього Договору) в термін не більше трьох тижнів з дня направлення Споживачем повідомлення про намір змінити </w:t>
      </w:r>
      <w:r>
        <w:rPr>
          <w:rFonts w:ascii="Times New Roman" w:eastAsia="Tahoma" w:hAnsi="Times New Roman" w:cs="Times New Roman"/>
          <w:color w:val="000000" w:themeColor="text1"/>
          <w:sz w:val="24"/>
          <w:szCs w:val="24"/>
          <w:lang w:val="uk-UA" w:eastAsia="zh-CN" w:bidi="hi-IN"/>
        </w:rPr>
        <w:t>П</w:t>
      </w:r>
      <w:r w:rsidR="00274701" w:rsidRPr="00916708">
        <w:rPr>
          <w:rFonts w:ascii="Times New Roman" w:eastAsia="Tahoma" w:hAnsi="Times New Roman" w:cs="Times New Roman"/>
          <w:color w:val="000000" w:themeColor="text1"/>
          <w:sz w:val="24"/>
          <w:szCs w:val="24"/>
          <w:lang w:val="uk-UA" w:eastAsia="zh-CN" w:bidi="hi-IN"/>
        </w:rPr>
        <w:t>остачальника.</w:t>
      </w:r>
    </w:p>
    <w:p w14:paraId="787DF791" w14:textId="157785EB" w:rsidR="00A67A88" w:rsidRPr="00916708" w:rsidRDefault="002626C6" w:rsidP="00916708">
      <w:pPr>
        <w:pStyle w:val="rvps2"/>
        <w:shd w:val="clear" w:color="auto" w:fill="FFFFFF"/>
        <w:spacing w:before="0" w:beforeAutospacing="0" w:after="0" w:afterAutospacing="0"/>
        <w:ind w:firstLine="709"/>
        <w:jc w:val="both"/>
        <w:rPr>
          <w:color w:val="000000" w:themeColor="text1"/>
        </w:rPr>
      </w:pPr>
      <w:r w:rsidRPr="003170C1">
        <w:rPr>
          <w:b/>
          <w:bCs/>
          <w:color w:val="000000" w:themeColor="text1"/>
          <w:lang w:val="uk-UA"/>
        </w:rPr>
        <w:t>9.4.</w:t>
      </w:r>
      <w:r>
        <w:rPr>
          <w:color w:val="000000" w:themeColor="text1"/>
          <w:lang w:val="uk-UA"/>
        </w:rPr>
        <w:t xml:space="preserve"> </w:t>
      </w:r>
      <w:proofErr w:type="spellStart"/>
      <w:r w:rsidR="008C7ECD" w:rsidRPr="00916708">
        <w:rPr>
          <w:color w:val="000000" w:themeColor="text1"/>
        </w:rPr>
        <w:t>Повідомлення</w:t>
      </w:r>
      <w:proofErr w:type="spellEnd"/>
      <w:r w:rsidR="008C7ECD" w:rsidRPr="00916708">
        <w:rPr>
          <w:color w:val="000000" w:themeColor="text1"/>
        </w:rPr>
        <w:t xml:space="preserve"> </w:t>
      </w:r>
      <w:r w:rsidR="003170C1">
        <w:rPr>
          <w:color w:val="000000" w:themeColor="text1"/>
          <w:lang w:val="uk-UA"/>
        </w:rPr>
        <w:t>С</w:t>
      </w:r>
      <w:proofErr w:type="spellStart"/>
      <w:r w:rsidR="008C7ECD" w:rsidRPr="00916708">
        <w:rPr>
          <w:color w:val="000000" w:themeColor="text1"/>
        </w:rPr>
        <w:t>поживачем</w:t>
      </w:r>
      <w:proofErr w:type="spellEnd"/>
      <w:r w:rsidR="008C7ECD" w:rsidRPr="00916708">
        <w:rPr>
          <w:color w:val="000000" w:themeColor="text1"/>
          <w:lang w:val="uk-UA"/>
        </w:rPr>
        <w:t xml:space="preserve"> </w:t>
      </w:r>
      <w:r w:rsidR="003170C1">
        <w:rPr>
          <w:color w:val="000000" w:themeColor="text1"/>
          <w:lang w:val="uk-UA"/>
        </w:rPr>
        <w:t>П</w:t>
      </w:r>
      <w:proofErr w:type="spellStart"/>
      <w:r w:rsidR="008C7ECD" w:rsidRPr="00916708">
        <w:rPr>
          <w:color w:val="000000" w:themeColor="text1"/>
        </w:rPr>
        <w:t>остачальника</w:t>
      </w:r>
      <w:proofErr w:type="spellEnd"/>
      <w:r w:rsidR="008C7ECD" w:rsidRPr="00916708">
        <w:rPr>
          <w:color w:val="000000" w:themeColor="text1"/>
        </w:rPr>
        <w:t xml:space="preserve"> про </w:t>
      </w:r>
      <w:proofErr w:type="spellStart"/>
      <w:r w:rsidR="008C7ECD" w:rsidRPr="00916708">
        <w:rPr>
          <w:color w:val="000000" w:themeColor="text1"/>
        </w:rPr>
        <w:t>намір</w:t>
      </w:r>
      <w:proofErr w:type="spellEnd"/>
      <w:r w:rsidR="008C7ECD" w:rsidRPr="00916708">
        <w:rPr>
          <w:color w:val="000000" w:themeColor="text1"/>
        </w:rPr>
        <w:t xml:space="preserve"> </w:t>
      </w:r>
      <w:proofErr w:type="spellStart"/>
      <w:r w:rsidR="008C7ECD" w:rsidRPr="00916708">
        <w:rPr>
          <w:color w:val="000000" w:themeColor="text1"/>
        </w:rPr>
        <w:t>змінити</w:t>
      </w:r>
      <w:proofErr w:type="spellEnd"/>
      <w:r w:rsidR="008C7ECD" w:rsidRPr="00916708">
        <w:rPr>
          <w:color w:val="000000" w:themeColor="text1"/>
        </w:rPr>
        <w:t xml:space="preserve"> </w:t>
      </w:r>
      <w:r w:rsidR="008C7ECD" w:rsidRPr="00916708">
        <w:rPr>
          <w:color w:val="000000" w:themeColor="text1"/>
          <w:lang w:val="uk-UA"/>
        </w:rPr>
        <w:t xml:space="preserve">Постачальника </w:t>
      </w:r>
      <w:r w:rsidR="008C7ECD" w:rsidRPr="00916708">
        <w:rPr>
          <w:color w:val="000000" w:themeColor="text1"/>
        </w:rPr>
        <w:t xml:space="preserve">повинно </w:t>
      </w:r>
      <w:proofErr w:type="spellStart"/>
      <w:r w:rsidR="008C7ECD" w:rsidRPr="00916708">
        <w:rPr>
          <w:color w:val="000000" w:themeColor="text1"/>
        </w:rPr>
        <w:t>містити</w:t>
      </w:r>
      <w:proofErr w:type="spellEnd"/>
      <w:r w:rsidR="008C7ECD" w:rsidRPr="00916708">
        <w:rPr>
          <w:color w:val="000000" w:themeColor="text1"/>
        </w:rPr>
        <w:t xml:space="preserve"> дату </w:t>
      </w:r>
      <w:proofErr w:type="spellStart"/>
      <w:r w:rsidR="008C7ECD" w:rsidRPr="00916708">
        <w:rPr>
          <w:color w:val="000000" w:themeColor="text1"/>
        </w:rPr>
        <w:t>розірвання</w:t>
      </w:r>
      <w:proofErr w:type="spellEnd"/>
      <w:r w:rsidR="008C7ECD" w:rsidRPr="00916708">
        <w:rPr>
          <w:color w:val="000000" w:themeColor="text1"/>
        </w:rPr>
        <w:t xml:space="preserve"> (</w:t>
      </w:r>
      <w:proofErr w:type="spellStart"/>
      <w:r w:rsidR="008C7ECD" w:rsidRPr="00916708">
        <w:rPr>
          <w:color w:val="000000" w:themeColor="text1"/>
        </w:rPr>
        <w:t>призупинення</w:t>
      </w:r>
      <w:proofErr w:type="spellEnd"/>
      <w:r w:rsidR="008C7ECD" w:rsidRPr="00916708">
        <w:rPr>
          <w:color w:val="000000" w:themeColor="text1"/>
        </w:rPr>
        <w:t xml:space="preserve">) чинного </w:t>
      </w:r>
      <w:r w:rsidR="008C7ECD" w:rsidRPr="00916708">
        <w:rPr>
          <w:color w:val="000000" w:themeColor="text1"/>
          <w:lang w:val="uk-UA"/>
        </w:rPr>
        <w:t>Д</w:t>
      </w:r>
      <w:r w:rsidR="008C7ECD" w:rsidRPr="00916708">
        <w:rPr>
          <w:color w:val="000000" w:themeColor="text1"/>
        </w:rPr>
        <w:t xml:space="preserve">оговору </w:t>
      </w:r>
      <w:proofErr w:type="spellStart"/>
      <w:r w:rsidR="008C7ECD" w:rsidRPr="00916708">
        <w:rPr>
          <w:color w:val="000000" w:themeColor="text1"/>
        </w:rPr>
        <w:t>постачання</w:t>
      </w:r>
      <w:proofErr w:type="spellEnd"/>
      <w:r w:rsidR="008C7ECD" w:rsidRPr="00916708">
        <w:rPr>
          <w:color w:val="000000" w:themeColor="text1"/>
        </w:rPr>
        <w:t xml:space="preserve"> природного газу, яка </w:t>
      </w:r>
      <w:proofErr w:type="spellStart"/>
      <w:r w:rsidR="008C7ECD" w:rsidRPr="00916708">
        <w:rPr>
          <w:color w:val="000000" w:themeColor="text1"/>
        </w:rPr>
        <w:t>визначається</w:t>
      </w:r>
      <w:proofErr w:type="spellEnd"/>
      <w:r w:rsidR="008C7ECD" w:rsidRPr="00916708">
        <w:rPr>
          <w:color w:val="000000" w:themeColor="text1"/>
        </w:rPr>
        <w:t xml:space="preserve"> </w:t>
      </w:r>
      <w:proofErr w:type="spellStart"/>
      <w:r w:rsidR="008C7ECD" w:rsidRPr="00916708">
        <w:rPr>
          <w:color w:val="000000" w:themeColor="text1"/>
        </w:rPr>
        <w:t>останнім</w:t>
      </w:r>
      <w:proofErr w:type="spellEnd"/>
      <w:r w:rsidR="008C7ECD" w:rsidRPr="00916708">
        <w:rPr>
          <w:color w:val="000000" w:themeColor="text1"/>
        </w:rPr>
        <w:t xml:space="preserve"> </w:t>
      </w:r>
      <w:proofErr w:type="spellStart"/>
      <w:r w:rsidR="008C7ECD" w:rsidRPr="00916708">
        <w:rPr>
          <w:color w:val="000000" w:themeColor="text1"/>
        </w:rPr>
        <w:t>календарним</w:t>
      </w:r>
      <w:proofErr w:type="spellEnd"/>
      <w:r w:rsidR="008C7ECD" w:rsidRPr="00916708">
        <w:rPr>
          <w:color w:val="000000" w:themeColor="text1"/>
        </w:rPr>
        <w:t xml:space="preserve"> днем перед датою, з </w:t>
      </w:r>
      <w:proofErr w:type="spellStart"/>
      <w:r w:rsidR="008C7ECD" w:rsidRPr="00916708">
        <w:rPr>
          <w:color w:val="000000" w:themeColor="text1"/>
        </w:rPr>
        <w:t>якої</w:t>
      </w:r>
      <w:proofErr w:type="spellEnd"/>
      <w:r w:rsidR="008C7ECD" w:rsidRPr="00916708">
        <w:rPr>
          <w:color w:val="000000" w:themeColor="text1"/>
        </w:rPr>
        <w:t xml:space="preserve"> </w:t>
      </w:r>
      <w:r w:rsidR="008C7ECD" w:rsidRPr="00916708">
        <w:rPr>
          <w:color w:val="000000" w:themeColor="text1"/>
          <w:lang w:val="uk-UA"/>
        </w:rPr>
        <w:t>Д</w:t>
      </w:r>
      <w:proofErr w:type="spellStart"/>
      <w:r w:rsidR="008C7ECD" w:rsidRPr="00916708">
        <w:rPr>
          <w:color w:val="000000" w:themeColor="text1"/>
        </w:rPr>
        <w:t>оговір</w:t>
      </w:r>
      <w:proofErr w:type="spellEnd"/>
      <w:r w:rsidR="008C7ECD" w:rsidRPr="00916708">
        <w:rPr>
          <w:color w:val="000000" w:themeColor="text1"/>
        </w:rPr>
        <w:t xml:space="preserve"> </w:t>
      </w:r>
      <w:proofErr w:type="spellStart"/>
      <w:r w:rsidR="008C7ECD" w:rsidRPr="00916708">
        <w:rPr>
          <w:color w:val="000000" w:themeColor="text1"/>
        </w:rPr>
        <w:t>постачання</w:t>
      </w:r>
      <w:proofErr w:type="spellEnd"/>
      <w:r w:rsidR="008C7ECD" w:rsidRPr="00916708">
        <w:rPr>
          <w:color w:val="000000" w:themeColor="text1"/>
        </w:rPr>
        <w:t xml:space="preserve"> природного газу з </w:t>
      </w:r>
      <w:proofErr w:type="spellStart"/>
      <w:r w:rsidR="008C7ECD" w:rsidRPr="00916708">
        <w:rPr>
          <w:color w:val="000000" w:themeColor="text1"/>
        </w:rPr>
        <w:t>новим</w:t>
      </w:r>
      <w:proofErr w:type="spellEnd"/>
      <w:r w:rsidR="008C7ECD" w:rsidRPr="00916708">
        <w:rPr>
          <w:color w:val="000000" w:themeColor="text1"/>
        </w:rPr>
        <w:t xml:space="preserve"> </w:t>
      </w:r>
      <w:r w:rsidR="003170C1">
        <w:rPr>
          <w:color w:val="000000" w:themeColor="text1"/>
          <w:lang w:val="uk-UA"/>
        </w:rPr>
        <w:t>П</w:t>
      </w:r>
      <w:proofErr w:type="spellStart"/>
      <w:r w:rsidR="008C7ECD" w:rsidRPr="00916708">
        <w:rPr>
          <w:color w:val="000000" w:themeColor="text1"/>
        </w:rPr>
        <w:t>остачальником</w:t>
      </w:r>
      <w:proofErr w:type="spellEnd"/>
      <w:r w:rsidR="008C7ECD" w:rsidRPr="00916708">
        <w:rPr>
          <w:color w:val="000000" w:themeColor="text1"/>
        </w:rPr>
        <w:t xml:space="preserve"> </w:t>
      </w:r>
      <w:proofErr w:type="spellStart"/>
      <w:r w:rsidR="008C7ECD" w:rsidRPr="00916708">
        <w:rPr>
          <w:color w:val="000000" w:themeColor="text1"/>
        </w:rPr>
        <w:t>набере</w:t>
      </w:r>
      <w:proofErr w:type="spellEnd"/>
      <w:r w:rsidR="008C7ECD" w:rsidRPr="00916708">
        <w:rPr>
          <w:color w:val="000000" w:themeColor="text1"/>
        </w:rPr>
        <w:t xml:space="preserve"> </w:t>
      </w:r>
      <w:proofErr w:type="spellStart"/>
      <w:r w:rsidR="008C7ECD" w:rsidRPr="00916708">
        <w:rPr>
          <w:color w:val="000000" w:themeColor="text1"/>
        </w:rPr>
        <w:t>чинності</w:t>
      </w:r>
      <w:proofErr w:type="spellEnd"/>
      <w:r w:rsidR="008C7ECD" w:rsidRPr="00916708">
        <w:rPr>
          <w:color w:val="000000" w:themeColor="text1"/>
        </w:rPr>
        <w:t xml:space="preserve">. </w:t>
      </w:r>
    </w:p>
    <w:p w14:paraId="773EAD62" w14:textId="3DD3934C" w:rsidR="008C7ECD" w:rsidRPr="00916708" w:rsidRDefault="002626C6" w:rsidP="00916708">
      <w:pPr>
        <w:widowControl w:val="0"/>
        <w:suppressAutoHyphens/>
        <w:spacing w:after="0" w:line="240" w:lineRule="auto"/>
        <w:ind w:firstLine="709"/>
        <w:contextualSpacing/>
        <w:jc w:val="both"/>
        <w:rPr>
          <w:rFonts w:ascii="Times New Roman" w:eastAsia="Tahoma" w:hAnsi="Times New Roman" w:cs="Times New Roman"/>
          <w:color w:val="000000" w:themeColor="text1"/>
          <w:sz w:val="24"/>
          <w:szCs w:val="24"/>
          <w:lang w:val="uk-UA" w:eastAsia="zh-CN" w:bidi="hi-IN"/>
        </w:rPr>
      </w:pPr>
      <w:r w:rsidRPr="00B1325F">
        <w:rPr>
          <w:rFonts w:ascii="Times New Roman" w:eastAsia="Tahoma" w:hAnsi="Times New Roman" w:cs="Times New Roman"/>
          <w:b/>
          <w:bCs/>
          <w:color w:val="000000" w:themeColor="text1"/>
          <w:sz w:val="24"/>
          <w:szCs w:val="24"/>
          <w:lang w:val="uk-UA" w:eastAsia="zh-CN" w:bidi="hi-IN"/>
        </w:rPr>
        <w:t>9.5.</w:t>
      </w:r>
      <w:r>
        <w:rPr>
          <w:rFonts w:ascii="Times New Roman" w:eastAsia="Tahoma" w:hAnsi="Times New Roman" w:cs="Times New Roman"/>
          <w:color w:val="000000" w:themeColor="text1"/>
          <w:sz w:val="24"/>
          <w:szCs w:val="24"/>
          <w:lang w:val="uk-UA" w:eastAsia="zh-CN" w:bidi="hi-IN"/>
        </w:rPr>
        <w:t xml:space="preserve"> </w:t>
      </w:r>
      <w:r w:rsidR="00274701" w:rsidRPr="00916708">
        <w:rPr>
          <w:rFonts w:ascii="Times New Roman" w:eastAsia="Tahoma" w:hAnsi="Times New Roman" w:cs="Times New Roman"/>
          <w:color w:val="000000" w:themeColor="text1"/>
          <w:sz w:val="24"/>
          <w:szCs w:val="24"/>
          <w:lang w:val="uk-UA" w:eastAsia="zh-CN" w:bidi="hi-IN"/>
        </w:rPr>
        <w:t>З метою забезпечення безперебійного постачання газу, Постачальник за цим Договором постачає газ Споживачу до останнього дня терміну дії</w:t>
      </w:r>
      <w:r w:rsidR="00B1325F">
        <w:rPr>
          <w:rFonts w:ascii="Times New Roman" w:eastAsia="Tahoma" w:hAnsi="Times New Roman" w:cs="Times New Roman"/>
          <w:color w:val="000000" w:themeColor="text1"/>
          <w:sz w:val="24"/>
          <w:szCs w:val="24"/>
          <w:lang w:val="uk-UA" w:eastAsia="zh-CN" w:bidi="hi-IN"/>
        </w:rPr>
        <w:t xml:space="preserve"> </w:t>
      </w:r>
      <w:r w:rsidR="00274701" w:rsidRPr="00916708">
        <w:rPr>
          <w:rFonts w:ascii="Times New Roman" w:eastAsia="Tahoma" w:hAnsi="Times New Roman" w:cs="Times New Roman"/>
          <w:color w:val="000000" w:themeColor="text1"/>
          <w:sz w:val="24"/>
          <w:szCs w:val="24"/>
          <w:lang w:val="uk-UA" w:eastAsia="zh-CN" w:bidi="hi-IN"/>
        </w:rPr>
        <w:t xml:space="preserve">(чи до дня призупинення) існуючого </w:t>
      </w:r>
      <w:r w:rsidR="00B1325F">
        <w:rPr>
          <w:rFonts w:ascii="Times New Roman" w:eastAsia="Tahoma" w:hAnsi="Times New Roman" w:cs="Times New Roman"/>
          <w:color w:val="000000" w:themeColor="text1"/>
          <w:sz w:val="24"/>
          <w:szCs w:val="24"/>
          <w:lang w:val="uk-UA" w:eastAsia="zh-CN" w:bidi="hi-IN"/>
        </w:rPr>
        <w:t>Д</w:t>
      </w:r>
      <w:r w:rsidR="00274701" w:rsidRPr="00916708">
        <w:rPr>
          <w:rFonts w:ascii="Times New Roman" w:eastAsia="Tahoma" w:hAnsi="Times New Roman" w:cs="Times New Roman"/>
          <w:color w:val="000000" w:themeColor="text1"/>
          <w:sz w:val="24"/>
          <w:szCs w:val="24"/>
          <w:lang w:val="uk-UA" w:eastAsia="zh-CN" w:bidi="hi-IN"/>
        </w:rPr>
        <w:t xml:space="preserve">оговору постачання газу, а </w:t>
      </w:r>
      <w:r w:rsidR="00B1325F">
        <w:rPr>
          <w:rFonts w:ascii="Times New Roman" w:eastAsia="Tahoma" w:hAnsi="Times New Roman" w:cs="Times New Roman"/>
          <w:color w:val="000000" w:themeColor="text1"/>
          <w:sz w:val="24"/>
          <w:szCs w:val="24"/>
          <w:lang w:val="uk-UA" w:eastAsia="zh-CN" w:bidi="hi-IN"/>
        </w:rPr>
        <w:t>Д</w:t>
      </w:r>
      <w:r w:rsidR="00274701" w:rsidRPr="00916708">
        <w:rPr>
          <w:rFonts w:ascii="Times New Roman" w:eastAsia="Tahoma" w:hAnsi="Times New Roman" w:cs="Times New Roman"/>
          <w:color w:val="000000" w:themeColor="text1"/>
          <w:sz w:val="24"/>
          <w:szCs w:val="24"/>
          <w:lang w:val="uk-UA" w:eastAsia="zh-CN" w:bidi="hi-IN"/>
        </w:rPr>
        <w:t xml:space="preserve">оговір постачання газу з новим Постачальником, набирає чинності з наступного дня після розірвання (призупинення) </w:t>
      </w:r>
      <w:r w:rsidR="00B1325F">
        <w:rPr>
          <w:rFonts w:ascii="Times New Roman" w:eastAsia="Tahoma" w:hAnsi="Times New Roman" w:cs="Times New Roman"/>
          <w:color w:val="000000" w:themeColor="text1"/>
          <w:sz w:val="24"/>
          <w:szCs w:val="24"/>
          <w:lang w:val="uk-UA" w:eastAsia="zh-CN" w:bidi="hi-IN"/>
        </w:rPr>
        <w:t>Д</w:t>
      </w:r>
      <w:r w:rsidR="00274701" w:rsidRPr="00916708">
        <w:rPr>
          <w:rFonts w:ascii="Times New Roman" w:eastAsia="Tahoma" w:hAnsi="Times New Roman" w:cs="Times New Roman"/>
          <w:color w:val="000000" w:themeColor="text1"/>
          <w:sz w:val="24"/>
          <w:szCs w:val="24"/>
          <w:lang w:val="uk-UA" w:eastAsia="zh-CN" w:bidi="hi-IN"/>
        </w:rPr>
        <w:t>оговору з діючим Постачальником, але за умови, що у Споживача не буде простроченої заборгованості за цим Договором.</w:t>
      </w:r>
    </w:p>
    <w:p w14:paraId="45DBA006" w14:textId="7FB718E9" w:rsidR="007564C7" w:rsidRPr="00916708" w:rsidRDefault="002626C6" w:rsidP="00916708">
      <w:pPr>
        <w:pStyle w:val="rvps2"/>
        <w:shd w:val="clear" w:color="auto" w:fill="FFFFFF"/>
        <w:spacing w:before="0" w:beforeAutospacing="0" w:after="0" w:afterAutospacing="0"/>
        <w:ind w:firstLine="709"/>
        <w:jc w:val="both"/>
        <w:rPr>
          <w:color w:val="000000" w:themeColor="text1"/>
        </w:rPr>
      </w:pPr>
      <w:r w:rsidRPr="00B1325F">
        <w:rPr>
          <w:rFonts w:eastAsia="Tahoma"/>
          <w:b/>
          <w:bCs/>
          <w:color w:val="000000" w:themeColor="text1"/>
          <w:lang w:val="uk-UA" w:eastAsia="zh-CN" w:bidi="hi-IN"/>
        </w:rPr>
        <w:t>9.6.</w:t>
      </w:r>
      <w:r>
        <w:rPr>
          <w:rFonts w:eastAsia="Tahoma"/>
          <w:color w:val="000000" w:themeColor="text1"/>
          <w:lang w:val="uk-UA" w:eastAsia="zh-CN" w:bidi="hi-IN"/>
        </w:rPr>
        <w:t xml:space="preserve"> </w:t>
      </w:r>
      <w:r w:rsidR="00916708" w:rsidRPr="00916708">
        <w:rPr>
          <w:rFonts w:eastAsia="Tahoma"/>
          <w:color w:val="000000" w:themeColor="text1"/>
          <w:lang w:val="uk-UA" w:eastAsia="zh-CN" w:bidi="hi-IN"/>
        </w:rPr>
        <w:t xml:space="preserve">Якщо </w:t>
      </w:r>
      <w:r w:rsidR="00274701" w:rsidRPr="00916708">
        <w:rPr>
          <w:rFonts w:eastAsia="Tahoma"/>
          <w:color w:val="000000" w:themeColor="text1"/>
          <w:lang w:val="uk-UA" w:eastAsia="zh-CN" w:bidi="hi-IN"/>
        </w:rPr>
        <w:t>на початок періоду фактичного постачання газу новим Постачальником чи протягом цього періоду у Споживача виникне прострочена заборгованість за поставлений газ перед Постачальником за цим Договором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останній має право повідомити про це Оператора ГТС та здійснити заходи, передбачені Правилами постачання газу, щодо припинення постачання природного газу Споживачеві</w:t>
      </w:r>
      <w:r w:rsidR="008C7ECD" w:rsidRPr="00916708">
        <w:rPr>
          <w:rFonts w:eastAsia="Tahoma"/>
          <w:color w:val="000000" w:themeColor="text1"/>
          <w:lang w:val="uk-UA" w:eastAsia="zh-CN" w:bidi="hi-IN"/>
        </w:rPr>
        <w:t xml:space="preserve">, </w:t>
      </w:r>
      <w:r w:rsidR="008C7ECD" w:rsidRPr="00916708">
        <w:rPr>
          <w:color w:val="000000" w:themeColor="text1"/>
        </w:rPr>
        <w:t xml:space="preserve">у тому </w:t>
      </w:r>
      <w:proofErr w:type="spellStart"/>
      <w:r w:rsidR="008C7ECD" w:rsidRPr="00916708">
        <w:rPr>
          <w:color w:val="000000" w:themeColor="text1"/>
        </w:rPr>
        <w:t>числі</w:t>
      </w:r>
      <w:proofErr w:type="spellEnd"/>
      <w:r w:rsidR="008C7ECD" w:rsidRPr="00916708">
        <w:rPr>
          <w:color w:val="000000" w:themeColor="text1"/>
        </w:rPr>
        <w:t xml:space="preserve"> через Оператора ГРМ.</w:t>
      </w:r>
      <w:bookmarkStart w:id="25" w:name="n510"/>
      <w:bookmarkStart w:id="26" w:name="n268"/>
      <w:bookmarkStart w:id="27" w:name="n511"/>
      <w:bookmarkStart w:id="28" w:name="n269"/>
      <w:bookmarkStart w:id="29" w:name="n512"/>
      <w:bookmarkStart w:id="30" w:name="n270"/>
      <w:bookmarkStart w:id="31" w:name="n272"/>
      <w:bookmarkEnd w:id="25"/>
      <w:bookmarkEnd w:id="26"/>
      <w:bookmarkEnd w:id="27"/>
      <w:bookmarkEnd w:id="28"/>
      <w:bookmarkEnd w:id="29"/>
      <w:bookmarkEnd w:id="30"/>
      <w:bookmarkEnd w:id="31"/>
    </w:p>
    <w:p w14:paraId="508C1142" w14:textId="025E0C11" w:rsidR="007564C7" w:rsidRPr="00916708" w:rsidRDefault="002626C6" w:rsidP="00916708">
      <w:pPr>
        <w:pStyle w:val="rvps2"/>
        <w:shd w:val="clear" w:color="auto" w:fill="FFFFFF"/>
        <w:spacing w:before="0" w:beforeAutospacing="0" w:after="0" w:afterAutospacing="0"/>
        <w:ind w:firstLine="709"/>
        <w:jc w:val="both"/>
        <w:rPr>
          <w:color w:val="000000" w:themeColor="text1"/>
        </w:rPr>
      </w:pPr>
      <w:bookmarkStart w:id="32" w:name="n425"/>
      <w:bookmarkStart w:id="33" w:name="n274"/>
      <w:bookmarkStart w:id="34" w:name="n426"/>
      <w:bookmarkStart w:id="35" w:name="n275"/>
      <w:bookmarkStart w:id="36" w:name="n427"/>
      <w:bookmarkStart w:id="37" w:name="n276"/>
      <w:bookmarkEnd w:id="32"/>
      <w:bookmarkEnd w:id="33"/>
      <w:bookmarkEnd w:id="34"/>
      <w:bookmarkEnd w:id="35"/>
      <w:bookmarkEnd w:id="36"/>
      <w:bookmarkEnd w:id="37"/>
      <w:r w:rsidRPr="00901F17">
        <w:rPr>
          <w:b/>
          <w:bCs/>
          <w:color w:val="000000" w:themeColor="text1"/>
          <w:lang w:val="uk-UA"/>
        </w:rPr>
        <w:t>9.7.</w:t>
      </w:r>
      <w:r>
        <w:rPr>
          <w:color w:val="000000" w:themeColor="text1"/>
          <w:lang w:val="uk-UA"/>
        </w:rPr>
        <w:t xml:space="preserve"> </w:t>
      </w:r>
      <w:proofErr w:type="spellStart"/>
      <w:r w:rsidR="007564C7" w:rsidRPr="00916708">
        <w:rPr>
          <w:color w:val="000000" w:themeColor="text1"/>
        </w:rPr>
        <w:t>Фактичне</w:t>
      </w:r>
      <w:proofErr w:type="spellEnd"/>
      <w:r w:rsidR="007564C7" w:rsidRPr="00916708">
        <w:rPr>
          <w:color w:val="000000" w:themeColor="text1"/>
        </w:rPr>
        <w:t xml:space="preserve"> </w:t>
      </w:r>
      <w:proofErr w:type="spellStart"/>
      <w:r w:rsidR="007564C7" w:rsidRPr="00916708">
        <w:rPr>
          <w:color w:val="000000" w:themeColor="text1"/>
        </w:rPr>
        <w:t>постачання</w:t>
      </w:r>
      <w:proofErr w:type="spellEnd"/>
      <w:r w:rsidR="007564C7" w:rsidRPr="00916708">
        <w:rPr>
          <w:color w:val="000000" w:themeColor="text1"/>
        </w:rPr>
        <w:t xml:space="preserve"> природного газу </w:t>
      </w:r>
      <w:proofErr w:type="spellStart"/>
      <w:r w:rsidR="007564C7" w:rsidRPr="00916708">
        <w:rPr>
          <w:color w:val="000000" w:themeColor="text1"/>
        </w:rPr>
        <w:t>новим</w:t>
      </w:r>
      <w:proofErr w:type="spellEnd"/>
      <w:r w:rsidR="007564C7" w:rsidRPr="00916708">
        <w:rPr>
          <w:color w:val="000000" w:themeColor="text1"/>
        </w:rPr>
        <w:t xml:space="preserve"> </w:t>
      </w:r>
      <w:r w:rsidR="00901F17">
        <w:rPr>
          <w:color w:val="000000" w:themeColor="text1"/>
          <w:lang w:val="uk-UA"/>
        </w:rPr>
        <w:t>П</w:t>
      </w:r>
      <w:proofErr w:type="spellStart"/>
      <w:r w:rsidR="007564C7" w:rsidRPr="00916708">
        <w:rPr>
          <w:color w:val="000000" w:themeColor="text1"/>
        </w:rPr>
        <w:t>остачальником</w:t>
      </w:r>
      <w:proofErr w:type="spellEnd"/>
      <w:r w:rsidR="007564C7" w:rsidRPr="00916708">
        <w:rPr>
          <w:color w:val="000000" w:themeColor="text1"/>
        </w:rPr>
        <w:t xml:space="preserve"> </w:t>
      </w:r>
      <w:proofErr w:type="spellStart"/>
      <w:r w:rsidR="007564C7" w:rsidRPr="00916708">
        <w:rPr>
          <w:color w:val="000000" w:themeColor="text1"/>
        </w:rPr>
        <w:t>може</w:t>
      </w:r>
      <w:proofErr w:type="spellEnd"/>
      <w:r w:rsidR="007564C7" w:rsidRPr="00916708">
        <w:rPr>
          <w:color w:val="000000" w:themeColor="text1"/>
        </w:rPr>
        <w:t xml:space="preserve"> </w:t>
      </w:r>
      <w:proofErr w:type="spellStart"/>
      <w:r w:rsidR="007564C7" w:rsidRPr="00916708">
        <w:rPr>
          <w:color w:val="000000" w:themeColor="text1"/>
        </w:rPr>
        <w:t>починатись</w:t>
      </w:r>
      <w:proofErr w:type="spellEnd"/>
      <w:r w:rsidR="007564C7" w:rsidRPr="00916708">
        <w:rPr>
          <w:color w:val="000000" w:themeColor="text1"/>
        </w:rPr>
        <w:t xml:space="preserve"> </w:t>
      </w:r>
      <w:proofErr w:type="spellStart"/>
      <w:r w:rsidR="007564C7" w:rsidRPr="00916708">
        <w:rPr>
          <w:color w:val="000000" w:themeColor="text1"/>
        </w:rPr>
        <w:t>виключно</w:t>
      </w:r>
      <w:proofErr w:type="spellEnd"/>
      <w:r w:rsidR="007564C7" w:rsidRPr="00916708">
        <w:rPr>
          <w:color w:val="000000" w:themeColor="text1"/>
        </w:rPr>
        <w:t xml:space="preserve"> з </w:t>
      </w:r>
      <w:proofErr w:type="spellStart"/>
      <w:r w:rsidR="007564C7" w:rsidRPr="00916708">
        <w:rPr>
          <w:color w:val="000000" w:themeColor="text1"/>
        </w:rPr>
        <w:t>газової</w:t>
      </w:r>
      <w:proofErr w:type="spellEnd"/>
      <w:r w:rsidR="007564C7" w:rsidRPr="00916708">
        <w:rPr>
          <w:color w:val="000000" w:themeColor="text1"/>
        </w:rPr>
        <w:t xml:space="preserve"> </w:t>
      </w:r>
      <w:proofErr w:type="spellStart"/>
      <w:r w:rsidR="007564C7" w:rsidRPr="00916708">
        <w:rPr>
          <w:color w:val="000000" w:themeColor="text1"/>
        </w:rPr>
        <w:t>доби</w:t>
      </w:r>
      <w:proofErr w:type="spellEnd"/>
      <w:r w:rsidR="007564C7" w:rsidRPr="00916708">
        <w:rPr>
          <w:color w:val="000000" w:themeColor="text1"/>
        </w:rPr>
        <w:t xml:space="preserve">, з </w:t>
      </w:r>
      <w:proofErr w:type="spellStart"/>
      <w:r w:rsidR="007564C7" w:rsidRPr="00916708">
        <w:rPr>
          <w:color w:val="000000" w:themeColor="text1"/>
        </w:rPr>
        <w:t>якої</w:t>
      </w:r>
      <w:proofErr w:type="spellEnd"/>
      <w:r w:rsidR="007564C7" w:rsidRPr="00916708">
        <w:rPr>
          <w:color w:val="000000" w:themeColor="text1"/>
        </w:rPr>
        <w:t xml:space="preserve"> </w:t>
      </w:r>
      <w:r w:rsidR="00901F17">
        <w:rPr>
          <w:color w:val="000000" w:themeColor="text1"/>
          <w:lang w:val="uk-UA"/>
        </w:rPr>
        <w:t>С</w:t>
      </w:r>
      <w:proofErr w:type="spellStart"/>
      <w:r w:rsidR="007564C7" w:rsidRPr="00916708">
        <w:rPr>
          <w:color w:val="000000" w:themeColor="text1"/>
        </w:rPr>
        <w:t>поживач</w:t>
      </w:r>
      <w:proofErr w:type="spellEnd"/>
      <w:r w:rsidR="007564C7" w:rsidRPr="00916708">
        <w:rPr>
          <w:color w:val="000000" w:themeColor="text1"/>
        </w:rPr>
        <w:t xml:space="preserve"> включений до </w:t>
      </w:r>
      <w:proofErr w:type="spellStart"/>
      <w:r w:rsidR="007564C7" w:rsidRPr="00916708">
        <w:rPr>
          <w:color w:val="000000" w:themeColor="text1"/>
        </w:rPr>
        <w:t>Реєстру</w:t>
      </w:r>
      <w:proofErr w:type="spellEnd"/>
      <w:r w:rsidR="007564C7" w:rsidRPr="00916708">
        <w:rPr>
          <w:color w:val="000000" w:themeColor="text1"/>
        </w:rPr>
        <w:t xml:space="preserve"> </w:t>
      </w:r>
      <w:proofErr w:type="spellStart"/>
      <w:r w:rsidR="007564C7" w:rsidRPr="00916708">
        <w:rPr>
          <w:color w:val="000000" w:themeColor="text1"/>
        </w:rPr>
        <w:t>споживачів</w:t>
      </w:r>
      <w:proofErr w:type="spellEnd"/>
      <w:r w:rsidR="007564C7" w:rsidRPr="00916708">
        <w:rPr>
          <w:color w:val="000000" w:themeColor="text1"/>
        </w:rPr>
        <w:t xml:space="preserve"> нового </w:t>
      </w:r>
      <w:r w:rsidR="00901F17">
        <w:rPr>
          <w:color w:val="000000" w:themeColor="text1"/>
          <w:lang w:val="uk-UA"/>
        </w:rPr>
        <w:t>П</w:t>
      </w:r>
      <w:proofErr w:type="spellStart"/>
      <w:r w:rsidR="007564C7" w:rsidRPr="00916708">
        <w:rPr>
          <w:color w:val="000000" w:themeColor="text1"/>
        </w:rPr>
        <w:t>остачальника</w:t>
      </w:r>
      <w:proofErr w:type="spellEnd"/>
      <w:r w:rsidR="007564C7" w:rsidRPr="00916708">
        <w:rPr>
          <w:color w:val="000000" w:themeColor="text1"/>
        </w:rPr>
        <w:t xml:space="preserve"> в </w:t>
      </w:r>
      <w:proofErr w:type="spellStart"/>
      <w:r w:rsidR="007564C7" w:rsidRPr="00916708">
        <w:rPr>
          <w:color w:val="000000" w:themeColor="text1"/>
        </w:rPr>
        <w:t>інформаційній</w:t>
      </w:r>
      <w:proofErr w:type="spellEnd"/>
      <w:r w:rsidR="007564C7" w:rsidRPr="00916708">
        <w:rPr>
          <w:color w:val="000000" w:themeColor="text1"/>
        </w:rPr>
        <w:t xml:space="preserve"> </w:t>
      </w:r>
      <w:proofErr w:type="spellStart"/>
      <w:r w:rsidR="007564C7" w:rsidRPr="00916708">
        <w:rPr>
          <w:color w:val="000000" w:themeColor="text1"/>
        </w:rPr>
        <w:t>платформі</w:t>
      </w:r>
      <w:proofErr w:type="spellEnd"/>
      <w:r w:rsidR="007564C7" w:rsidRPr="00916708">
        <w:rPr>
          <w:color w:val="000000" w:themeColor="text1"/>
        </w:rPr>
        <w:t xml:space="preserve"> Оператора ГТС у порядку, </w:t>
      </w:r>
      <w:proofErr w:type="spellStart"/>
      <w:r w:rsidR="007564C7" w:rsidRPr="00916708">
        <w:rPr>
          <w:color w:val="000000" w:themeColor="text1"/>
        </w:rPr>
        <w:t>визначеному</w:t>
      </w:r>
      <w:proofErr w:type="spellEnd"/>
      <w:r w:rsidR="00916708" w:rsidRPr="00916708">
        <w:rPr>
          <w:color w:val="000000" w:themeColor="text1"/>
          <w:lang w:val="uk-UA"/>
        </w:rPr>
        <w:t xml:space="preserve"> </w:t>
      </w:r>
      <w:hyperlink r:id="rId13" w:anchor="n18" w:tgtFrame="_blank" w:history="1">
        <w:r w:rsidR="007564C7" w:rsidRPr="00916708">
          <w:rPr>
            <w:rStyle w:val="a7"/>
            <w:color w:val="000000" w:themeColor="text1"/>
            <w:u w:val="none"/>
          </w:rPr>
          <w:t xml:space="preserve">Кодексом </w:t>
        </w:r>
        <w:proofErr w:type="spellStart"/>
        <w:r w:rsidR="007564C7" w:rsidRPr="00916708">
          <w:rPr>
            <w:rStyle w:val="a7"/>
            <w:color w:val="000000" w:themeColor="text1"/>
            <w:u w:val="none"/>
          </w:rPr>
          <w:t>газотранспортної</w:t>
        </w:r>
        <w:proofErr w:type="spellEnd"/>
        <w:r w:rsidR="007564C7" w:rsidRPr="00916708">
          <w:rPr>
            <w:rStyle w:val="a7"/>
            <w:color w:val="000000" w:themeColor="text1"/>
            <w:u w:val="none"/>
          </w:rPr>
          <w:t xml:space="preserve"> </w:t>
        </w:r>
        <w:proofErr w:type="spellStart"/>
        <w:r w:rsidR="007564C7" w:rsidRPr="00916708">
          <w:rPr>
            <w:rStyle w:val="a7"/>
            <w:color w:val="000000" w:themeColor="text1"/>
            <w:u w:val="none"/>
          </w:rPr>
          <w:t>системи</w:t>
        </w:r>
        <w:proofErr w:type="spellEnd"/>
      </w:hyperlink>
      <w:r w:rsidR="007564C7" w:rsidRPr="00916708">
        <w:rPr>
          <w:color w:val="000000" w:themeColor="text1"/>
        </w:rPr>
        <w:t>.</w:t>
      </w:r>
    </w:p>
    <w:p w14:paraId="2A30CC83" w14:textId="2BC574D1" w:rsidR="007564C7" w:rsidRPr="00916708" w:rsidRDefault="002626C6" w:rsidP="00916708">
      <w:pPr>
        <w:pStyle w:val="rvps2"/>
        <w:shd w:val="clear" w:color="auto" w:fill="FFFFFF"/>
        <w:spacing w:before="0" w:beforeAutospacing="0" w:after="0" w:afterAutospacing="0"/>
        <w:ind w:firstLine="709"/>
        <w:jc w:val="both"/>
        <w:rPr>
          <w:color w:val="000000" w:themeColor="text1"/>
        </w:rPr>
      </w:pPr>
      <w:bookmarkStart w:id="38" w:name="n428"/>
      <w:bookmarkStart w:id="39" w:name="n429"/>
      <w:bookmarkEnd w:id="38"/>
      <w:bookmarkEnd w:id="39"/>
      <w:r w:rsidRPr="00423FFE">
        <w:rPr>
          <w:b/>
          <w:bCs/>
          <w:color w:val="000000" w:themeColor="text1"/>
          <w:lang w:val="uk-UA"/>
        </w:rPr>
        <w:t>9.8.</w:t>
      </w:r>
      <w:r>
        <w:rPr>
          <w:color w:val="000000" w:themeColor="text1"/>
          <w:lang w:val="uk-UA"/>
        </w:rPr>
        <w:t xml:space="preserve"> </w:t>
      </w:r>
      <w:proofErr w:type="spellStart"/>
      <w:r w:rsidR="007564C7" w:rsidRPr="00916708">
        <w:rPr>
          <w:color w:val="000000" w:themeColor="text1"/>
        </w:rPr>
        <w:t>Зміна</w:t>
      </w:r>
      <w:proofErr w:type="spellEnd"/>
      <w:r w:rsidR="007564C7" w:rsidRPr="00916708">
        <w:rPr>
          <w:color w:val="000000" w:themeColor="text1"/>
        </w:rPr>
        <w:t xml:space="preserve"> </w:t>
      </w:r>
      <w:r w:rsidR="00423FFE">
        <w:rPr>
          <w:color w:val="000000" w:themeColor="text1"/>
          <w:lang w:val="uk-UA"/>
        </w:rPr>
        <w:t>П</w:t>
      </w:r>
      <w:proofErr w:type="spellStart"/>
      <w:r w:rsidR="007564C7" w:rsidRPr="00916708">
        <w:rPr>
          <w:color w:val="000000" w:themeColor="text1"/>
        </w:rPr>
        <w:t>остачальника</w:t>
      </w:r>
      <w:proofErr w:type="spellEnd"/>
      <w:r w:rsidR="007564C7" w:rsidRPr="00916708">
        <w:rPr>
          <w:color w:val="000000" w:themeColor="text1"/>
        </w:rPr>
        <w:t xml:space="preserve"> в </w:t>
      </w:r>
      <w:proofErr w:type="spellStart"/>
      <w:r w:rsidR="007564C7" w:rsidRPr="00916708">
        <w:rPr>
          <w:color w:val="000000" w:themeColor="text1"/>
        </w:rPr>
        <w:t>інформаційній</w:t>
      </w:r>
      <w:proofErr w:type="spellEnd"/>
      <w:r w:rsidR="007564C7" w:rsidRPr="00916708">
        <w:rPr>
          <w:color w:val="000000" w:themeColor="text1"/>
        </w:rPr>
        <w:t xml:space="preserve"> </w:t>
      </w:r>
      <w:proofErr w:type="spellStart"/>
      <w:r w:rsidR="007564C7" w:rsidRPr="00916708">
        <w:rPr>
          <w:color w:val="000000" w:themeColor="text1"/>
        </w:rPr>
        <w:t>платформі</w:t>
      </w:r>
      <w:proofErr w:type="spellEnd"/>
      <w:r w:rsidR="007564C7" w:rsidRPr="00916708">
        <w:rPr>
          <w:color w:val="000000" w:themeColor="text1"/>
        </w:rPr>
        <w:t xml:space="preserve"> Оператора ГТС </w:t>
      </w:r>
      <w:proofErr w:type="spellStart"/>
      <w:r w:rsidR="007564C7" w:rsidRPr="00916708">
        <w:rPr>
          <w:color w:val="000000" w:themeColor="text1"/>
        </w:rPr>
        <w:t>здійснюється</w:t>
      </w:r>
      <w:proofErr w:type="spellEnd"/>
      <w:r w:rsidR="007564C7" w:rsidRPr="00916708">
        <w:rPr>
          <w:color w:val="000000" w:themeColor="text1"/>
        </w:rPr>
        <w:t xml:space="preserve"> в порядку, </w:t>
      </w:r>
      <w:proofErr w:type="spellStart"/>
      <w:r w:rsidR="007564C7" w:rsidRPr="00916708">
        <w:rPr>
          <w:color w:val="000000" w:themeColor="text1"/>
        </w:rPr>
        <w:t>визначеному</w:t>
      </w:r>
      <w:proofErr w:type="spellEnd"/>
      <w:r w:rsidR="007564C7" w:rsidRPr="00916708">
        <w:rPr>
          <w:color w:val="000000" w:themeColor="text1"/>
        </w:rPr>
        <w:t xml:space="preserve"> главою 5</w:t>
      </w:r>
      <w:r w:rsidR="00916708" w:rsidRPr="00916708">
        <w:rPr>
          <w:color w:val="000000" w:themeColor="text1"/>
          <w:lang w:val="uk-UA"/>
        </w:rPr>
        <w:t xml:space="preserve"> </w:t>
      </w:r>
      <w:hyperlink r:id="rId14" w:anchor="n337" w:tgtFrame="_blank" w:history="1">
        <w:proofErr w:type="spellStart"/>
        <w:r w:rsidR="007564C7" w:rsidRPr="00916708">
          <w:rPr>
            <w:rStyle w:val="a7"/>
            <w:color w:val="000000" w:themeColor="text1"/>
            <w:u w:val="none"/>
          </w:rPr>
          <w:t>розділу</w:t>
        </w:r>
        <w:proofErr w:type="spellEnd"/>
        <w:r w:rsidR="007564C7" w:rsidRPr="00916708">
          <w:rPr>
            <w:rStyle w:val="a7"/>
            <w:color w:val="000000" w:themeColor="text1"/>
            <w:u w:val="none"/>
          </w:rPr>
          <w:t xml:space="preserve"> IV</w:t>
        </w:r>
      </w:hyperlink>
      <w:r w:rsidR="00916708" w:rsidRPr="00916708">
        <w:rPr>
          <w:color w:val="000000" w:themeColor="text1"/>
          <w:lang w:val="uk-UA"/>
        </w:rPr>
        <w:t xml:space="preserve"> </w:t>
      </w:r>
      <w:r w:rsidR="007564C7" w:rsidRPr="00916708">
        <w:rPr>
          <w:color w:val="000000" w:themeColor="text1"/>
        </w:rPr>
        <w:t xml:space="preserve">Кодексу </w:t>
      </w:r>
      <w:proofErr w:type="spellStart"/>
      <w:r w:rsidR="007564C7" w:rsidRPr="00916708">
        <w:rPr>
          <w:color w:val="000000" w:themeColor="text1"/>
        </w:rPr>
        <w:t>газотранспортної</w:t>
      </w:r>
      <w:proofErr w:type="spellEnd"/>
      <w:r w:rsidR="007564C7" w:rsidRPr="00916708">
        <w:rPr>
          <w:color w:val="000000" w:themeColor="text1"/>
        </w:rPr>
        <w:t xml:space="preserve"> </w:t>
      </w:r>
      <w:proofErr w:type="spellStart"/>
      <w:r w:rsidR="007564C7" w:rsidRPr="00916708">
        <w:rPr>
          <w:color w:val="000000" w:themeColor="text1"/>
        </w:rPr>
        <w:t>системи</w:t>
      </w:r>
      <w:proofErr w:type="spellEnd"/>
      <w:r w:rsidR="007564C7" w:rsidRPr="00916708">
        <w:rPr>
          <w:color w:val="000000" w:themeColor="text1"/>
        </w:rPr>
        <w:t xml:space="preserve">, та з </w:t>
      </w:r>
      <w:proofErr w:type="spellStart"/>
      <w:r w:rsidR="007564C7" w:rsidRPr="00916708">
        <w:rPr>
          <w:color w:val="000000" w:themeColor="text1"/>
        </w:rPr>
        <w:t>дотриманням</w:t>
      </w:r>
      <w:proofErr w:type="spellEnd"/>
      <w:r w:rsidR="007564C7" w:rsidRPr="00916708">
        <w:rPr>
          <w:color w:val="000000" w:themeColor="text1"/>
        </w:rPr>
        <w:t xml:space="preserve"> </w:t>
      </w:r>
      <w:proofErr w:type="spellStart"/>
      <w:r w:rsidR="007564C7" w:rsidRPr="00916708">
        <w:rPr>
          <w:color w:val="000000" w:themeColor="text1"/>
        </w:rPr>
        <w:t>вимог</w:t>
      </w:r>
      <w:proofErr w:type="spellEnd"/>
      <w:r w:rsidR="00916708" w:rsidRPr="00916708">
        <w:rPr>
          <w:color w:val="000000" w:themeColor="text1"/>
          <w:lang w:val="uk-UA"/>
        </w:rPr>
        <w:t xml:space="preserve"> </w:t>
      </w:r>
      <w:hyperlink r:id="rId15" w:tgtFrame="_blank" w:history="1">
        <w:r w:rsidR="007564C7" w:rsidRPr="00916708">
          <w:rPr>
            <w:rStyle w:val="a7"/>
            <w:color w:val="000000" w:themeColor="text1"/>
            <w:u w:val="none"/>
          </w:rPr>
          <w:t xml:space="preserve">Закону </w:t>
        </w:r>
        <w:proofErr w:type="spellStart"/>
        <w:r w:rsidR="007564C7" w:rsidRPr="00916708">
          <w:rPr>
            <w:rStyle w:val="a7"/>
            <w:color w:val="000000" w:themeColor="text1"/>
            <w:u w:val="none"/>
          </w:rPr>
          <w:t>України</w:t>
        </w:r>
        <w:proofErr w:type="spellEnd"/>
      </w:hyperlink>
      <w:r w:rsidR="00916708" w:rsidRPr="00916708">
        <w:rPr>
          <w:color w:val="000000" w:themeColor="text1"/>
          <w:lang w:val="uk-UA"/>
        </w:rPr>
        <w:t xml:space="preserve"> </w:t>
      </w:r>
      <w:r w:rsidR="007564C7" w:rsidRPr="00916708">
        <w:rPr>
          <w:color w:val="000000" w:themeColor="text1"/>
        </w:rPr>
        <w:t xml:space="preserve">«Про </w:t>
      </w:r>
      <w:proofErr w:type="spellStart"/>
      <w:r w:rsidR="007564C7" w:rsidRPr="00916708">
        <w:rPr>
          <w:color w:val="000000" w:themeColor="text1"/>
        </w:rPr>
        <w:t>ринок</w:t>
      </w:r>
      <w:proofErr w:type="spellEnd"/>
      <w:r w:rsidR="007564C7" w:rsidRPr="00916708">
        <w:rPr>
          <w:color w:val="000000" w:themeColor="text1"/>
        </w:rPr>
        <w:t xml:space="preserve"> природного газу» </w:t>
      </w:r>
      <w:proofErr w:type="spellStart"/>
      <w:r w:rsidR="007564C7" w:rsidRPr="00916708">
        <w:rPr>
          <w:color w:val="000000" w:themeColor="text1"/>
        </w:rPr>
        <w:t>щодо</w:t>
      </w:r>
      <w:proofErr w:type="spellEnd"/>
      <w:r w:rsidR="007564C7" w:rsidRPr="00916708">
        <w:rPr>
          <w:color w:val="000000" w:themeColor="text1"/>
        </w:rPr>
        <w:t xml:space="preserve"> </w:t>
      </w:r>
      <w:proofErr w:type="spellStart"/>
      <w:r w:rsidR="007564C7" w:rsidRPr="00916708">
        <w:rPr>
          <w:color w:val="000000" w:themeColor="text1"/>
        </w:rPr>
        <w:t>зміни</w:t>
      </w:r>
      <w:proofErr w:type="spellEnd"/>
      <w:r w:rsidR="007564C7" w:rsidRPr="00916708">
        <w:rPr>
          <w:color w:val="000000" w:themeColor="text1"/>
        </w:rPr>
        <w:t xml:space="preserve"> </w:t>
      </w:r>
      <w:r w:rsidR="00901F17">
        <w:rPr>
          <w:color w:val="000000" w:themeColor="text1"/>
          <w:lang w:val="uk-UA"/>
        </w:rPr>
        <w:t>П</w:t>
      </w:r>
      <w:proofErr w:type="spellStart"/>
      <w:r w:rsidR="007564C7" w:rsidRPr="00916708">
        <w:rPr>
          <w:color w:val="000000" w:themeColor="text1"/>
        </w:rPr>
        <w:t>остачальника</w:t>
      </w:r>
      <w:proofErr w:type="spellEnd"/>
      <w:r w:rsidR="007564C7" w:rsidRPr="00916708">
        <w:rPr>
          <w:color w:val="000000" w:themeColor="text1"/>
        </w:rPr>
        <w:t xml:space="preserve"> </w:t>
      </w:r>
      <w:proofErr w:type="spellStart"/>
      <w:r w:rsidR="007564C7" w:rsidRPr="00916708">
        <w:rPr>
          <w:color w:val="000000" w:themeColor="text1"/>
        </w:rPr>
        <w:lastRenderedPageBreak/>
        <w:t>протягом</w:t>
      </w:r>
      <w:proofErr w:type="spellEnd"/>
      <w:r w:rsidR="007564C7" w:rsidRPr="00916708">
        <w:rPr>
          <w:color w:val="000000" w:themeColor="text1"/>
        </w:rPr>
        <w:t xml:space="preserve"> </w:t>
      </w:r>
      <w:proofErr w:type="spellStart"/>
      <w:r w:rsidR="007564C7" w:rsidRPr="00916708">
        <w:rPr>
          <w:color w:val="000000" w:themeColor="text1"/>
        </w:rPr>
        <w:t>періоду</w:t>
      </w:r>
      <w:proofErr w:type="spellEnd"/>
      <w:r w:rsidR="007564C7" w:rsidRPr="00916708">
        <w:rPr>
          <w:color w:val="000000" w:themeColor="text1"/>
        </w:rPr>
        <w:t xml:space="preserve">, </w:t>
      </w:r>
      <w:proofErr w:type="spellStart"/>
      <w:r w:rsidR="007564C7" w:rsidRPr="00916708">
        <w:rPr>
          <w:color w:val="000000" w:themeColor="text1"/>
        </w:rPr>
        <w:t>який</w:t>
      </w:r>
      <w:proofErr w:type="spellEnd"/>
      <w:r w:rsidR="007564C7" w:rsidRPr="00916708">
        <w:rPr>
          <w:color w:val="000000" w:themeColor="text1"/>
        </w:rPr>
        <w:t xml:space="preserve"> не </w:t>
      </w:r>
      <w:proofErr w:type="spellStart"/>
      <w:r w:rsidR="007564C7" w:rsidRPr="00916708">
        <w:rPr>
          <w:color w:val="000000" w:themeColor="text1"/>
        </w:rPr>
        <w:t>перевищує</w:t>
      </w:r>
      <w:proofErr w:type="spellEnd"/>
      <w:r w:rsidR="007564C7" w:rsidRPr="00916708">
        <w:rPr>
          <w:color w:val="000000" w:themeColor="text1"/>
        </w:rPr>
        <w:t xml:space="preserve"> 21 день з моменту </w:t>
      </w:r>
      <w:proofErr w:type="spellStart"/>
      <w:r w:rsidR="007564C7" w:rsidRPr="00916708">
        <w:rPr>
          <w:color w:val="000000" w:themeColor="text1"/>
        </w:rPr>
        <w:t>ініціювання</w:t>
      </w:r>
      <w:proofErr w:type="spellEnd"/>
      <w:r w:rsidR="007564C7" w:rsidRPr="00916708">
        <w:rPr>
          <w:color w:val="000000" w:themeColor="text1"/>
        </w:rPr>
        <w:t xml:space="preserve"> </w:t>
      </w:r>
      <w:r w:rsidR="00172BE7">
        <w:rPr>
          <w:color w:val="000000" w:themeColor="text1"/>
          <w:lang w:val="uk-UA"/>
        </w:rPr>
        <w:t>С</w:t>
      </w:r>
      <w:proofErr w:type="spellStart"/>
      <w:r w:rsidR="007564C7" w:rsidRPr="00916708">
        <w:rPr>
          <w:color w:val="000000" w:themeColor="text1"/>
        </w:rPr>
        <w:t>поживачем</w:t>
      </w:r>
      <w:proofErr w:type="spellEnd"/>
      <w:r w:rsidR="007564C7" w:rsidRPr="00916708">
        <w:rPr>
          <w:color w:val="000000" w:themeColor="text1"/>
        </w:rPr>
        <w:t xml:space="preserve"> (</w:t>
      </w:r>
      <w:proofErr w:type="spellStart"/>
      <w:r w:rsidR="007564C7" w:rsidRPr="00916708">
        <w:rPr>
          <w:color w:val="000000" w:themeColor="text1"/>
        </w:rPr>
        <w:t>чи</w:t>
      </w:r>
      <w:proofErr w:type="spellEnd"/>
      <w:r w:rsidR="007564C7" w:rsidRPr="00916708">
        <w:rPr>
          <w:color w:val="000000" w:themeColor="text1"/>
        </w:rPr>
        <w:t xml:space="preserve"> за </w:t>
      </w:r>
      <w:proofErr w:type="spellStart"/>
      <w:r w:rsidR="007564C7" w:rsidRPr="00916708">
        <w:rPr>
          <w:color w:val="000000" w:themeColor="text1"/>
        </w:rPr>
        <w:t>дорученням</w:t>
      </w:r>
      <w:proofErr w:type="spellEnd"/>
      <w:r w:rsidR="007564C7" w:rsidRPr="00916708">
        <w:rPr>
          <w:color w:val="000000" w:themeColor="text1"/>
        </w:rPr>
        <w:t xml:space="preserve"> </w:t>
      </w:r>
      <w:r w:rsidR="00172BE7">
        <w:rPr>
          <w:color w:val="000000" w:themeColor="text1"/>
          <w:lang w:val="uk-UA"/>
        </w:rPr>
        <w:t>С</w:t>
      </w:r>
      <w:proofErr w:type="spellStart"/>
      <w:r w:rsidR="007564C7" w:rsidRPr="00916708">
        <w:rPr>
          <w:color w:val="000000" w:themeColor="text1"/>
        </w:rPr>
        <w:t>поживача</w:t>
      </w:r>
      <w:proofErr w:type="spellEnd"/>
      <w:r w:rsidR="007564C7" w:rsidRPr="00916708">
        <w:rPr>
          <w:color w:val="000000" w:themeColor="text1"/>
        </w:rPr>
        <w:t xml:space="preserve"> </w:t>
      </w:r>
      <w:proofErr w:type="spellStart"/>
      <w:r w:rsidR="007564C7" w:rsidRPr="00916708">
        <w:rPr>
          <w:color w:val="000000" w:themeColor="text1"/>
        </w:rPr>
        <w:t>його</w:t>
      </w:r>
      <w:proofErr w:type="spellEnd"/>
      <w:r w:rsidR="007564C7" w:rsidRPr="00916708">
        <w:rPr>
          <w:color w:val="000000" w:themeColor="text1"/>
        </w:rPr>
        <w:t xml:space="preserve"> </w:t>
      </w:r>
      <w:r w:rsidR="00172BE7">
        <w:rPr>
          <w:color w:val="000000" w:themeColor="text1"/>
          <w:lang w:val="uk-UA"/>
        </w:rPr>
        <w:t>П</w:t>
      </w:r>
      <w:proofErr w:type="spellStart"/>
      <w:r w:rsidR="007564C7" w:rsidRPr="00916708">
        <w:rPr>
          <w:color w:val="000000" w:themeColor="text1"/>
        </w:rPr>
        <w:t>остачальником</w:t>
      </w:r>
      <w:proofErr w:type="spellEnd"/>
      <w:r w:rsidR="007564C7" w:rsidRPr="00916708">
        <w:rPr>
          <w:color w:val="000000" w:themeColor="text1"/>
        </w:rPr>
        <w:t xml:space="preserve">) </w:t>
      </w:r>
      <w:proofErr w:type="spellStart"/>
      <w:r w:rsidR="007564C7" w:rsidRPr="00916708">
        <w:rPr>
          <w:color w:val="000000" w:themeColor="text1"/>
        </w:rPr>
        <w:t>зміни</w:t>
      </w:r>
      <w:proofErr w:type="spellEnd"/>
      <w:r w:rsidR="007564C7" w:rsidRPr="00916708">
        <w:rPr>
          <w:color w:val="000000" w:themeColor="text1"/>
        </w:rPr>
        <w:t xml:space="preserve"> </w:t>
      </w:r>
      <w:r w:rsidR="00172BE7">
        <w:rPr>
          <w:color w:val="000000" w:themeColor="text1"/>
          <w:lang w:val="uk-UA"/>
        </w:rPr>
        <w:t>П</w:t>
      </w:r>
      <w:proofErr w:type="spellStart"/>
      <w:r w:rsidR="007564C7" w:rsidRPr="00916708">
        <w:rPr>
          <w:color w:val="000000" w:themeColor="text1"/>
        </w:rPr>
        <w:t>остачальника</w:t>
      </w:r>
      <w:proofErr w:type="spellEnd"/>
      <w:r w:rsidR="007564C7" w:rsidRPr="00916708">
        <w:rPr>
          <w:color w:val="000000" w:themeColor="text1"/>
        </w:rPr>
        <w:t>.</w:t>
      </w:r>
    </w:p>
    <w:p w14:paraId="2B476492" w14:textId="77777777" w:rsidR="00C33E6C" w:rsidRPr="00C33E6C" w:rsidRDefault="00C33E6C" w:rsidP="005955E4">
      <w:pPr>
        <w:spacing w:after="0" w:line="240" w:lineRule="auto"/>
        <w:rPr>
          <w:rFonts w:ascii="Times New Roman" w:hAnsi="Times New Roman" w:cs="Times New Roman"/>
          <w:b/>
          <w:bCs/>
          <w:caps/>
          <w:sz w:val="24"/>
          <w:szCs w:val="24"/>
        </w:rPr>
      </w:pPr>
    </w:p>
    <w:p w14:paraId="0476CB15" w14:textId="56ABBD2B" w:rsidR="00EB592D" w:rsidRDefault="00EA7AC8" w:rsidP="0033417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uk-UA"/>
        </w:rPr>
        <w:t>10</w:t>
      </w:r>
      <w:r w:rsidR="003A09AA" w:rsidRPr="00EB592D">
        <w:rPr>
          <w:rFonts w:ascii="Times New Roman" w:hAnsi="Times New Roman" w:cs="Times New Roman"/>
          <w:b/>
          <w:bCs/>
          <w:sz w:val="24"/>
          <w:szCs w:val="24"/>
        </w:rPr>
        <w:t xml:space="preserve">. СТРОК ДІЇ ДОГОВОРУ ТА ІНШІ УМОВИ </w:t>
      </w:r>
    </w:p>
    <w:p w14:paraId="15850193" w14:textId="77777777" w:rsidR="006C7FD8" w:rsidRPr="00EB592D" w:rsidRDefault="006C7FD8" w:rsidP="00334171">
      <w:pPr>
        <w:spacing w:after="0" w:line="240" w:lineRule="auto"/>
        <w:jc w:val="center"/>
        <w:rPr>
          <w:rFonts w:ascii="Times New Roman" w:hAnsi="Times New Roman" w:cs="Times New Roman"/>
          <w:b/>
          <w:bCs/>
          <w:sz w:val="24"/>
          <w:szCs w:val="24"/>
        </w:rPr>
      </w:pPr>
    </w:p>
    <w:p w14:paraId="764A159D" w14:textId="5F6E3A82" w:rsidR="00824912" w:rsidRDefault="00EA7AC8" w:rsidP="00824912">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lang w:val="uk-UA"/>
        </w:rPr>
        <w:t>10</w:t>
      </w:r>
      <w:r w:rsidR="003A09AA" w:rsidRPr="00824912">
        <w:rPr>
          <w:rFonts w:ascii="Times New Roman" w:hAnsi="Times New Roman" w:cs="Times New Roman"/>
          <w:b/>
          <w:bCs/>
          <w:sz w:val="24"/>
          <w:szCs w:val="24"/>
        </w:rPr>
        <w:t>.1.</w:t>
      </w:r>
      <w:r w:rsidR="003A09AA" w:rsidRPr="003A09AA">
        <w:rPr>
          <w:rFonts w:ascii="Times New Roman" w:hAnsi="Times New Roman" w:cs="Times New Roman"/>
          <w:sz w:val="24"/>
          <w:szCs w:val="24"/>
        </w:rPr>
        <w:t xml:space="preserve"> Даний </w:t>
      </w:r>
      <w:proofErr w:type="spellStart"/>
      <w:r w:rsidR="003A09AA" w:rsidRPr="003A09AA">
        <w:rPr>
          <w:rFonts w:ascii="Times New Roman" w:hAnsi="Times New Roman" w:cs="Times New Roman"/>
          <w:sz w:val="24"/>
          <w:szCs w:val="24"/>
        </w:rPr>
        <w:t>Договір</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набирає</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чинності</w:t>
      </w:r>
      <w:proofErr w:type="spellEnd"/>
      <w:r w:rsidR="003A09AA" w:rsidRPr="003A09AA">
        <w:rPr>
          <w:rFonts w:ascii="Times New Roman" w:hAnsi="Times New Roman" w:cs="Times New Roman"/>
          <w:sz w:val="24"/>
          <w:szCs w:val="24"/>
        </w:rPr>
        <w:t xml:space="preserve"> з «___» __________ 202</w:t>
      </w:r>
      <w:r w:rsidR="00EB0649">
        <w:rPr>
          <w:rFonts w:ascii="Times New Roman" w:hAnsi="Times New Roman" w:cs="Times New Roman"/>
          <w:sz w:val="24"/>
          <w:szCs w:val="24"/>
          <w:lang w:val="uk-UA"/>
        </w:rPr>
        <w:t>1</w:t>
      </w:r>
      <w:r w:rsidR="003A09AA" w:rsidRPr="003A09AA">
        <w:rPr>
          <w:rFonts w:ascii="Times New Roman" w:hAnsi="Times New Roman" w:cs="Times New Roman"/>
          <w:sz w:val="24"/>
          <w:szCs w:val="24"/>
        </w:rPr>
        <w:t xml:space="preserve"> р. і </w:t>
      </w:r>
      <w:proofErr w:type="spellStart"/>
      <w:r w:rsidR="003A09AA" w:rsidRPr="003A09AA">
        <w:rPr>
          <w:rFonts w:ascii="Times New Roman" w:hAnsi="Times New Roman" w:cs="Times New Roman"/>
          <w:sz w:val="24"/>
          <w:szCs w:val="24"/>
        </w:rPr>
        <w:t>діє</w:t>
      </w:r>
      <w:proofErr w:type="spellEnd"/>
      <w:r w:rsidR="003A09AA" w:rsidRPr="003A09AA">
        <w:rPr>
          <w:rFonts w:ascii="Times New Roman" w:hAnsi="Times New Roman" w:cs="Times New Roman"/>
          <w:sz w:val="24"/>
          <w:szCs w:val="24"/>
        </w:rPr>
        <w:t xml:space="preserve"> до «31» </w:t>
      </w:r>
      <w:proofErr w:type="spellStart"/>
      <w:r w:rsidR="003A09AA" w:rsidRPr="003A09AA">
        <w:rPr>
          <w:rFonts w:ascii="Times New Roman" w:hAnsi="Times New Roman" w:cs="Times New Roman"/>
          <w:sz w:val="24"/>
          <w:szCs w:val="24"/>
        </w:rPr>
        <w:t>грудня</w:t>
      </w:r>
      <w:proofErr w:type="spellEnd"/>
      <w:r w:rsidR="003A09AA" w:rsidRPr="003A09AA">
        <w:rPr>
          <w:rFonts w:ascii="Times New Roman" w:hAnsi="Times New Roman" w:cs="Times New Roman"/>
          <w:sz w:val="24"/>
          <w:szCs w:val="24"/>
        </w:rPr>
        <w:t xml:space="preserve"> 202</w:t>
      </w:r>
      <w:r w:rsidR="00EB0649">
        <w:rPr>
          <w:rFonts w:ascii="Times New Roman" w:hAnsi="Times New Roman" w:cs="Times New Roman"/>
          <w:sz w:val="24"/>
          <w:szCs w:val="24"/>
          <w:lang w:val="uk-UA"/>
        </w:rPr>
        <w:t>1</w:t>
      </w:r>
      <w:r w:rsidR="003A09AA" w:rsidRPr="003A09AA">
        <w:rPr>
          <w:rFonts w:ascii="Times New Roman" w:hAnsi="Times New Roman" w:cs="Times New Roman"/>
          <w:sz w:val="24"/>
          <w:szCs w:val="24"/>
        </w:rPr>
        <w:t xml:space="preserve"> року </w:t>
      </w:r>
      <w:proofErr w:type="spellStart"/>
      <w:r w:rsidR="003A09AA" w:rsidRPr="003A09AA">
        <w:rPr>
          <w:rFonts w:ascii="Times New Roman" w:hAnsi="Times New Roman" w:cs="Times New Roman"/>
          <w:sz w:val="24"/>
          <w:szCs w:val="24"/>
        </w:rPr>
        <w:t>включно</w:t>
      </w:r>
      <w:proofErr w:type="spellEnd"/>
      <w:r w:rsidR="003A09AA" w:rsidRPr="003A09AA">
        <w:rPr>
          <w:rFonts w:ascii="Times New Roman" w:hAnsi="Times New Roman" w:cs="Times New Roman"/>
          <w:sz w:val="24"/>
          <w:szCs w:val="24"/>
        </w:rPr>
        <w:t xml:space="preserve">, а в </w:t>
      </w:r>
      <w:proofErr w:type="spellStart"/>
      <w:r w:rsidR="003A09AA" w:rsidRPr="003A09AA">
        <w:rPr>
          <w:rFonts w:ascii="Times New Roman" w:hAnsi="Times New Roman" w:cs="Times New Roman"/>
          <w:sz w:val="24"/>
          <w:szCs w:val="24"/>
        </w:rPr>
        <w:t>частині</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розрахунків</w:t>
      </w:r>
      <w:proofErr w:type="spellEnd"/>
      <w:r w:rsidR="003A09AA" w:rsidRPr="003A09AA">
        <w:rPr>
          <w:rFonts w:ascii="Times New Roman" w:hAnsi="Times New Roman" w:cs="Times New Roman"/>
          <w:sz w:val="24"/>
          <w:szCs w:val="24"/>
        </w:rPr>
        <w:t xml:space="preserve"> за газ – до </w:t>
      </w:r>
      <w:proofErr w:type="spellStart"/>
      <w:r w:rsidR="003A09AA" w:rsidRPr="003A09AA">
        <w:rPr>
          <w:rFonts w:ascii="Times New Roman" w:hAnsi="Times New Roman" w:cs="Times New Roman"/>
          <w:sz w:val="24"/>
          <w:szCs w:val="24"/>
        </w:rPr>
        <w:t>повного</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їх</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виконання</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Продовження</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припинення</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чи</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розірвання</w:t>
      </w:r>
      <w:proofErr w:type="spellEnd"/>
      <w:r w:rsidR="003A09AA" w:rsidRPr="003A09AA">
        <w:rPr>
          <w:rFonts w:ascii="Times New Roman" w:hAnsi="Times New Roman" w:cs="Times New Roman"/>
          <w:sz w:val="24"/>
          <w:szCs w:val="24"/>
        </w:rPr>
        <w:t xml:space="preserve"> Договору </w:t>
      </w:r>
      <w:proofErr w:type="spellStart"/>
      <w:r w:rsidR="003A09AA" w:rsidRPr="003A09AA">
        <w:rPr>
          <w:rFonts w:ascii="Times New Roman" w:hAnsi="Times New Roman" w:cs="Times New Roman"/>
          <w:sz w:val="24"/>
          <w:szCs w:val="24"/>
        </w:rPr>
        <w:t>можливе</w:t>
      </w:r>
      <w:proofErr w:type="spellEnd"/>
      <w:r w:rsidR="003A09AA" w:rsidRPr="003A09AA">
        <w:rPr>
          <w:rFonts w:ascii="Times New Roman" w:hAnsi="Times New Roman" w:cs="Times New Roman"/>
          <w:sz w:val="24"/>
          <w:szCs w:val="24"/>
        </w:rPr>
        <w:t xml:space="preserve"> за </w:t>
      </w:r>
      <w:proofErr w:type="spellStart"/>
      <w:r w:rsidR="003A09AA" w:rsidRPr="003A09AA">
        <w:rPr>
          <w:rFonts w:ascii="Times New Roman" w:hAnsi="Times New Roman" w:cs="Times New Roman"/>
          <w:sz w:val="24"/>
          <w:szCs w:val="24"/>
        </w:rPr>
        <w:t>взаємною</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згодою</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Сторін</w:t>
      </w:r>
      <w:proofErr w:type="spellEnd"/>
      <w:r w:rsidR="003A09AA" w:rsidRPr="003A09AA">
        <w:rPr>
          <w:rFonts w:ascii="Times New Roman" w:hAnsi="Times New Roman" w:cs="Times New Roman"/>
          <w:sz w:val="24"/>
          <w:szCs w:val="24"/>
        </w:rPr>
        <w:t xml:space="preserve"> шляхом </w:t>
      </w:r>
      <w:proofErr w:type="spellStart"/>
      <w:r w:rsidR="003A09AA" w:rsidRPr="003A09AA">
        <w:rPr>
          <w:rFonts w:ascii="Times New Roman" w:hAnsi="Times New Roman" w:cs="Times New Roman"/>
          <w:sz w:val="24"/>
          <w:szCs w:val="24"/>
        </w:rPr>
        <w:t>підписання</w:t>
      </w:r>
      <w:proofErr w:type="spellEnd"/>
      <w:r w:rsidR="003A09AA" w:rsidRPr="003A09AA">
        <w:rPr>
          <w:rFonts w:ascii="Times New Roman" w:hAnsi="Times New Roman" w:cs="Times New Roman"/>
          <w:sz w:val="24"/>
          <w:szCs w:val="24"/>
        </w:rPr>
        <w:t xml:space="preserve"> </w:t>
      </w:r>
      <w:r w:rsidR="00AD2ADF">
        <w:rPr>
          <w:rFonts w:ascii="Times New Roman" w:hAnsi="Times New Roman" w:cs="Times New Roman"/>
          <w:sz w:val="24"/>
          <w:szCs w:val="24"/>
          <w:lang w:val="uk-UA"/>
        </w:rPr>
        <w:t>Д</w:t>
      </w:r>
      <w:proofErr w:type="spellStart"/>
      <w:r w:rsidR="003A09AA" w:rsidRPr="003A09AA">
        <w:rPr>
          <w:rFonts w:ascii="Times New Roman" w:hAnsi="Times New Roman" w:cs="Times New Roman"/>
          <w:sz w:val="24"/>
          <w:szCs w:val="24"/>
        </w:rPr>
        <w:t>одаткової</w:t>
      </w:r>
      <w:proofErr w:type="spellEnd"/>
      <w:r w:rsidR="003A09AA" w:rsidRPr="003A09AA">
        <w:rPr>
          <w:rFonts w:ascii="Times New Roman" w:hAnsi="Times New Roman" w:cs="Times New Roman"/>
          <w:sz w:val="24"/>
          <w:szCs w:val="24"/>
        </w:rPr>
        <w:t xml:space="preserve"> угоди до Договору. </w:t>
      </w:r>
      <w:proofErr w:type="spellStart"/>
      <w:r w:rsidR="003A09AA" w:rsidRPr="003A09AA">
        <w:rPr>
          <w:rFonts w:ascii="Times New Roman" w:hAnsi="Times New Roman" w:cs="Times New Roman"/>
          <w:sz w:val="24"/>
          <w:szCs w:val="24"/>
        </w:rPr>
        <w:t>Кожна</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із</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Сторін</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має</w:t>
      </w:r>
      <w:proofErr w:type="spellEnd"/>
      <w:r w:rsidR="003A09AA" w:rsidRPr="003A09AA">
        <w:rPr>
          <w:rFonts w:ascii="Times New Roman" w:hAnsi="Times New Roman" w:cs="Times New Roman"/>
          <w:sz w:val="24"/>
          <w:szCs w:val="24"/>
        </w:rPr>
        <w:t xml:space="preserve"> право </w:t>
      </w:r>
      <w:proofErr w:type="spellStart"/>
      <w:r w:rsidR="003A09AA" w:rsidRPr="003A09AA">
        <w:rPr>
          <w:rFonts w:ascii="Times New Roman" w:hAnsi="Times New Roman" w:cs="Times New Roman"/>
          <w:sz w:val="24"/>
          <w:szCs w:val="24"/>
        </w:rPr>
        <w:t>розірвати</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цей</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Договір</w:t>
      </w:r>
      <w:proofErr w:type="spellEnd"/>
      <w:r w:rsidR="003A09AA" w:rsidRPr="003A09AA">
        <w:rPr>
          <w:rFonts w:ascii="Times New Roman" w:hAnsi="Times New Roman" w:cs="Times New Roman"/>
          <w:sz w:val="24"/>
          <w:szCs w:val="24"/>
        </w:rPr>
        <w:t xml:space="preserve"> в </w:t>
      </w:r>
      <w:proofErr w:type="spellStart"/>
      <w:r w:rsidR="003A09AA" w:rsidRPr="003A09AA">
        <w:rPr>
          <w:rFonts w:ascii="Times New Roman" w:hAnsi="Times New Roman" w:cs="Times New Roman"/>
          <w:sz w:val="24"/>
          <w:szCs w:val="24"/>
        </w:rPr>
        <w:t>односторонньому</w:t>
      </w:r>
      <w:proofErr w:type="spellEnd"/>
      <w:r w:rsidR="003A09AA" w:rsidRPr="003A09AA">
        <w:rPr>
          <w:rFonts w:ascii="Times New Roman" w:hAnsi="Times New Roman" w:cs="Times New Roman"/>
          <w:sz w:val="24"/>
          <w:szCs w:val="24"/>
        </w:rPr>
        <w:t xml:space="preserve"> порядку шляхом </w:t>
      </w:r>
      <w:proofErr w:type="spellStart"/>
      <w:r w:rsidR="003A09AA" w:rsidRPr="003A09AA">
        <w:rPr>
          <w:rFonts w:ascii="Times New Roman" w:hAnsi="Times New Roman" w:cs="Times New Roman"/>
          <w:sz w:val="24"/>
          <w:szCs w:val="24"/>
        </w:rPr>
        <w:t>надання</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іншій</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Стороні</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письмового</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повідомлення</w:t>
      </w:r>
      <w:proofErr w:type="spellEnd"/>
      <w:r w:rsidR="003A09AA" w:rsidRPr="003A09AA">
        <w:rPr>
          <w:rFonts w:ascii="Times New Roman" w:hAnsi="Times New Roman" w:cs="Times New Roman"/>
          <w:sz w:val="24"/>
          <w:szCs w:val="24"/>
        </w:rPr>
        <w:t xml:space="preserve"> про </w:t>
      </w:r>
      <w:proofErr w:type="spellStart"/>
      <w:r w:rsidR="003A09AA" w:rsidRPr="003A09AA">
        <w:rPr>
          <w:rFonts w:ascii="Times New Roman" w:hAnsi="Times New Roman" w:cs="Times New Roman"/>
          <w:sz w:val="24"/>
          <w:szCs w:val="24"/>
        </w:rPr>
        <w:t>намір</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розірвати</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цей</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Договір</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щонайменше</w:t>
      </w:r>
      <w:proofErr w:type="spellEnd"/>
      <w:r w:rsidR="003A09AA" w:rsidRPr="003A09AA">
        <w:rPr>
          <w:rFonts w:ascii="Times New Roman" w:hAnsi="Times New Roman" w:cs="Times New Roman"/>
          <w:sz w:val="24"/>
          <w:szCs w:val="24"/>
        </w:rPr>
        <w:t xml:space="preserve"> за </w:t>
      </w:r>
      <w:proofErr w:type="spellStart"/>
      <w:r w:rsidR="003A09AA" w:rsidRPr="003A09AA">
        <w:rPr>
          <w:rFonts w:ascii="Times New Roman" w:hAnsi="Times New Roman" w:cs="Times New Roman"/>
          <w:sz w:val="24"/>
          <w:szCs w:val="24"/>
        </w:rPr>
        <w:t>тридцять</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днів</w:t>
      </w:r>
      <w:proofErr w:type="spellEnd"/>
      <w:r w:rsidR="003A09AA" w:rsidRPr="003A09AA">
        <w:rPr>
          <w:rFonts w:ascii="Times New Roman" w:hAnsi="Times New Roman" w:cs="Times New Roman"/>
          <w:sz w:val="24"/>
          <w:szCs w:val="24"/>
        </w:rPr>
        <w:t xml:space="preserve"> до </w:t>
      </w:r>
      <w:proofErr w:type="spellStart"/>
      <w:r w:rsidR="003A09AA" w:rsidRPr="003A09AA">
        <w:rPr>
          <w:rFonts w:ascii="Times New Roman" w:hAnsi="Times New Roman" w:cs="Times New Roman"/>
          <w:sz w:val="24"/>
          <w:szCs w:val="24"/>
        </w:rPr>
        <w:t>бажаної</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дати</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розірвання</w:t>
      </w:r>
      <w:proofErr w:type="spellEnd"/>
      <w:r w:rsidR="003A09AA" w:rsidRPr="003A09AA">
        <w:rPr>
          <w:rFonts w:ascii="Times New Roman" w:hAnsi="Times New Roman" w:cs="Times New Roman"/>
          <w:sz w:val="24"/>
          <w:szCs w:val="24"/>
        </w:rPr>
        <w:t xml:space="preserve">. </w:t>
      </w:r>
    </w:p>
    <w:p w14:paraId="57B43198" w14:textId="54308FA3" w:rsidR="00824912" w:rsidRDefault="00B33E84" w:rsidP="00824912">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lang w:val="uk-UA"/>
        </w:rPr>
        <w:t>10</w:t>
      </w:r>
      <w:r w:rsidR="003A09AA" w:rsidRPr="00824912">
        <w:rPr>
          <w:rFonts w:ascii="Times New Roman" w:hAnsi="Times New Roman" w:cs="Times New Roman"/>
          <w:b/>
          <w:bCs/>
          <w:sz w:val="24"/>
          <w:szCs w:val="24"/>
        </w:rPr>
        <w:t>.</w:t>
      </w:r>
      <w:r w:rsidR="003179B6">
        <w:rPr>
          <w:rFonts w:ascii="Times New Roman" w:hAnsi="Times New Roman" w:cs="Times New Roman"/>
          <w:b/>
          <w:bCs/>
          <w:sz w:val="24"/>
          <w:szCs w:val="24"/>
          <w:lang w:val="uk-UA"/>
        </w:rPr>
        <w:t>2</w:t>
      </w:r>
      <w:r w:rsidR="003A09AA" w:rsidRPr="00824912">
        <w:rPr>
          <w:rFonts w:ascii="Times New Roman" w:hAnsi="Times New Roman" w:cs="Times New Roman"/>
          <w:b/>
          <w:bCs/>
          <w:sz w:val="24"/>
          <w:szCs w:val="24"/>
        </w:rPr>
        <w:t>.</w:t>
      </w:r>
      <w:r w:rsidR="003A09AA" w:rsidRPr="003A09AA">
        <w:rPr>
          <w:rFonts w:ascii="Times New Roman" w:hAnsi="Times New Roman" w:cs="Times New Roman"/>
          <w:sz w:val="24"/>
          <w:szCs w:val="24"/>
        </w:rPr>
        <w:t xml:space="preserve"> В </w:t>
      </w:r>
      <w:proofErr w:type="spellStart"/>
      <w:r w:rsidR="003A09AA" w:rsidRPr="003A09AA">
        <w:rPr>
          <w:rFonts w:ascii="Times New Roman" w:hAnsi="Times New Roman" w:cs="Times New Roman"/>
          <w:sz w:val="24"/>
          <w:szCs w:val="24"/>
        </w:rPr>
        <w:t>разі</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наявності</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заборгованості</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Споживача</w:t>
      </w:r>
      <w:proofErr w:type="spellEnd"/>
      <w:r w:rsidR="003A09AA" w:rsidRPr="003A09AA">
        <w:rPr>
          <w:rFonts w:ascii="Times New Roman" w:hAnsi="Times New Roman" w:cs="Times New Roman"/>
          <w:sz w:val="24"/>
          <w:szCs w:val="24"/>
        </w:rPr>
        <w:t xml:space="preserve"> за </w:t>
      </w:r>
      <w:proofErr w:type="spellStart"/>
      <w:r w:rsidR="003A09AA" w:rsidRPr="003A09AA">
        <w:rPr>
          <w:rFonts w:ascii="Times New Roman" w:hAnsi="Times New Roman" w:cs="Times New Roman"/>
          <w:sz w:val="24"/>
          <w:szCs w:val="24"/>
        </w:rPr>
        <w:t>цим</w:t>
      </w:r>
      <w:proofErr w:type="spellEnd"/>
      <w:r w:rsidR="003A09AA" w:rsidRPr="003A09AA">
        <w:rPr>
          <w:rFonts w:ascii="Times New Roman" w:hAnsi="Times New Roman" w:cs="Times New Roman"/>
          <w:sz w:val="24"/>
          <w:szCs w:val="24"/>
        </w:rPr>
        <w:t xml:space="preserve"> Договором </w:t>
      </w:r>
      <w:proofErr w:type="spellStart"/>
      <w:r w:rsidR="003A09AA" w:rsidRPr="003A09AA">
        <w:rPr>
          <w:rFonts w:ascii="Times New Roman" w:hAnsi="Times New Roman" w:cs="Times New Roman"/>
          <w:sz w:val="24"/>
          <w:szCs w:val="24"/>
        </w:rPr>
        <w:t>більше</w:t>
      </w:r>
      <w:proofErr w:type="spellEnd"/>
      <w:r w:rsidR="003A09AA" w:rsidRPr="003A09AA">
        <w:rPr>
          <w:rFonts w:ascii="Times New Roman" w:hAnsi="Times New Roman" w:cs="Times New Roman"/>
          <w:sz w:val="24"/>
          <w:szCs w:val="24"/>
        </w:rPr>
        <w:t xml:space="preserve"> одного </w:t>
      </w:r>
      <w:proofErr w:type="spellStart"/>
      <w:r w:rsidR="003A09AA" w:rsidRPr="003A09AA">
        <w:rPr>
          <w:rFonts w:ascii="Times New Roman" w:hAnsi="Times New Roman" w:cs="Times New Roman"/>
          <w:sz w:val="24"/>
          <w:szCs w:val="24"/>
        </w:rPr>
        <w:t>місяця</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Постачальник</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має</w:t>
      </w:r>
      <w:proofErr w:type="spellEnd"/>
      <w:r w:rsidR="003A09AA" w:rsidRPr="003A09AA">
        <w:rPr>
          <w:rFonts w:ascii="Times New Roman" w:hAnsi="Times New Roman" w:cs="Times New Roman"/>
          <w:sz w:val="24"/>
          <w:szCs w:val="24"/>
        </w:rPr>
        <w:t xml:space="preserve"> право в </w:t>
      </w:r>
      <w:proofErr w:type="spellStart"/>
      <w:r w:rsidR="003A09AA" w:rsidRPr="003A09AA">
        <w:rPr>
          <w:rFonts w:ascii="Times New Roman" w:hAnsi="Times New Roman" w:cs="Times New Roman"/>
          <w:sz w:val="24"/>
          <w:szCs w:val="24"/>
        </w:rPr>
        <w:t>односторонньому</w:t>
      </w:r>
      <w:proofErr w:type="spellEnd"/>
      <w:r w:rsidR="003A09AA" w:rsidRPr="003A09AA">
        <w:rPr>
          <w:rFonts w:ascii="Times New Roman" w:hAnsi="Times New Roman" w:cs="Times New Roman"/>
          <w:sz w:val="24"/>
          <w:szCs w:val="24"/>
        </w:rPr>
        <w:t xml:space="preserve"> порядку </w:t>
      </w:r>
      <w:proofErr w:type="spellStart"/>
      <w:r w:rsidR="003A09AA" w:rsidRPr="003A09AA">
        <w:rPr>
          <w:rFonts w:ascii="Times New Roman" w:hAnsi="Times New Roman" w:cs="Times New Roman"/>
          <w:sz w:val="24"/>
          <w:szCs w:val="24"/>
        </w:rPr>
        <w:t>розірвати</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цей</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Договір</w:t>
      </w:r>
      <w:proofErr w:type="spellEnd"/>
      <w:r w:rsidR="003A09AA" w:rsidRPr="003A09AA">
        <w:rPr>
          <w:rFonts w:ascii="Times New Roman" w:hAnsi="Times New Roman" w:cs="Times New Roman"/>
          <w:sz w:val="24"/>
          <w:szCs w:val="24"/>
        </w:rPr>
        <w:t xml:space="preserve">. Про </w:t>
      </w:r>
      <w:proofErr w:type="spellStart"/>
      <w:r w:rsidR="003A09AA" w:rsidRPr="003A09AA">
        <w:rPr>
          <w:rFonts w:ascii="Times New Roman" w:hAnsi="Times New Roman" w:cs="Times New Roman"/>
          <w:sz w:val="24"/>
          <w:szCs w:val="24"/>
        </w:rPr>
        <w:t>розірвання</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цього</w:t>
      </w:r>
      <w:proofErr w:type="spellEnd"/>
      <w:r w:rsidR="003A09AA" w:rsidRPr="003A09AA">
        <w:rPr>
          <w:rFonts w:ascii="Times New Roman" w:hAnsi="Times New Roman" w:cs="Times New Roman"/>
          <w:sz w:val="24"/>
          <w:szCs w:val="24"/>
        </w:rPr>
        <w:t xml:space="preserve"> Договору </w:t>
      </w:r>
      <w:proofErr w:type="spellStart"/>
      <w:r w:rsidR="003A09AA" w:rsidRPr="003A09AA">
        <w:rPr>
          <w:rFonts w:ascii="Times New Roman" w:hAnsi="Times New Roman" w:cs="Times New Roman"/>
          <w:sz w:val="24"/>
          <w:szCs w:val="24"/>
        </w:rPr>
        <w:t>Постачальник</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повідомляє</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Споживача</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рекомендованим</w:t>
      </w:r>
      <w:proofErr w:type="spellEnd"/>
      <w:r w:rsidR="003A09AA" w:rsidRPr="003A09AA">
        <w:rPr>
          <w:rFonts w:ascii="Times New Roman" w:hAnsi="Times New Roman" w:cs="Times New Roman"/>
          <w:sz w:val="24"/>
          <w:szCs w:val="24"/>
        </w:rPr>
        <w:t xml:space="preserve"> листом. У такому </w:t>
      </w:r>
      <w:proofErr w:type="spellStart"/>
      <w:r w:rsidR="003A09AA" w:rsidRPr="003A09AA">
        <w:rPr>
          <w:rFonts w:ascii="Times New Roman" w:hAnsi="Times New Roman" w:cs="Times New Roman"/>
          <w:sz w:val="24"/>
          <w:szCs w:val="24"/>
        </w:rPr>
        <w:t>випадку</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Договір</w:t>
      </w:r>
      <w:proofErr w:type="spellEnd"/>
      <w:r w:rsidR="003A09AA" w:rsidRPr="003A09AA">
        <w:rPr>
          <w:rFonts w:ascii="Times New Roman" w:hAnsi="Times New Roman" w:cs="Times New Roman"/>
          <w:sz w:val="24"/>
          <w:szCs w:val="24"/>
        </w:rPr>
        <w:t xml:space="preserve"> буде </w:t>
      </w:r>
      <w:proofErr w:type="spellStart"/>
      <w:r w:rsidR="003A09AA" w:rsidRPr="003A09AA">
        <w:rPr>
          <w:rFonts w:ascii="Times New Roman" w:hAnsi="Times New Roman" w:cs="Times New Roman"/>
          <w:sz w:val="24"/>
          <w:szCs w:val="24"/>
        </w:rPr>
        <w:t>вважатися</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розірваним</w:t>
      </w:r>
      <w:proofErr w:type="spellEnd"/>
      <w:r w:rsidR="003A09AA" w:rsidRPr="003A09AA">
        <w:rPr>
          <w:rFonts w:ascii="Times New Roman" w:hAnsi="Times New Roman" w:cs="Times New Roman"/>
          <w:sz w:val="24"/>
          <w:szCs w:val="24"/>
        </w:rPr>
        <w:t xml:space="preserve"> на 31-й день з дня </w:t>
      </w:r>
      <w:proofErr w:type="spellStart"/>
      <w:r w:rsidR="003A09AA" w:rsidRPr="003A09AA">
        <w:rPr>
          <w:rFonts w:ascii="Times New Roman" w:hAnsi="Times New Roman" w:cs="Times New Roman"/>
          <w:sz w:val="24"/>
          <w:szCs w:val="24"/>
        </w:rPr>
        <w:t>направлення</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Постачальником</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рекомендованого</w:t>
      </w:r>
      <w:proofErr w:type="spellEnd"/>
      <w:r w:rsidR="003A09AA" w:rsidRPr="003A09AA">
        <w:rPr>
          <w:rFonts w:ascii="Times New Roman" w:hAnsi="Times New Roman" w:cs="Times New Roman"/>
          <w:sz w:val="24"/>
          <w:szCs w:val="24"/>
        </w:rPr>
        <w:t xml:space="preserve"> листа </w:t>
      </w:r>
      <w:proofErr w:type="spellStart"/>
      <w:r w:rsidR="003A09AA" w:rsidRPr="003A09AA">
        <w:rPr>
          <w:rFonts w:ascii="Times New Roman" w:hAnsi="Times New Roman" w:cs="Times New Roman"/>
          <w:sz w:val="24"/>
          <w:szCs w:val="24"/>
        </w:rPr>
        <w:t>Споживачу</w:t>
      </w:r>
      <w:proofErr w:type="spellEnd"/>
      <w:r w:rsidR="003A09AA" w:rsidRPr="003A09AA">
        <w:rPr>
          <w:rFonts w:ascii="Times New Roman" w:hAnsi="Times New Roman" w:cs="Times New Roman"/>
          <w:sz w:val="24"/>
          <w:szCs w:val="24"/>
        </w:rPr>
        <w:t xml:space="preserve">. </w:t>
      </w:r>
    </w:p>
    <w:p w14:paraId="35CFF8A3" w14:textId="44665F52" w:rsidR="00824912" w:rsidRDefault="006F362A" w:rsidP="00824912">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lang w:val="uk-UA"/>
        </w:rPr>
        <w:t>10</w:t>
      </w:r>
      <w:r w:rsidR="003A09AA" w:rsidRPr="00824912">
        <w:rPr>
          <w:rFonts w:ascii="Times New Roman" w:hAnsi="Times New Roman" w:cs="Times New Roman"/>
          <w:b/>
          <w:bCs/>
          <w:sz w:val="24"/>
          <w:szCs w:val="24"/>
        </w:rPr>
        <w:t>.</w:t>
      </w:r>
      <w:r w:rsidR="003179B6">
        <w:rPr>
          <w:rFonts w:ascii="Times New Roman" w:hAnsi="Times New Roman" w:cs="Times New Roman"/>
          <w:b/>
          <w:bCs/>
          <w:sz w:val="24"/>
          <w:szCs w:val="24"/>
          <w:lang w:val="uk-UA"/>
        </w:rPr>
        <w:t>3</w:t>
      </w:r>
      <w:r w:rsidR="003A09AA" w:rsidRPr="00824912">
        <w:rPr>
          <w:rFonts w:ascii="Times New Roman" w:hAnsi="Times New Roman" w:cs="Times New Roman"/>
          <w:b/>
          <w:bCs/>
          <w:sz w:val="24"/>
          <w:szCs w:val="24"/>
        </w:rPr>
        <w:t>.</w:t>
      </w:r>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Сторони</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погоджуються</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що</w:t>
      </w:r>
      <w:proofErr w:type="spellEnd"/>
      <w:r w:rsidR="003A09AA" w:rsidRPr="003A09AA">
        <w:rPr>
          <w:rFonts w:ascii="Times New Roman" w:hAnsi="Times New Roman" w:cs="Times New Roman"/>
          <w:sz w:val="24"/>
          <w:szCs w:val="24"/>
        </w:rPr>
        <w:t xml:space="preserve"> у </w:t>
      </w:r>
      <w:proofErr w:type="spellStart"/>
      <w:r w:rsidR="003A09AA" w:rsidRPr="003A09AA">
        <w:rPr>
          <w:rFonts w:ascii="Times New Roman" w:hAnsi="Times New Roman" w:cs="Times New Roman"/>
          <w:sz w:val="24"/>
          <w:szCs w:val="24"/>
        </w:rPr>
        <w:t>випадку</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зміни</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місцезнаходження</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банківських</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реквізитів</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Сторін</w:t>
      </w:r>
      <w:proofErr w:type="spellEnd"/>
      <w:r w:rsidR="003A09AA" w:rsidRPr="003A09AA">
        <w:rPr>
          <w:rFonts w:ascii="Times New Roman" w:hAnsi="Times New Roman" w:cs="Times New Roman"/>
          <w:sz w:val="24"/>
          <w:szCs w:val="24"/>
        </w:rPr>
        <w:t xml:space="preserve">, Сторона, у </w:t>
      </w:r>
      <w:proofErr w:type="spellStart"/>
      <w:r w:rsidR="003A09AA" w:rsidRPr="003A09AA">
        <w:rPr>
          <w:rFonts w:ascii="Times New Roman" w:hAnsi="Times New Roman" w:cs="Times New Roman"/>
          <w:sz w:val="24"/>
          <w:szCs w:val="24"/>
        </w:rPr>
        <w:t>якої</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відбулися</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такі</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зміни</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письмово</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повідомляє</w:t>
      </w:r>
      <w:proofErr w:type="spellEnd"/>
      <w:r w:rsidR="003A09AA" w:rsidRPr="003A09AA">
        <w:rPr>
          <w:rFonts w:ascii="Times New Roman" w:hAnsi="Times New Roman" w:cs="Times New Roman"/>
          <w:sz w:val="24"/>
          <w:szCs w:val="24"/>
        </w:rPr>
        <w:t xml:space="preserve"> про </w:t>
      </w:r>
      <w:proofErr w:type="spellStart"/>
      <w:r w:rsidR="003A09AA" w:rsidRPr="003A09AA">
        <w:rPr>
          <w:rFonts w:ascii="Times New Roman" w:hAnsi="Times New Roman" w:cs="Times New Roman"/>
          <w:sz w:val="24"/>
          <w:szCs w:val="24"/>
        </w:rPr>
        <w:t>таке</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іншу</w:t>
      </w:r>
      <w:proofErr w:type="spellEnd"/>
      <w:r w:rsidR="003A09AA" w:rsidRPr="003A09AA">
        <w:rPr>
          <w:rFonts w:ascii="Times New Roman" w:hAnsi="Times New Roman" w:cs="Times New Roman"/>
          <w:sz w:val="24"/>
          <w:szCs w:val="24"/>
        </w:rPr>
        <w:t xml:space="preserve"> Сторону </w:t>
      </w:r>
      <w:proofErr w:type="spellStart"/>
      <w:r w:rsidR="003A09AA" w:rsidRPr="003A09AA">
        <w:rPr>
          <w:rFonts w:ascii="Times New Roman" w:hAnsi="Times New Roman" w:cs="Times New Roman"/>
          <w:sz w:val="24"/>
          <w:szCs w:val="24"/>
        </w:rPr>
        <w:t>протягом</w:t>
      </w:r>
      <w:proofErr w:type="spellEnd"/>
      <w:r w:rsidR="003A09AA" w:rsidRPr="003A09AA">
        <w:rPr>
          <w:rFonts w:ascii="Times New Roman" w:hAnsi="Times New Roman" w:cs="Times New Roman"/>
          <w:sz w:val="24"/>
          <w:szCs w:val="24"/>
        </w:rPr>
        <w:t xml:space="preserve"> 3-х (</w:t>
      </w:r>
      <w:proofErr w:type="spellStart"/>
      <w:r w:rsidR="003A09AA" w:rsidRPr="003A09AA">
        <w:rPr>
          <w:rFonts w:ascii="Times New Roman" w:hAnsi="Times New Roman" w:cs="Times New Roman"/>
          <w:sz w:val="24"/>
          <w:szCs w:val="24"/>
        </w:rPr>
        <w:t>трьох</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днів</w:t>
      </w:r>
      <w:proofErr w:type="spellEnd"/>
      <w:r w:rsidR="003A09AA" w:rsidRPr="003A09AA">
        <w:rPr>
          <w:rFonts w:ascii="Times New Roman" w:hAnsi="Times New Roman" w:cs="Times New Roman"/>
          <w:sz w:val="24"/>
          <w:szCs w:val="24"/>
        </w:rPr>
        <w:t xml:space="preserve"> </w:t>
      </w:r>
      <w:r w:rsidR="00A55994">
        <w:rPr>
          <w:rFonts w:ascii="Times New Roman" w:hAnsi="Times New Roman" w:cs="Times New Roman"/>
          <w:sz w:val="24"/>
          <w:szCs w:val="24"/>
          <w:lang w:val="uk-UA"/>
        </w:rPr>
        <w:t>у</w:t>
      </w:r>
      <w:r w:rsidR="003A09AA" w:rsidRPr="003A09AA">
        <w:rPr>
          <w:rFonts w:ascii="Times New Roman" w:hAnsi="Times New Roman" w:cs="Times New Roman"/>
          <w:sz w:val="24"/>
          <w:szCs w:val="24"/>
        </w:rPr>
        <w:t xml:space="preserve"> порядку </w:t>
      </w:r>
      <w:r w:rsidR="00A55994">
        <w:rPr>
          <w:rFonts w:ascii="Times New Roman" w:hAnsi="Times New Roman" w:cs="Times New Roman"/>
          <w:sz w:val="24"/>
          <w:szCs w:val="24"/>
          <w:lang w:val="uk-UA"/>
        </w:rPr>
        <w:t xml:space="preserve">передбаченому </w:t>
      </w:r>
      <w:r w:rsidR="003A09AA" w:rsidRPr="003A09AA">
        <w:rPr>
          <w:rFonts w:ascii="Times New Roman" w:hAnsi="Times New Roman" w:cs="Times New Roman"/>
          <w:sz w:val="24"/>
          <w:szCs w:val="24"/>
        </w:rPr>
        <w:t xml:space="preserve">п. </w:t>
      </w:r>
      <w:r w:rsidR="00636C66" w:rsidRPr="00636C66">
        <w:rPr>
          <w:rFonts w:ascii="Times New Roman" w:hAnsi="Times New Roman" w:cs="Times New Roman"/>
          <w:sz w:val="24"/>
          <w:szCs w:val="24"/>
          <w:lang w:val="uk-UA"/>
        </w:rPr>
        <w:t>10</w:t>
      </w:r>
      <w:r w:rsidR="003A09AA" w:rsidRPr="00636C66">
        <w:rPr>
          <w:rFonts w:ascii="Times New Roman" w:hAnsi="Times New Roman" w:cs="Times New Roman"/>
          <w:sz w:val="24"/>
          <w:szCs w:val="24"/>
        </w:rPr>
        <w:t>.</w:t>
      </w:r>
      <w:r w:rsidR="003179B6" w:rsidRPr="00636C66">
        <w:rPr>
          <w:rFonts w:ascii="Times New Roman" w:hAnsi="Times New Roman" w:cs="Times New Roman"/>
          <w:sz w:val="24"/>
          <w:szCs w:val="24"/>
          <w:lang w:val="uk-UA"/>
        </w:rPr>
        <w:t>4</w:t>
      </w:r>
      <w:r w:rsidR="003A09AA" w:rsidRPr="00636C66">
        <w:rPr>
          <w:rFonts w:ascii="Times New Roman" w:hAnsi="Times New Roman" w:cs="Times New Roman"/>
          <w:sz w:val="24"/>
          <w:szCs w:val="24"/>
        </w:rPr>
        <w:t>.</w:t>
      </w:r>
      <w:r w:rsidR="003A09AA" w:rsidRPr="003A09AA">
        <w:rPr>
          <w:rFonts w:ascii="Times New Roman" w:hAnsi="Times New Roman" w:cs="Times New Roman"/>
          <w:sz w:val="24"/>
          <w:szCs w:val="24"/>
        </w:rPr>
        <w:t xml:space="preserve"> Договору. </w:t>
      </w:r>
    </w:p>
    <w:p w14:paraId="5246309A" w14:textId="4873ECDF" w:rsidR="00824912" w:rsidRDefault="00636C66" w:rsidP="00824912">
      <w:pPr>
        <w:spacing w:after="0" w:line="240" w:lineRule="auto"/>
        <w:ind w:firstLine="709"/>
        <w:jc w:val="both"/>
        <w:rPr>
          <w:rFonts w:ascii="Times New Roman" w:hAnsi="Times New Roman" w:cs="Times New Roman"/>
          <w:sz w:val="24"/>
          <w:szCs w:val="24"/>
        </w:rPr>
      </w:pPr>
      <w:r w:rsidRPr="00636C66">
        <w:rPr>
          <w:rFonts w:ascii="Times New Roman" w:hAnsi="Times New Roman" w:cs="Times New Roman"/>
          <w:b/>
          <w:bCs/>
          <w:sz w:val="24"/>
          <w:szCs w:val="24"/>
          <w:lang w:val="uk-UA"/>
        </w:rPr>
        <w:t>10</w:t>
      </w:r>
      <w:r w:rsidR="003A09AA" w:rsidRPr="00636C66">
        <w:rPr>
          <w:rFonts w:ascii="Times New Roman" w:hAnsi="Times New Roman" w:cs="Times New Roman"/>
          <w:b/>
          <w:bCs/>
          <w:sz w:val="24"/>
          <w:szCs w:val="24"/>
        </w:rPr>
        <w:t>.</w:t>
      </w:r>
      <w:r w:rsidR="003179B6" w:rsidRPr="00636C66">
        <w:rPr>
          <w:rFonts w:ascii="Times New Roman" w:hAnsi="Times New Roman" w:cs="Times New Roman"/>
          <w:b/>
          <w:bCs/>
          <w:sz w:val="24"/>
          <w:szCs w:val="24"/>
          <w:lang w:val="uk-UA"/>
        </w:rPr>
        <w:t>4</w:t>
      </w:r>
      <w:r w:rsidR="003A09AA" w:rsidRPr="00636C66">
        <w:rPr>
          <w:rFonts w:ascii="Times New Roman" w:hAnsi="Times New Roman" w:cs="Times New Roman"/>
          <w:b/>
          <w:bCs/>
          <w:sz w:val="24"/>
          <w:szCs w:val="24"/>
        </w:rPr>
        <w:t>.</w:t>
      </w:r>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Всі</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повідомлення</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зміни</w:t>
      </w:r>
      <w:proofErr w:type="spellEnd"/>
      <w:r w:rsidR="003A09AA" w:rsidRPr="003A09AA">
        <w:rPr>
          <w:rFonts w:ascii="Times New Roman" w:hAnsi="Times New Roman" w:cs="Times New Roman"/>
          <w:sz w:val="24"/>
          <w:szCs w:val="24"/>
        </w:rPr>
        <w:t xml:space="preserve"> і </w:t>
      </w:r>
      <w:proofErr w:type="spellStart"/>
      <w:r w:rsidR="003A09AA" w:rsidRPr="003A09AA">
        <w:rPr>
          <w:rFonts w:ascii="Times New Roman" w:hAnsi="Times New Roman" w:cs="Times New Roman"/>
          <w:sz w:val="24"/>
          <w:szCs w:val="24"/>
        </w:rPr>
        <w:t>доповнення</w:t>
      </w:r>
      <w:proofErr w:type="spellEnd"/>
      <w:r w:rsidR="003A09AA" w:rsidRPr="003A09AA">
        <w:rPr>
          <w:rFonts w:ascii="Times New Roman" w:hAnsi="Times New Roman" w:cs="Times New Roman"/>
          <w:sz w:val="24"/>
          <w:szCs w:val="24"/>
        </w:rPr>
        <w:t xml:space="preserve"> до </w:t>
      </w:r>
      <w:proofErr w:type="spellStart"/>
      <w:r w:rsidR="003A09AA" w:rsidRPr="003A09AA">
        <w:rPr>
          <w:rFonts w:ascii="Times New Roman" w:hAnsi="Times New Roman" w:cs="Times New Roman"/>
          <w:sz w:val="24"/>
          <w:szCs w:val="24"/>
        </w:rPr>
        <w:t>даного</w:t>
      </w:r>
      <w:proofErr w:type="spellEnd"/>
      <w:r w:rsidR="003A09AA" w:rsidRPr="003A09AA">
        <w:rPr>
          <w:rFonts w:ascii="Times New Roman" w:hAnsi="Times New Roman" w:cs="Times New Roman"/>
          <w:sz w:val="24"/>
          <w:szCs w:val="24"/>
        </w:rPr>
        <w:t xml:space="preserve"> Договору </w:t>
      </w:r>
      <w:proofErr w:type="spellStart"/>
      <w:r w:rsidR="003A09AA" w:rsidRPr="003A09AA">
        <w:rPr>
          <w:rFonts w:ascii="Times New Roman" w:hAnsi="Times New Roman" w:cs="Times New Roman"/>
          <w:sz w:val="24"/>
          <w:szCs w:val="24"/>
        </w:rPr>
        <w:t>повинні</w:t>
      </w:r>
      <w:proofErr w:type="spellEnd"/>
      <w:r w:rsidR="003A09AA" w:rsidRPr="003A09AA">
        <w:rPr>
          <w:rFonts w:ascii="Times New Roman" w:hAnsi="Times New Roman" w:cs="Times New Roman"/>
          <w:sz w:val="24"/>
          <w:szCs w:val="24"/>
        </w:rPr>
        <w:t xml:space="preserve"> бути </w:t>
      </w:r>
      <w:proofErr w:type="spellStart"/>
      <w:r w:rsidR="003A09AA" w:rsidRPr="003A09AA">
        <w:rPr>
          <w:rFonts w:ascii="Times New Roman" w:hAnsi="Times New Roman" w:cs="Times New Roman"/>
          <w:sz w:val="24"/>
          <w:szCs w:val="24"/>
        </w:rPr>
        <w:t>викладені</w:t>
      </w:r>
      <w:proofErr w:type="spellEnd"/>
      <w:r w:rsidR="003A09AA" w:rsidRPr="003A09AA">
        <w:rPr>
          <w:rFonts w:ascii="Times New Roman" w:hAnsi="Times New Roman" w:cs="Times New Roman"/>
          <w:sz w:val="24"/>
          <w:szCs w:val="24"/>
        </w:rPr>
        <w:t xml:space="preserve"> в </w:t>
      </w:r>
      <w:proofErr w:type="spellStart"/>
      <w:r w:rsidR="003A09AA" w:rsidRPr="003A09AA">
        <w:rPr>
          <w:rFonts w:ascii="Times New Roman" w:hAnsi="Times New Roman" w:cs="Times New Roman"/>
          <w:sz w:val="24"/>
          <w:szCs w:val="24"/>
        </w:rPr>
        <w:t>письмовій</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формі</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підписані</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повноважними</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представниками</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Сторін</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скріплені</w:t>
      </w:r>
      <w:proofErr w:type="spellEnd"/>
      <w:r w:rsidR="003A09AA" w:rsidRPr="003A09AA">
        <w:rPr>
          <w:rFonts w:ascii="Times New Roman" w:hAnsi="Times New Roman" w:cs="Times New Roman"/>
          <w:sz w:val="24"/>
          <w:szCs w:val="24"/>
        </w:rPr>
        <w:t xml:space="preserve"> печатками </w:t>
      </w:r>
      <w:proofErr w:type="spellStart"/>
      <w:r w:rsidR="003A09AA" w:rsidRPr="003A09AA">
        <w:rPr>
          <w:rFonts w:ascii="Times New Roman" w:hAnsi="Times New Roman" w:cs="Times New Roman"/>
          <w:sz w:val="24"/>
          <w:szCs w:val="24"/>
        </w:rPr>
        <w:t>Сторін</w:t>
      </w:r>
      <w:proofErr w:type="spellEnd"/>
      <w:r w:rsidR="003A09AA" w:rsidRPr="003A09AA">
        <w:rPr>
          <w:rFonts w:ascii="Times New Roman" w:hAnsi="Times New Roman" w:cs="Times New Roman"/>
          <w:sz w:val="24"/>
          <w:szCs w:val="24"/>
        </w:rPr>
        <w:t xml:space="preserve"> та </w:t>
      </w:r>
      <w:proofErr w:type="spellStart"/>
      <w:r w:rsidR="003A09AA" w:rsidRPr="003A09AA">
        <w:rPr>
          <w:rFonts w:ascii="Times New Roman" w:hAnsi="Times New Roman" w:cs="Times New Roman"/>
          <w:sz w:val="24"/>
          <w:szCs w:val="24"/>
        </w:rPr>
        <w:t>оформлені</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Додатками</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які</w:t>
      </w:r>
      <w:proofErr w:type="spellEnd"/>
      <w:r w:rsidR="003A09AA" w:rsidRPr="003A09AA">
        <w:rPr>
          <w:rFonts w:ascii="Times New Roman" w:hAnsi="Times New Roman" w:cs="Times New Roman"/>
          <w:sz w:val="24"/>
          <w:szCs w:val="24"/>
        </w:rPr>
        <w:t xml:space="preserve"> є </w:t>
      </w:r>
      <w:proofErr w:type="spellStart"/>
      <w:r w:rsidR="003A09AA" w:rsidRPr="003A09AA">
        <w:rPr>
          <w:rFonts w:ascii="Times New Roman" w:hAnsi="Times New Roman" w:cs="Times New Roman"/>
          <w:sz w:val="24"/>
          <w:szCs w:val="24"/>
        </w:rPr>
        <w:t>невід’ємною</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частиною</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цього</w:t>
      </w:r>
      <w:proofErr w:type="spellEnd"/>
      <w:r w:rsidR="003A09AA" w:rsidRPr="003A09AA">
        <w:rPr>
          <w:rFonts w:ascii="Times New Roman" w:hAnsi="Times New Roman" w:cs="Times New Roman"/>
          <w:sz w:val="24"/>
          <w:szCs w:val="24"/>
        </w:rPr>
        <w:t xml:space="preserve"> Договору. </w:t>
      </w:r>
      <w:proofErr w:type="spellStart"/>
      <w:r w:rsidR="003A09AA" w:rsidRPr="003A09AA">
        <w:rPr>
          <w:rFonts w:ascii="Times New Roman" w:hAnsi="Times New Roman" w:cs="Times New Roman"/>
          <w:sz w:val="24"/>
          <w:szCs w:val="24"/>
        </w:rPr>
        <w:t>Всі</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зміни</w:t>
      </w:r>
      <w:proofErr w:type="spellEnd"/>
      <w:r w:rsidR="003A09AA" w:rsidRPr="003A09AA">
        <w:rPr>
          <w:rFonts w:ascii="Times New Roman" w:hAnsi="Times New Roman" w:cs="Times New Roman"/>
          <w:sz w:val="24"/>
          <w:szCs w:val="24"/>
        </w:rPr>
        <w:t xml:space="preserve"> і </w:t>
      </w:r>
      <w:proofErr w:type="spellStart"/>
      <w:r w:rsidR="003A09AA" w:rsidRPr="003A09AA">
        <w:rPr>
          <w:rFonts w:ascii="Times New Roman" w:hAnsi="Times New Roman" w:cs="Times New Roman"/>
          <w:sz w:val="24"/>
          <w:szCs w:val="24"/>
        </w:rPr>
        <w:t>доповнення</w:t>
      </w:r>
      <w:proofErr w:type="spellEnd"/>
      <w:r w:rsidR="003A09AA" w:rsidRPr="003A09AA">
        <w:rPr>
          <w:rFonts w:ascii="Times New Roman" w:hAnsi="Times New Roman" w:cs="Times New Roman"/>
          <w:sz w:val="24"/>
          <w:szCs w:val="24"/>
        </w:rPr>
        <w:t xml:space="preserve"> до </w:t>
      </w:r>
      <w:proofErr w:type="spellStart"/>
      <w:r w:rsidR="003A09AA" w:rsidRPr="003A09AA">
        <w:rPr>
          <w:rFonts w:ascii="Times New Roman" w:hAnsi="Times New Roman" w:cs="Times New Roman"/>
          <w:sz w:val="24"/>
          <w:szCs w:val="24"/>
        </w:rPr>
        <w:t>даного</w:t>
      </w:r>
      <w:proofErr w:type="spellEnd"/>
      <w:r w:rsidR="003A09AA" w:rsidRPr="003A09AA">
        <w:rPr>
          <w:rFonts w:ascii="Times New Roman" w:hAnsi="Times New Roman" w:cs="Times New Roman"/>
          <w:sz w:val="24"/>
          <w:szCs w:val="24"/>
        </w:rPr>
        <w:t xml:space="preserve"> Договору, </w:t>
      </w:r>
      <w:proofErr w:type="spellStart"/>
      <w:r w:rsidR="003A09AA" w:rsidRPr="003A09AA">
        <w:rPr>
          <w:rFonts w:ascii="Times New Roman" w:hAnsi="Times New Roman" w:cs="Times New Roman"/>
          <w:sz w:val="24"/>
          <w:szCs w:val="24"/>
        </w:rPr>
        <w:t>включаючи</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документи</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передані</w:t>
      </w:r>
      <w:proofErr w:type="spellEnd"/>
      <w:r w:rsidR="003A09AA" w:rsidRPr="003A09AA">
        <w:rPr>
          <w:rFonts w:ascii="Times New Roman" w:hAnsi="Times New Roman" w:cs="Times New Roman"/>
          <w:sz w:val="24"/>
          <w:szCs w:val="24"/>
        </w:rPr>
        <w:t xml:space="preserve"> по факсу, є </w:t>
      </w:r>
      <w:proofErr w:type="spellStart"/>
      <w:r w:rsidR="003A09AA" w:rsidRPr="003A09AA">
        <w:rPr>
          <w:rFonts w:ascii="Times New Roman" w:hAnsi="Times New Roman" w:cs="Times New Roman"/>
          <w:sz w:val="24"/>
          <w:szCs w:val="24"/>
        </w:rPr>
        <w:t>невід'ємною</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частиною</w:t>
      </w:r>
      <w:proofErr w:type="spellEnd"/>
      <w:r w:rsidR="003A09AA" w:rsidRPr="003A09AA">
        <w:rPr>
          <w:rFonts w:ascii="Times New Roman" w:hAnsi="Times New Roman" w:cs="Times New Roman"/>
          <w:sz w:val="24"/>
          <w:szCs w:val="24"/>
        </w:rPr>
        <w:t xml:space="preserve"> Договору в </w:t>
      </w:r>
      <w:proofErr w:type="spellStart"/>
      <w:r w:rsidR="003A09AA" w:rsidRPr="003A09AA">
        <w:rPr>
          <w:rFonts w:ascii="Times New Roman" w:hAnsi="Times New Roman" w:cs="Times New Roman"/>
          <w:sz w:val="24"/>
          <w:szCs w:val="24"/>
        </w:rPr>
        <w:t>разі</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якщо</w:t>
      </w:r>
      <w:proofErr w:type="spellEnd"/>
      <w:r w:rsidR="003A09AA" w:rsidRPr="003A09AA">
        <w:rPr>
          <w:rFonts w:ascii="Times New Roman" w:hAnsi="Times New Roman" w:cs="Times New Roman"/>
          <w:sz w:val="24"/>
          <w:szCs w:val="24"/>
        </w:rPr>
        <w:t xml:space="preserve"> вони </w:t>
      </w:r>
      <w:proofErr w:type="spellStart"/>
      <w:r w:rsidR="003A09AA" w:rsidRPr="003A09AA">
        <w:rPr>
          <w:rFonts w:ascii="Times New Roman" w:hAnsi="Times New Roman" w:cs="Times New Roman"/>
          <w:sz w:val="24"/>
          <w:szCs w:val="24"/>
        </w:rPr>
        <w:t>викладені</w:t>
      </w:r>
      <w:proofErr w:type="spellEnd"/>
      <w:r w:rsidR="003A09AA" w:rsidRPr="003A09AA">
        <w:rPr>
          <w:rFonts w:ascii="Times New Roman" w:hAnsi="Times New Roman" w:cs="Times New Roman"/>
          <w:sz w:val="24"/>
          <w:szCs w:val="24"/>
        </w:rPr>
        <w:t xml:space="preserve"> в </w:t>
      </w:r>
      <w:proofErr w:type="spellStart"/>
      <w:r w:rsidR="003A09AA" w:rsidRPr="003A09AA">
        <w:rPr>
          <w:rFonts w:ascii="Times New Roman" w:hAnsi="Times New Roman" w:cs="Times New Roman"/>
          <w:sz w:val="24"/>
          <w:szCs w:val="24"/>
        </w:rPr>
        <w:t>письмовій</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формі</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підписані</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повноважними</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представниками</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Сторін</w:t>
      </w:r>
      <w:proofErr w:type="spellEnd"/>
      <w:r w:rsidR="003A09AA" w:rsidRPr="003A09AA">
        <w:rPr>
          <w:rFonts w:ascii="Times New Roman" w:hAnsi="Times New Roman" w:cs="Times New Roman"/>
          <w:sz w:val="24"/>
          <w:szCs w:val="24"/>
        </w:rPr>
        <w:t xml:space="preserve"> та </w:t>
      </w:r>
      <w:proofErr w:type="spellStart"/>
      <w:r w:rsidR="003A09AA" w:rsidRPr="003A09AA">
        <w:rPr>
          <w:rFonts w:ascii="Times New Roman" w:hAnsi="Times New Roman" w:cs="Times New Roman"/>
          <w:sz w:val="24"/>
          <w:szCs w:val="24"/>
        </w:rPr>
        <w:t>скріплені</w:t>
      </w:r>
      <w:proofErr w:type="spellEnd"/>
      <w:r w:rsidR="003A09AA" w:rsidRPr="003A09AA">
        <w:rPr>
          <w:rFonts w:ascii="Times New Roman" w:hAnsi="Times New Roman" w:cs="Times New Roman"/>
          <w:sz w:val="24"/>
          <w:szCs w:val="24"/>
        </w:rPr>
        <w:t xml:space="preserve"> печатками </w:t>
      </w:r>
      <w:proofErr w:type="spellStart"/>
      <w:r w:rsidR="003A09AA" w:rsidRPr="003A09AA">
        <w:rPr>
          <w:rFonts w:ascii="Times New Roman" w:hAnsi="Times New Roman" w:cs="Times New Roman"/>
          <w:sz w:val="24"/>
          <w:szCs w:val="24"/>
        </w:rPr>
        <w:t>Сторін</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Документи</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передані</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факсимільним</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зв</w:t>
      </w:r>
      <w:r w:rsidR="00FF5E49" w:rsidRPr="00A940E5">
        <w:rPr>
          <w:rFonts w:ascii="Times New Roman" w:hAnsi="Times New Roman" w:cs="Times New Roman"/>
          <w:sz w:val="24"/>
          <w:szCs w:val="24"/>
        </w:rPr>
        <w:t>’</w:t>
      </w:r>
      <w:r w:rsidR="003A09AA" w:rsidRPr="003A09AA">
        <w:rPr>
          <w:rFonts w:ascii="Times New Roman" w:hAnsi="Times New Roman" w:cs="Times New Roman"/>
          <w:sz w:val="24"/>
          <w:szCs w:val="24"/>
        </w:rPr>
        <w:t>язком</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повинні</w:t>
      </w:r>
      <w:proofErr w:type="spellEnd"/>
      <w:r w:rsidR="003A09AA" w:rsidRPr="003A09AA">
        <w:rPr>
          <w:rFonts w:ascii="Times New Roman" w:hAnsi="Times New Roman" w:cs="Times New Roman"/>
          <w:sz w:val="24"/>
          <w:szCs w:val="24"/>
        </w:rPr>
        <w:t xml:space="preserve"> бути </w:t>
      </w:r>
      <w:proofErr w:type="spellStart"/>
      <w:r w:rsidR="003A09AA" w:rsidRPr="003A09AA">
        <w:rPr>
          <w:rFonts w:ascii="Times New Roman" w:hAnsi="Times New Roman" w:cs="Times New Roman"/>
          <w:sz w:val="24"/>
          <w:szCs w:val="24"/>
        </w:rPr>
        <w:t>замінені</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оригіналами</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протягом</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додатково</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узгодженого</w:t>
      </w:r>
      <w:proofErr w:type="spellEnd"/>
      <w:r w:rsidR="003A09AA" w:rsidRPr="003A09AA">
        <w:rPr>
          <w:rFonts w:ascii="Times New Roman" w:hAnsi="Times New Roman" w:cs="Times New Roman"/>
          <w:sz w:val="24"/>
          <w:szCs w:val="24"/>
        </w:rPr>
        <w:t xml:space="preserve"> Сторонами строку. </w:t>
      </w:r>
    </w:p>
    <w:p w14:paraId="08F7226B" w14:textId="601A2D9E" w:rsidR="00824912" w:rsidRDefault="00776A48" w:rsidP="00824912">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lang w:val="uk-UA"/>
        </w:rPr>
        <w:t>10</w:t>
      </w:r>
      <w:r w:rsidR="003A09AA" w:rsidRPr="00824912">
        <w:rPr>
          <w:rFonts w:ascii="Times New Roman" w:hAnsi="Times New Roman" w:cs="Times New Roman"/>
          <w:b/>
          <w:bCs/>
          <w:sz w:val="24"/>
          <w:szCs w:val="24"/>
        </w:rPr>
        <w:t>.</w:t>
      </w:r>
      <w:r w:rsidR="003179B6">
        <w:rPr>
          <w:rFonts w:ascii="Times New Roman" w:hAnsi="Times New Roman" w:cs="Times New Roman"/>
          <w:b/>
          <w:bCs/>
          <w:sz w:val="24"/>
          <w:szCs w:val="24"/>
          <w:lang w:val="uk-UA"/>
        </w:rPr>
        <w:t>5</w:t>
      </w:r>
      <w:r w:rsidR="003A09AA" w:rsidRPr="00824912">
        <w:rPr>
          <w:rFonts w:ascii="Times New Roman" w:hAnsi="Times New Roman" w:cs="Times New Roman"/>
          <w:b/>
          <w:bCs/>
          <w:sz w:val="24"/>
          <w:szCs w:val="24"/>
        </w:rPr>
        <w:t>.</w:t>
      </w:r>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Сторони</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мають</w:t>
      </w:r>
      <w:proofErr w:type="spellEnd"/>
      <w:r w:rsidR="003A09AA" w:rsidRPr="003A09AA">
        <w:rPr>
          <w:rFonts w:ascii="Times New Roman" w:hAnsi="Times New Roman" w:cs="Times New Roman"/>
          <w:sz w:val="24"/>
          <w:szCs w:val="24"/>
        </w:rPr>
        <w:t xml:space="preserve"> право на </w:t>
      </w:r>
      <w:proofErr w:type="spellStart"/>
      <w:r w:rsidR="003A09AA" w:rsidRPr="003A09AA">
        <w:rPr>
          <w:rFonts w:ascii="Times New Roman" w:hAnsi="Times New Roman" w:cs="Times New Roman"/>
          <w:sz w:val="24"/>
          <w:szCs w:val="24"/>
        </w:rPr>
        <w:t>збір</w:t>
      </w:r>
      <w:proofErr w:type="spellEnd"/>
      <w:r w:rsidR="003A09AA" w:rsidRPr="003A09AA">
        <w:rPr>
          <w:rFonts w:ascii="Times New Roman" w:hAnsi="Times New Roman" w:cs="Times New Roman"/>
          <w:sz w:val="24"/>
          <w:szCs w:val="24"/>
        </w:rPr>
        <w:t xml:space="preserve"> та </w:t>
      </w:r>
      <w:proofErr w:type="spellStart"/>
      <w:r w:rsidR="003A09AA" w:rsidRPr="003A09AA">
        <w:rPr>
          <w:rFonts w:ascii="Times New Roman" w:hAnsi="Times New Roman" w:cs="Times New Roman"/>
          <w:sz w:val="24"/>
          <w:szCs w:val="24"/>
        </w:rPr>
        <w:t>обробку</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персональних</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даних</w:t>
      </w:r>
      <w:proofErr w:type="spellEnd"/>
      <w:r w:rsidR="003A09AA" w:rsidRPr="003A09AA">
        <w:rPr>
          <w:rFonts w:ascii="Times New Roman" w:hAnsi="Times New Roman" w:cs="Times New Roman"/>
          <w:sz w:val="24"/>
          <w:szCs w:val="24"/>
        </w:rPr>
        <w:t xml:space="preserve"> в межах </w:t>
      </w:r>
      <w:proofErr w:type="spellStart"/>
      <w:r w:rsidR="003A09AA" w:rsidRPr="003A09AA">
        <w:rPr>
          <w:rFonts w:ascii="Times New Roman" w:hAnsi="Times New Roman" w:cs="Times New Roman"/>
          <w:sz w:val="24"/>
          <w:szCs w:val="24"/>
        </w:rPr>
        <w:t>виконання</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зобов’язань</w:t>
      </w:r>
      <w:proofErr w:type="spellEnd"/>
      <w:r w:rsidR="003A09AA" w:rsidRPr="003A09AA">
        <w:rPr>
          <w:rFonts w:ascii="Times New Roman" w:hAnsi="Times New Roman" w:cs="Times New Roman"/>
          <w:sz w:val="24"/>
          <w:szCs w:val="24"/>
        </w:rPr>
        <w:t xml:space="preserve"> за </w:t>
      </w:r>
      <w:proofErr w:type="spellStart"/>
      <w:r w:rsidR="003A09AA" w:rsidRPr="003A09AA">
        <w:rPr>
          <w:rFonts w:ascii="Times New Roman" w:hAnsi="Times New Roman" w:cs="Times New Roman"/>
          <w:sz w:val="24"/>
          <w:szCs w:val="24"/>
        </w:rPr>
        <w:t>цим</w:t>
      </w:r>
      <w:proofErr w:type="spellEnd"/>
      <w:r w:rsidR="003A09AA" w:rsidRPr="003A09AA">
        <w:rPr>
          <w:rFonts w:ascii="Times New Roman" w:hAnsi="Times New Roman" w:cs="Times New Roman"/>
          <w:sz w:val="24"/>
          <w:szCs w:val="24"/>
        </w:rPr>
        <w:t xml:space="preserve"> Договором для </w:t>
      </w:r>
      <w:proofErr w:type="spellStart"/>
      <w:r w:rsidR="003A09AA" w:rsidRPr="003A09AA">
        <w:rPr>
          <w:rFonts w:ascii="Times New Roman" w:hAnsi="Times New Roman" w:cs="Times New Roman"/>
          <w:sz w:val="24"/>
          <w:szCs w:val="24"/>
        </w:rPr>
        <w:t>реалізації</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ділових</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відносин</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між</w:t>
      </w:r>
      <w:proofErr w:type="spellEnd"/>
      <w:r w:rsidR="003A09AA" w:rsidRPr="003A09AA">
        <w:rPr>
          <w:rFonts w:ascii="Times New Roman" w:hAnsi="Times New Roman" w:cs="Times New Roman"/>
          <w:sz w:val="24"/>
          <w:szCs w:val="24"/>
        </w:rPr>
        <w:t xml:space="preserve"> Сторонами. </w:t>
      </w:r>
      <w:proofErr w:type="spellStart"/>
      <w:r w:rsidR="003A09AA" w:rsidRPr="003A09AA">
        <w:rPr>
          <w:rFonts w:ascii="Times New Roman" w:hAnsi="Times New Roman" w:cs="Times New Roman"/>
          <w:sz w:val="24"/>
          <w:szCs w:val="24"/>
        </w:rPr>
        <w:t>Персональні</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дані</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Сторін</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захищаються</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Конституцією</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України</w:t>
      </w:r>
      <w:proofErr w:type="spellEnd"/>
      <w:r w:rsidR="003A09AA" w:rsidRPr="003A09AA">
        <w:rPr>
          <w:rFonts w:ascii="Times New Roman" w:hAnsi="Times New Roman" w:cs="Times New Roman"/>
          <w:sz w:val="24"/>
          <w:szCs w:val="24"/>
        </w:rPr>
        <w:t xml:space="preserve"> та Законом </w:t>
      </w:r>
      <w:proofErr w:type="spellStart"/>
      <w:r w:rsidR="003A09AA" w:rsidRPr="003A09AA">
        <w:rPr>
          <w:rFonts w:ascii="Times New Roman" w:hAnsi="Times New Roman" w:cs="Times New Roman"/>
          <w:sz w:val="24"/>
          <w:szCs w:val="24"/>
        </w:rPr>
        <w:t>України</w:t>
      </w:r>
      <w:proofErr w:type="spellEnd"/>
      <w:r w:rsidR="003A09AA" w:rsidRPr="003A09AA">
        <w:rPr>
          <w:rFonts w:ascii="Times New Roman" w:hAnsi="Times New Roman" w:cs="Times New Roman"/>
          <w:sz w:val="24"/>
          <w:szCs w:val="24"/>
        </w:rPr>
        <w:t xml:space="preserve"> «Про </w:t>
      </w:r>
      <w:proofErr w:type="spellStart"/>
      <w:r w:rsidR="003A09AA" w:rsidRPr="003A09AA">
        <w:rPr>
          <w:rFonts w:ascii="Times New Roman" w:hAnsi="Times New Roman" w:cs="Times New Roman"/>
          <w:sz w:val="24"/>
          <w:szCs w:val="24"/>
        </w:rPr>
        <w:t>захист</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персональних</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даних</w:t>
      </w:r>
      <w:proofErr w:type="spellEnd"/>
      <w:r w:rsidR="003A09AA" w:rsidRPr="003A09AA">
        <w:rPr>
          <w:rFonts w:ascii="Times New Roman" w:hAnsi="Times New Roman" w:cs="Times New Roman"/>
          <w:sz w:val="24"/>
          <w:szCs w:val="24"/>
        </w:rPr>
        <w:t xml:space="preserve">». Факт </w:t>
      </w:r>
      <w:proofErr w:type="spellStart"/>
      <w:r w:rsidR="003A09AA" w:rsidRPr="003A09AA">
        <w:rPr>
          <w:rFonts w:ascii="Times New Roman" w:hAnsi="Times New Roman" w:cs="Times New Roman"/>
          <w:sz w:val="24"/>
          <w:szCs w:val="24"/>
        </w:rPr>
        <w:t>підписання</w:t>
      </w:r>
      <w:proofErr w:type="spellEnd"/>
      <w:r w:rsidR="003A09AA" w:rsidRPr="003A09AA">
        <w:rPr>
          <w:rFonts w:ascii="Times New Roman" w:hAnsi="Times New Roman" w:cs="Times New Roman"/>
          <w:sz w:val="24"/>
          <w:szCs w:val="24"/>
        </w:rPr>
        <w:t xml:space="preserve"> Договору – є фактом </w:t>
      </w:r>
      <w:proofErr w:type="spellStart"/>
      <w:r w:rsidR="003A09AA" w:rsidRPr="003A09AA">
        <w:rPr>
          <w:rFonts w:ascii="Times New Roman" w:hAnsi="Times New Roman" w:cs="Times New Roman"/>
          <w:sz w:val="24"/>
          <w:szCs w:val="24"/>
        </w:rPr>
        <w:t>отримання</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згоди</w:t>
      </w:r>
      <w:proofErr w:type="spellEnd"/>
      <w:r w:rsidR="003A09AA" w:rsidRPr="003A09AA">
        <w:rPr>
          <w:rFonts w:ascii="Times New Roman" w:hAnsi="Times New Roman" w:cs="Times New Roman"/>
          <w:sz w:val="24"/>
          <w:szCs w:val="24"/>
        </w:rPr>
        <w:t xml:space="preserve"> і </w:t>
      </w:r>
      <w:proofErr w:type="spellStart"/>
      <w:r w:rsidR="003A09AA" w:rsidRPr="003A09AA">
        <w:rPr>
          <w:rFonts w:ascii="Times New Roman" w:hAnsi="Times New Roman" w:cs="Times New Roman"/>
          <w:sz w:val="24"/>
          <w:szCs w:val="24"/>
        </w:rPr>
        <w:t>повідомлення</w:t>
      </w:r>
      <w:proofErr w:type="spellEnd"/>
      <w:r w:rsidR="003A09AA" w:rsidRPr="003A09AA">
        <w:rPr>
          <w:rFonts w:ascii="Times New Roman" w:hAnsi="Times New Roman" w:cs="Times New Roman"/>
          <w:sz w:val="24"/>
          <w:szCs w:val="24"/>
        </w:rPr>
        <w:t xml:space="preserve"> для </w:t>
      </w:r>
      <w:proofErr w:type="spellStart"/>
      <w:r w:rsidR="003A09AA" w:rsidRPr="003A09AA">
        <w:rPr>
          <w:rFonts w:ascii="Times New Roman" w:hAnsi="Times New Roman" w:cs="Times New Roman"/>
          <w:sz w:val="24"/>
          <w:szCs w:val="24"/>
        </w:rPr>
        <w:t>Сторін</w:t>
      </w:r>
      <w:proofErr w:type="spellEnd"/>
      <w:r w:rsidR="003A09AA" w:rsidRPr="003A09AA">
        <w:rPr>
          <w:rFonts w:ascii="Times New Roman" w:hAnsi="Times New Roman" w:cs="Times New Roman"/>
          <w:sz w:val="24"/>
          <w:szCs w:val="24"/>
        </w:rPr>
        <w:t xml:space="preserve"> про </w:t>
      </w:r>
      <w:proofErr w:type="spellStart"/>
      <w:r w:rsidR="003A09AA" w:rsidRPr="003A09AA">
        <w:rPr>
          <w:rFonts w:ascii="Times New Roman" w:hAnsi="Times New Roman" w:cs="Times New Roman"/>
          <w:sz w:val="24"/>
          <w:szCs w:val="24"/>
        </w:rPr>
        <w:t>збір</w:t>
      </w:r>
      <w:proofErr w:type="spellEnd"/>
      <w:r w:rsidR="003A09AA" w:rsidRPr="003A09AA">
        <w:rPr>
          <w:rFonts w:ascii="Times New Roman" w:hAnsi="Times New Roman" w:cs="Times New Roman"/>
          <w:sz w:val="24"/>
          <w:szCs w:val="24"/>
        </w:rPr>
        <w:t xml:space="preserve"> та </w:t>
      </w:r>
      <w:proofErr w:type="spellStart"/>
      <w:r w:rsidR="003A09AA" w:rsidRPr="003A09AA">
        <w:rPr>
          <w:rFonts w:ascii="Times New Roman" w:hAnsi="Times New Roman" w:cs="Times New Roman"/>
          <w:sz w:val="24"/>
          <w:szCs w:val="24"/>
        </w:rPr>
        <w:t>обробку</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персональних</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даних</w:t>
      </w:r>
      <w:proofErr w:type="spellEnd"/>
      <w:r w:rsidR="003A09AA" w:rsidRPr="003A09AA">
        <w:rPr>
          <w:rFonts w:ascii="Times New Roman" w:hAnsi="Times New Roman" w:cs="Times New Roman"/>
          <w:sz w:val="24"/>
          <w:szCs w:val="24"/>
        </w:rPr>
        <w:t xml:space="preserve">. </w:t>
      </w:r>
    </w:p>
    <w:p w14:paraId="12967D07" w14:textId="1D254D48" w:rsidR="00824912" w:rsidRDefault="00776A48" w:rsidP="00824912">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lang w:val="uk-UA"/>
        </w:rPr>
        <w:t>10</w:t>
      </w:r>
      <w:r w:rsidR="003A09AA" w:rsidRPr="00824912">
        <w:rPr>
          <w:rFonts w:ascii="Times New Roman" w:hAnsi="Times New Roman" w:cs="Times New Roman"/>
          <w:b/>
          <w:bCs/>
          <w:sz w:val="24"/>
          <w:szCs w:val="24"/>
        </w:rPr>
        <w:t>.</w:t>
      </w:r>
      <w:r w:rsidR="003179B6">
        <w:rPr>
          <w:rFonts w:ascii="Times New Roman" w:hAnsi="Times New Roman" w:cs="Times New Roman"/>
          <w:b/>
          <w:bCs/>
          <w:sz w:val="24"/>
          <w:szCs w:val="24"/>
          <w:lang w:val="uk-UA"/>
        </w:rPr>
        <w:t>6</w:t>
      </w:r>
      <w:r w:rsidR="003A09AA" w:rsidRPr="00824912">
        <w:rPr>
          <w:rFonts w:ascii="Times New Roman" w:hAnsi="Times New Roman" w:cs="Times New Roman"/>
          <w:b/>
          <w:bCs/>
          <w:sz w:val="24"/>
          <w:szCs w:val="24"/>
        </w:rPr>
        <w:t>.</w:t>
      </w:r>
      <w:r w:rsidR="003A09AA" w:rsidRPr="003A09AA">
        <w:rPr>
          <w:rFonts w:ascii="Times New Roman" w:hAnsi="Times New Roman" w:cs="Times New Roman"/>
          <w:sz w:val="24"/>
          <w:szCs w:val="24"/>
        </w:rPr>
        <w:t xml:space="preserve"> Вся </w:t>
      </w:r>
      <w:proofErr w:type="spellStart"/>
      <w:r w:rsidR="003A09AA" w:rsidRPr="003A09AA">
        <w:rPr>
          <w:rFonts w:ascii="Times New Roman" w:hAnsi="Times New Roman" w:cs="Times New Roman"/>
          <w:sz w:val="24"/>
          <w:szCs w:val="24"/>
        </w:rPr>
        <w:t>інформація</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якою</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Сторони</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обмінюються</w:t>
      </w:r>
      <w:proofErr w:type="spellEnd"/>
      <w:r w:rsidR="003A09AA" w:rsidRPr="003A09AA">
        <w:rPr>
          <w:rFonts w:ascii="Times New Roman" w:hAnsi="Times New Roman" w:cs="Times New Roman"/>
          <w:sz w:val="24"/>
          <w:szCs w:val="24"/>
        </w:rPr>
        <w:t xml:space="preserve"> з метою </w:t>
      </w:r>
      <w:proofErr w:type="spellStart"/>
      <w:r w:rsidR="003A09AA" w:rsidRPr="003A09AA">
        <w:rPr>
          <w:rFonts w:ascii="Times New Roman" w:hAnsi="Times New Roman" w:cs="Times New Roman"/>
          <w:sz w:val="24"/>
          <w:szCs w:val="24"/>
        </w:rPr>
        <w:t>виконання</w:t>
      </w:r>
      <w:proofErr w:type="spellEnd"/>
      <w:r w:rsidR="003A09AA" w:rsidRPr="003A09AA">
        <w:rPr>
          <w:rFonts w:ascii="Times New Roman" w:hAnsi="Times New Roman" w:cs="Times New Roman"/>
          <w:sz w:val="24"/>
          <w:szCs w:val="24"/>
        </w:rPr>
        <w:t xml:space="preserve"> Договору, </w:t>
      </w:r>
      <w:proofErr w:type="spellStart"/>
      <w:r w:rsidR="003A09AA" w:rsidRPr="003A09AA">
        <w:rPr>
          <w:rFonts w:ascii="Times New Roman" w:hAnsi="Times New Roman" w:cs="Times New Roman"/>
          <w:sz w:val="24"/>
          <w:szCs w:val="24"/>
        </w:rPr>
        <w:t>зокрема</w:t>
      </w:r>
      <w:proofErr w:type="spellEnd"/>
      <w:r w:rsidR="003A09AA" w:rsidRPr="003A09AA">
        <w:rPr>
          <w:rFonts w:ascii="Times New Roman" w:hAnsi="Times New Roman" w:cs="Times New Roman"/>
          <w:sz w:val="24"/>
          <w:szCs w:val="24"/>
        </w:rPr>
        <w:t xml:space="preserve"> будь-яка </w:t>
      </w:r>
      <w:proofErr w:type="spellStart"/>
      <w:r w:rsidR="003A09AA" w:rsidRPr="003A09AA">
        <w:rPr>
          <w:rFonts w:ascii="Times New Roman" w:hAnsi="Times New Roman" w:cs="Times New Roman"/>
          <w:sz w:val="24"/>
          <w:szCs w:val="24"/>
        </w:rPr>
        <w:t>комерційна</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інформація</w:t>
      </w:r>
      <w:proofErr w:type="spellEnd"/>
      <w:r w:rsidR="003A09AA" w:rsidRPr="003A09AA">
        <w:rPr>
          <w:rFonts w:ascii="Times New Roman" w:hAnsi="Times New Roman" w:cs="Times New Roman"/>
          <w:sz w:val="24"/>
          <w:szCs w:val="24"/>
        </w:rPr>
        <w:t xml:space="preserve"> про </w:t>
      </w:r>
      <w:proofErr w:type="spellStart"/>
      <w:r w:rsidR="003A09AA" w:rsidRPr="003A09AA">
        <w:rPr>
          <w:rFonts w:ascii="Times New Roman" w:hAnsi="Times New Roman" w:cs="Times New Roman"/>
          <w:sz w:val="24"/>
          <w:szCs w:val="24"/>
        </w:rPr>
        <w:t>умови</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співпраці</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Сторін</w:t>
      </w:r>
      <w:proofErr w:type="spellEnd"/>
      <w:r w:rsidR="003A09AA" w:rsidRPr="003A09AA">
        <w:rPr>
          <w:rFonts w:ascii="Times New Roman" w:hAnsi="Times New Roman" w:cs="Times New Roman"/>
          <w:sz w:val="24"/>
          <w:szCs w:val="24"/>
        </w:rPr>
        <w:t xml:space="preserve">, є </w:t>
      </w:r>
      <w:proofErr w:type="spellStart"/>
      <w:r w:rsidR="003A09AA" w:rsidRPr="003A09AA">
        <w:rPr>
          <w:rFonts w:ascii="Times New Roman" w:hAnsi="Times New Roman" w:cs="Times New Roman"/>
          <w:sz w:val="24"/>
          <w:szCs w:val="24"/>
        </w:rPr>
        <w:t>конфіденційною</w:t>
      </w:r>
      <w:proofErr w:type="spellEnd"/>
      <w:r w:rsidR="003A09AA" w:rsidRPr="003A09AA">
        <w:rPr>
          <w:rFonts w:ascii="Times New Roman" w:hAnsi="Times New Roman" w:cs="Times New Roman"/>
          <w:sz w:val="24"/>
          <w:szCs w:val="24"/>
        </w:rPr>
        <w:t xml:space="preserve"> і не </w:t>
      </w:r>
      <w:proofErr w:type="spellStart"/>
      <w:r w:rsidR="003A09AA" w:rsidRPr="003A09AA">
        <w:rPr>
          <w:rFonts w:ascii="Times New Roman" w:hAnsi="Times New Roman" w:cs="Times New Roman"/>
          <w:sz w:val="24"/>
          <w:szCs w:val="24"/>
        </w:rPr>
        <w:t>підлягає</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розголошенню</w:t>
      </w:r>
      <w:proofErr w:type="spellEnd"/>
      <w:r w:rsidR="003A09AA" w:rsidRPr="003A09AA">
        <w:rPr>
          <w:rFonts w:ascii="Times New Roman" w:hAnsi="Times New Roman" w:cs="Times New Roman"/>
          <w:sz w:val="24"/>
          <w:szCs w:val="24"/>
        </w:rPr>
        <w:t xml:space="preserve"> та/</w:t>
      </w:r>
      <w:proofErr w:type="spellStart"/>
      <w:r w:rsidR="003A09AA" w:rsidRPr="003A09AA">
        <w:rPr>
          <w:rFonts w:ascii="Times New Roman" w:hAnsi="Times New Roman" w:cs="Times New Roman"/>
          <w:sz w:val="24"/>
          <w:szCs w:val="24"/>
        </w:rPr>
        <w:t>або</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використанню</w:t>
      </w:r>
      <w:proofErr w:type="spellEnd"/>
      <w:r w:rsidR="003A09AA" w:rsidRPr="003A09AA">
        <w:rPr>
          <w:rFonts w:ascii="Times New Roman" w:hAnsi="Times New Roman" w:cs="Times New Roman"/>
          <w:sz w:val="24"/>
          <w:szCs w:val="24"/>
        </w:rPr>
        <w:t xml:space="preserve"> без </w:t>
      </w:r>
      <w:proofErr w:type="spellStart"/>
      <w:r w:rsidR="003A09AA" w:rsidRPr="003A09AA">
        <w:rPr>
          <w:rFonts w:ascii="Times New Roman" w:hAnsi="Times New Roman" w:cs="Times New Roman"/>
          <w:sz w:val="24"/>
          <w:szCs w:val="24"/>
        </w:rPr>
        <w:t>письмової</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згоди</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іншої</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Сторони</w:t>
      </w:r>
      <w:proofErr w:type="spellEnd"/>
      <w:r w:rsidR="003A09AA" w:rsidRPr="003A09AA">
        <w:rPr>
          <w:rFonts w:ascii="Times New Roman" w:hAnsi="Times New Roman" w:cs="Times New Roman"/>
          <w:sz w:val="24"/>
          <w:szCs w:val="24"/>
        </w:rPr>
        <w:t xml:space="preserve">, за </w:t>
      </w:r>
      <w:proofErr w:type="spellStart"/>
      <w:r w:rsidR="003A09AA" w:rsidRPr="003A09AA">
        <w:rPr>
          <w:rFonts w:ascii="Times New Roman" w:hAnsi="Times New Roman" w:cs="Times New Roman"/>
          <w:sz w:val="24"/>
          <w:szCs w:val="24"/>
        </w:rPr>
        <w:t>винятком</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випадків</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вимушеного</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розголошення</w:t>
      </w:r>
      <w:proofErr w:type="spellEnd"/>
      <w:r w:rsidR="003A09AA" w:rsidRPr="003A09AA">
        <w:rPr>
          <w:rFonts w:ascii="Times New Roman" w:hAnsi="Times New Roman" w:cs="Times New Roman"/>
          <w:sz w:val="24"/>
          <w:szCs w:val="24"/>
        </w:rPr>
        <w:t xml:space="preserve"> на </w:t>
      </w:r>
      <w:proofErr w:type="spellStart"/>
      <w:r w:rsidR="003A09AA" w:rsidRPr="003A09AA">
        <w:rPr>
          <w:rFonts w:ascii="Times New Roman" w:hAnsi="Times New Roman" w:cs="Times New Roman"/>
          <w:sz w:val="24"/>
          <w:szCs w:val="24"/>
        </w:rPr>
        <w:t>вимогу</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уповноважених</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державних</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органів</w:t>
      </w:r>
      <w:proofErr w:type="spellEnd"/>
      <w:r w:rsidR="003A09AA" w:rsidRPr="003A09AA">
        <w:rPr>
          <w:rFonts w:ascii="Times New Roman" w:hAnsi="Times New Roman" w:cs="Times New Roman"/>
          <w:sz w:val="24"/>
          <w:szCs w:val="24"/>
        </w:rPr>
        <w:t xml:space="preserve">. У </w:t>
      </w:r>
      <w:proofErr w:type="spellStart"/>
      <w:r w:rsidR="003A09AA" w:rsidRPr="003A09AA">
        <w:rPr>
          <w:rFonts w:ascii="Times New Roman" w:hAnsi="Times New Roman" w:cs="Times New Roman"/>
          <w:sz w:val="24"/>
          <w:szCs w:val="24"/>
        </w:rPr>
        <w:t>разі</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вимушеного</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розголошення</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Сторони</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зобов</w:t>
      </w:r>
      <w:r w:rsidR="00FF5E49" w:rsidRPr="00A940E5">
        <w:rPr>
          <w:rFonts w:ascii="Times New Roman" w:hAnsi="Times New Roman" w:cs="Times New Roman"/>
          <w:sz w:val="24"/>
          <w:szCs w:val="24"/>
        </w:rPr>
        <w:t>’</w:t>
      </w:r>
      <w:r w:rsidR="003A09AA" w:rsidRPr="003A09AA">
        <w:rPr>
          <w:rFonts w:ascii="Times New Roman" w:hAnsi="Times New Roman" w:cs="Times New Roman"/>
          <w:sz w:val="24"/>
          <w:szCs w:val="24"/>
        </w:rPr>
        <w:t>язані</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негайно</w:t>
      </w:r>
      <w:proofErr w:type="spellEnd"/>
      <w:r w:rsidR="003A09AA" w:rsidRPr="003A09AA">
        <w:rPr>
          <w:rFonts w:ascii="Times New Roman" w:hAnsi="Times New Roman" w:cs="Times New Roman"/>
          <w:sz w:val="24"/>
          <w:szCs w:val="24"/>
        </w:rPr>
        <w:t xml:space="preserve">, але не </w:t>
      </w:r>
      <w:proofErr w:type="spellStart"/>
      <w:r w:rsidR="003A09AA" w:rsidRPr="003A09AA">
        <w:rPr>
          <w:rFonts w:ascii="Times New Roman" w:hAnsi="Times New Roman" w:cs="Times New Roman"/>
          <w:sz w:val="24"/>
          <w:szCs w:val="24"/>
        </w:rPr>
        <w:t>пізніше</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ніж</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протягом</w:t>
      </w:r>
      <w:proofErr w:type="spellEnd"/>
      <w:r w:rsidR="003A09AA" w:rsidRPr="003A09AA">
        <w:rPr>
          <w:rFonts w:ascii="Times New Roman" w:hAnsi="Times New Roman" w:cs="Times New Roman"/>
          <w:sz w:val="24"/>
          <w:szCs w:val="24"/>
        </w:rPr>
        <w:t xml:space="preserve"> 1 (одного) </w:t>
      </w:r>
      <w:proofErr w:type="spellStart"/>
      <w:r w:rsidR="003A09AA" w:rsidRPr="003A09AA">
        <w:rPr>
          <w:rFonts w:ascii="Times New Roman" w:hAnsi="Times New Roman" w:cs="Times New Roman"/>
          <w:sz w:val="24"/>
          <w:szCs w:val="24"/>
        </w:rPr>
        <w:t>робочого</w:t>
      </w:r>
      <w:proofErr w:type="spellEnd"/>
      <w:r w:rsidR="003A09AA" w:rsidRPr="003A09AA">
        <w:rPr>
          <w:rFonts w:ascii="Times New Roman" w:hAnsi="Times New Roman" w:cs="Times New Roman"/>
          <w:sz w:val="24"/>
          <w:szCs w:val="24"/>
        </w:rPr>
        <w:t xml:space="preserve"> дня з моменту </w:t>
      </w:r>
      <w:proofErr w:type="spellStart"/>
      <w:r w:rsidR="003A09AA" w:rsidRPr="003A09AA">
        <w:rPr>
          <w:rFonts w:ascii="Times New Roman" w:hAnsi="Times New Roman" w:cs="Times New Roman"/>
          <w:sz w:val="24"/>
          <w:szCs w:val="24"/>
        </w:rPr>
        <w:t>вимушеного</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розголошення</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письмово</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повідомити</w:t>
      </w:r>
      <w:proofErr w:type="spellEnd"/>
      <w:r w:rsidR="003A09AA" w:rsidRPr="003A09AA">
        <w:rPr>
          <w:rFonts w:ascii="Times New Roman" w:hAnsi="Times New Roman" w:cs="Times New Roman"/>
          <w:sz w:val="24"/>
          <w:szCs w:val="24"/>
        </w:rPr>
        <w:t xml:space="preserve"> про </w:t>
      </w:r>
      <w:proofErr w:type="spellStart"/>
      <w:r w:rsidR="003A09AA" w:rsidRPr="003A09AA">
        <w:rPr>
          <w:rFonts w:ascii="Times New Roman" w:hAnsi="Times New Roman" w:cs="Times New Roman"/>
          <w:sz w:val="24"/>
          <w:szCs w:val="24"/>
        </w:rPr>
        <w:t>це</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іншу</w:t>
      </w:r>
      <w:proofErr w:type="spellEnd"/>
      <w:r w:rsidR="003A09AA" w:rsidRPr="003A09AA">
        <w:rPr>
          <w:rFonts w:ascii="Times New Roman" w:hAnsi="Times New Roman" w:cs="Times New Roman"/>
          <w:sz w:val="24"/>
          <w:szCs w:val="24"/>
        </w:rPr>
        <w:t xml:space="preserve"> Сторону. </w:t>
      </w:r>
    </w:p>
    <w:p w14:paraId="6F9E6F3E" w14:textId="67A91A3C" w:rsidR="00824912" w:rsidRDefault="00776A48" w:rsidP="00824912">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lang w:val="uk-UA"/>
        </w:rPr>
        <w:t>10</w:t>
      </w:r>
      <w:r w:rsidR="003A09AA" w:rsidRPr="00824912">
        <w:rPr>
          <w:rFonts w:ascii="Times New Roman" w:hAnsi="Times New Roman" w:cs="Times New Roman"/>
          <w:b/>
          <w:bCs/>
          <w:sz w:val="24"/>
          <w:szCs w:val="24"/>
        </w:rPr>
        <w:t>.</w:t>
      </w:r>
      <w:r w:rsidR="003179B6">
        <w:rPr>
          <w:rFonts w:ascii="Times New Roman" w:hAnsi="Times New Roman" w:cs="Times New Roman"/>
          <w:b/>
          <w:bCs/>
          <w:sz w:val="24"/>
          <w:szCs w:val="24"/>
          <w:lang w:val="uk-UA"/>
        </w:rPr>
        <w:t>7</w:t>
      </w:r>
      <w:r w:rsidR="003A09AA" w:rsidRPr="00824912">
        <w:rPr>
          <w:rFonts w:ascii="Times New Roman" w:hAnsi="Times New Roman" w:cs="Times New Roman"/>
          <w:b/>
          <w:bCs/>
          <w:sz w:val="24"/>
          <w:szCs w:val="24"/>
        </w:rPr>
        <w:t>.</w:t>
      </w:r>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Сторони</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зобов’язуються</w:t>
      </w:r>
      <w:proofErr w:type="spellEnd"/>
      <w:r w:rsidR="003A09AA" w:rsidRPr="003A09AA">
        <w:rPr>
          <w:rFonts w:ascii="Times New Roman" w:hAnsi="Times New Roman" w:cs="Times New Roman"/>
          <w:sz w:val="24"/>
          <w:szCs w:val="24"/>
        </w:rPr>
        <w:t xml:space="preserve"> при </w:t>
      </w:r>
      <w:proofErr w:type="spellStart"/>
      <w:r w:rsidR="003A09AA" w:rsidRPr="003A09AA">
        <w:rPr>
          <w:rFonts w:ascii="Times New Roman" w:hAnsi="Times New Roman" w:cs="Times New Roman"/>
          <w:sz w:val="24"/>
          <w:szCs w:val="24"/>
        </w:rPr>
        <w:t>виконанні</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цього</w:t>
      </w:r>
      <w:proofErr w:type="spellEnd"/>
      <w:r w:rsidR="003A09AA" w:rsidRPr="003A09AA">
        <w:rPr>
          <w:rFonts w:ascii="Times New Roman" w:hAnsi="Times New Roman" w:cs="Times New Roman"/>
          <w:sz w:val="24"/>
          <w:szCs w:val="24"/>
        </w:rPr>
        <w:t xml:space="preserve"> </w:t>
      </w:r>
      <w:r>
        <w:rPr>
          <w:rFonts w:ascii="Times New Roman" w:hAnsi="Times New Roman" w:cs="Times New Roman"/>
          <w:sz w:val="24"/>
          <w:szCs w:val="24"/>
          <w:lang w:val="uk-UA"/>
        </w:rPr>
        <w:t>Д</w:t>
      </w:r>
      <w:r w:rsidR="003A09AA" w:rsidRPr="003A09AA">
        <w:rPr>
          <w:rFonts w:ascii="Times New Roman" w:hAnsi="Times New Roman" w:cs="Times New Roman"/>
          <w:sz w:val="24"/>
          <w:szCs w:val="24"/>
        </w:rPr>
        <w:t xml:space="preserve">оговору та у </w:t>
      </w:r>
      <w:proofErr w:type="spellStart"/>
      <w:r w:rsidR="003A09AA" w:rsidRPr="003A09AA">
        <w:rPr>
          <w:rFonts w:ascii="Times New Roman" w:hAnsi="Times New Roman" w:cs="Times New Roman"/>
          <w:sz w:val="24"/>
          <w:szCs w:val="24"/>
        </w:rPr>
        <w:t>своїх</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ділових</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відносинах</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дотримуватися</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принципів</w:t>
      </w:r>
      <w:proofErr w:type="spellEnd"/>
      <w:r w:rsidR="003A09AA" w:rsidRPr="003A09AA">
        <w:rPr>
          <w:rFonts w:ascii="Times New Roman" w:hAnsi="Times New Roman" w:cs="Times New Roman"/>
          <w:sz w:val="24"/>
          <w:szCs w:val="24"/>
        </w:rPr>
        <w:t xml:space="preserve"> та </w:t>
      </w:r>
      <w:proofErr w:type="spellStart"/>
      <w:r w:rsidR="003A09AA" w:rsidRPr="003A09AA">
        <w:rPr>
          <w:rFonts w:ascii="Times New Roman" w:hAnsi="Times New Roman" w:cs="Times New Roman"/>
          <w:sz w:val="24"/>
          <w:szCs w:val="24"/>
        </w:rPr>
        <w:t>вимог</w:t>
      </w:r>
      <w:proofErr w:type="spellEnd"/>
      <w:r w:rsidR="003A09AA" w:rsidRPr="003A09AA">
        <w:rPr>
          <w:rFonts w:ascii="Times New Roman" w:hAnsi="Times New Roman" w:cs="Times New Roman"/>
          <w:sz w:val="24"/>
          <w:szCs w:val="24"/>
        </w:rPr>
        <w:t xml:space="preserve"> чинного </w:t>
      </w:r>
      <w:proofErr w:type="spellStart"/>
      <w:r w:rsidR="003A09AA" w:rsidRPr="003A09AA">
        <w:rPr>
          <w:rFonts w:ascii="Times New Roman" w:hAnsi="Times New Roman" w:cs="Times New Roman"/>
          <w:sz w:val="24"/>
          <w:szCs w:val="24"/>
        </w:rPr>
        <w:t>законодавства</w:t>
      </w:r>
      <w:proofErr w:type="spellEnd"/>
      <w:r w:rsidR="003A09AA" w:rsidRPr="003A09AA">
        <w:rPr>
          <w:rFonts w:ascii="Times New Roman" w:hAnsi="Times New Roman" w:cs="Times New Roman"/>
          <w:sz w:val="24"/>
          <w:szCs w:val="24"/>
        </w:rPr>
        <w:t xml:space="preserve"> у </w:t>
      </w:r>
      <w:proofErr w:type="spellStart"/>
      <w:r w:rsidR="003A09AA" w:rsidRPr="003A09AA">
        <w:rPr>
          <w:rFonts w:ascii="Times New Roman" w:hAnsi="Times New Roman" w:cs="Times New Roman"/>
          <w:sz w:val="24"/>
          <w:szCs w:val="24"/>
        </w:rPr>
        <w:t>сфері</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протидії</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корупції</w:t>
      </w:r>
      <w:proofErr w:type="spellEnd"/>
      <w:r w:rsidR="003A09AA" w:rsidRPr="003A09AA">
        <w:rPr>
          <w:rFonts w:ascii="Times New Roman" w:hAnsi="Times New Roman" w:cs="Times New Roman"/>
          <w:sz w:val="24"/>
          <w:szCs w:val="24"/>
        </w:rPr>
        <w:t xml:space="preserve">, а </w:t>
      </w:r>
      <w:proofErr w:type="spellStart"/>
      <w:r w:rsidR="003A09AA" w:rsidRPr="003A09AA">
        <w:rPr>
          <w:rFonts w:ascii="Times New Roman" w:hAnsi="Times New Roman" w:cs="Times New Roman"/>
          <w:sz w:val="24"/>
          <w:szCs w:val="24"/>
        </w:rPr>
        <w:t>також</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вживати</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всіх</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необхідних</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заходів</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спрямованих</w:t>
      </w:r>
      <w:proofErr w:type="spellEnd"/>
      <w:r w:rsidR="003A09AA" w:rsidRPr="003A09AA">
        <w:rPr>
          <w:rFonts w:ascii="Times New Roman" w:hAnsi="Times New Roman" w:cs="Times New Roman"/>
          <w:sz w:val="24"/>
          <w:szCs w:val="24"/>
        </w:rPr>
        <w:t xml:space="preserve"> на </w:t>
      </w:r>
      <w:proofErr w:type="spellStart"/>
      <w:r w:rsidR="003A09AA" w:rsidRPr="003A09AA">
        <w:rPr>
          <w:rFonts w:ascii="Times New Roman" w:hAnsi="Times New Roman" w:cs="Times New Roman"/>
          <w:sz w:val="24"/>
          <w:szCs w:val="24"/>
        </w:rPr>
        <w:t>запобігання</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корупційним</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діям</w:t>
      </w:r>
      <w:proofErr w:type="spellEnd"/>
      <w:r w:rsidR="003A09AA" w:rsidRPr="003A09AA">
        <w:rPr>
          <w:rFonts w:ascii="Times New Roman" w:hAnsi="Times New Roman" w:cs="Times New Roman"/>
          <w:sz w:val="24"/>
          <w:szCs w:val="24"/>
        </w:rPr>
        <w:t>.</w:t>
      </w:r>
    </w:p>
    <w:p w14:paraId="5C3FCB50" w14:textId="621D610B" w:rsidR="00824912" w:rsidRDefault="00776A48" w:rsidP="00824912">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lang w:val="uk-UA"/>
        </w:rPr>
        <w:t>10</w:t>
      </w:r>
      <w:r w:rsidR="003A09AA" w:rsidRPr="00824912">
        <w:rPr>
          <w:rFonts w:ascii="Times New Roman" w:hAnsi="Times New Roman" w:cs="Times New Roman"/>
          <w:b/>
          <w:bCs/>
          <w:sz w:val="24"/>
          <w:szCs w:val="24"/>
        </w:rPr>
        <w:t>.</w:t>
      </w:r>
      <w:r w:rsidR="003179B6">
        <w:rPr>
          <w:rFonts w:ascii="Times New Roman" w:hAnsi="Times New Roman" w:cs="Times New Roman"/>
          <w:b/>
          <w:bCs/>
          <w:sz w:val="24"/>
          <w:szCs w:val="24"/>
          <w:lang w:val="uk-UA"/>
        </w:rPr>
        <w:t>8</w:t>
      </w:r>
      <w:r w:rsidR="003A09AA" w:rsidRPr="00824912">
        <w:rPr>
          <w:rFonts w:ascii="Times New Roman" w:hAnsi="Times New Roman" w:cs="Times New Roman"/>
          <w:b/>
          <w:bCs/>
          <w:sz w:val="24"/>
          <w:szCs w:val="24"/>
        </w:rPr>
        <w:t>.</w:t>
      </w:r>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Жодна</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із</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Сторін</w:t>
      </w:r>
      <w:proofErr w:type="spellEnd"/>
      <w:r w:rsidR="003A09AA" w:rsidRPr="003A09AA">
        <w:rPr>
          <w:rFonts w:ascii="Times New Roman" w:hAnsi="Times New Roman" w:cs="Times New Roman"/>
          <w:sz w:val="24"/>
          <w:szCs w:val="24"/>
        </w:rPr>
        <w:t xml:space="preserve"> не </w:t>
      </w:r>
      <w:proofErr w:type="spellStart"/>
      <w:r w:rsidR="003A09AA" w:rsidRPr="003A09AA">
        <w:rPr>
          <w:rFonts w:ascii="Times New Roman" w:hAnsi="Times New Roman" w:cs="Times New Roman"/>
          <w:sz w:val="24"/>
          <w:szCs w:val="24"/>
        </w:rPr>
        <w:t>має</w:t>
      </w:r>
      <w:proofErr w:type="spellEnd"/>
      <w:r w:rsidR="003A09AA" w:rsidRPr="003A09AA">
        <w:rPr>
          <w:rFonts w:ascii="Times New Roman" w:hAnsi="Times New Roman" w:cs="Times New Roman"/>
          <w:sz w:val="24"/>
          <w:szCs w:val="24"/>
        </w:rPr>
        <w:t xml:space="preserve"> права </w:t>
      </w:r>
      <w:proofErr w:type="spellStart"/>
      <w:r w:rsidR="003A09AA" w:rsidRPr="003A09AA">
        <w:rPr>
          <w:rFonts w:ascii="Times New Roman" w:hAnsi="Times New Roman" w:cs="Times New Roman"/>
          <w:sz w:val="24"/>
          <w:szCs w:val="24"/>
        </w:rPr>
        <w:t>передавати</w:t>
      </w:r>
      <w:proofErr w:type="spellEnd"/>
      <w:r w:rsidR="003A09AA" w:rsidRPr="003A09AA">
        <w:rPr>
          <w:rFonts w:ascii="Times New Roman" w:hAnsi="Times New Roman" w:cs="Times New Roman"/>
          <w:sz w:val="24"/>
          <w:szCs w:val="24"/>
        </w:rPr>
        <w:t xml:space="preserve"> будь-</w:t>
      </w:r>
      <w:proofErr w:type="spellStart"/>
      <w:r w:rsidR="003A09AA" w:rsidRPr="003A09AA">
        <w:rPr>
          <w:rFonts w:ascii="Times New Roman" w:hAnsi="Times New Roman" w:cs="Times New Roman"/>
          <w:sz w:val="24"/>
          <w:szCs w:val="24"/>
        </w:rPr>
        <w:t>які</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зобов'язання</w:t>
      </w:r>
      <w:proofErr w:type="spellEnd"/>
      <w:r w:rsidR="003A09AA" w:rsidRPr="003A09AA">
        <w:rPr>
          <w:rFonts w:ascii="Times New Roman" w:hAnsi="Times New Roman" w:cs="Times New Roman"/>
          <w:sz w:val="24"/>
          <w:szCs w:val="24"/>
        </w:rPr>
        <w:t xml:space="preserve"> за </w:t>
      </w:r>
      <w:proofErr w:type="spellStart"/>
      <w:r w:rsidR="003A09AA" w:rsidRPr="003A09AA">
        <w:rPr>
          <w:rFonts w:ascii="Times New Roman" w:hAnsi="Times New Roman" w:cs="Times New Roman"/>
          <w:sz w:val="24"/>
          <w:szCs w:val="24"/>
        </w:rPr>
        <w:t>даним</w:t>
      </w:r>
      <w:proofErr w:type="spellEnd"/>
      <w:r w:rsidR="003A09AA" w:rsidRPr="003A09AA">
        <w:rPr>
          <w:rFonts w:ascii="Times New Roman" w:hAnsi="Times New Roman" w:cs="Times New Roman"/>
          <w:sz w:val="24"/>
          <w:szCs w:val="24"/>
        </w:rPr>
        <w:t xml:space="preserve"> Договором </w:t>
      </w:r>
      <w:proofErr w:type="spellStart"/>
      <w:r w:rsidR="003A09AA" w:rsidRPr="003A09AA">
        <w:rPr>
          <w:rFonts w:ascii="Times New Roman" w:hAnsi="Times New Roman" w:cs="Times New Roman"/>
          <w:sz w:val="24"/>
          <w:szCs w:val="24"/>
        </w:rPr>
        <w:t>третій</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стороні</w:t>
      </w:r>
      <w:proofErr w:type="spellEnd"/>
      <w:r w:rsidR="003A09AA" w:rsidRPr="003A09AA">
        <w:rPr>
          <w:rFonts w:ascii="Times New Roman" w:hAnsi="Times New Roman" w:cs="Times New Roman"/>
          <w:sz w:val="24"/>
          <w:szCs w:val="24"/>
        </w:rPr>
        <w:t xml:space="preserve"> без </w:t>
      </w:r>
      <w:proofErr w:type="spellStart"/>
      <w:r w:rsidR="003A09AA" w:rsidRPr="003A09AA">
        <w:rPr>
          <w:rFonts w:ascii="Times New Roman" w:hAnsi="Times New Roman" w:cs="Times New Roman"/>
          <w:sz w:val="24"/>
          <w:szCs w:val="24"/>
        </w:rPr>
        <w:t>письмового</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погодження</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іншої</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Сторони</w:t>
      </w:r>
      <w:proofErr w:type="spellEnd"/>
      <w:r w:rsidR="003A09AA" w:rsidRPr="003A09AA">
        <w:rPr>
          <w:rFonts w:ascii="Times New Roman" w:hAnsi="Times New Roman" w:cs="Times New Roman"/>
          <w:sz w:val="24"/>
          <w:szCs w:val="24"/>
        </w:rPr>
        <w:t xml:space="preserve">. </w:t>
      </w:r>
    </w:p>
    <w:p w14:paraId="21897297" w14:textId="00820ECF" w:rsidR="00824912" w:rsidRDefault="00776A48" w:rsidP="00824912">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lang w:val="uk-UA"/>
        </w:rPr>
        <w:t>10</w:t>
      </w:r>
      <w:r w:rsidR="003A09AA" w:rsidRPr="00824912">
        <w:rPr>
          <w:rFonts w:ascii="Times New Roman" w:hAnsi="Times New Roman" w:cs="Times New Roman"/>
          <w:b/>
          <w:bCs/>
          <w:sz w:val="24"/>
          <w:szCs w:val="24"/>
        </w:rPr>
        <w:t>.</w:t>
      </w:r>
      <w:r w:rsidR="003179B6">
        <w:rPr>
          <w:rFonts w:ascii="Times New Roman" w:hAnsi="Times New Roman" w:cs="Times New Roman"/>
          <w:b/>
          <w:bCs/>
          <w:sz w:val="24"/>
          <w:szCs w:val="24"/>
          <w:lang w:val="uk-UA"/>
        </w:rPr>
        <w:t>9</w:t>
      </w:r>
      <w:r w:rsidR="003A09AA" w:rsidRPr="00824912">
        <w:rPr>
          <w:rFonts w:ascii="Times New Roman" w:hAnsi="Times New Roman" w:cs="Times New Roman"/>
          <w:b/>
          <w:bCs/>
          <w:sz w:val="24"/>
          <w:szCs w:val="24"/>
        </w:rPr>
        <w:t>.</w:t>
      </w:r>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Зі</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всіх</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питань</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які</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неврегульовані</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цим</w:t>
      </w:r>
      <w:proofErr w:type="spellEnd"/>
      <w:r w:rsidR="003A09AA" w:rsidRPr="003A09AA">
        <w:rPr>
          <w:rFonts w:ascii="Times New Roman" w:hAnsi="Times New Roman" w:cs="Times New Roman"/>
          <w:sz w:val="24"/>
          <w:szCs w:val="24"/>
        </w:rPr>
        <w:t xml:space="preserve"> Договором </w:t>
      </w:r>
      <w:proofErr w:type="spellStart"/>
      <w:r w:rsidR="003A09AA" w:rsidRPr="003A09AA">
        <w:rPr>
          <w:rFonts w:ascii="Times New Roman" w:hAnsi="Times New Roman" w:cs="Times New Roman"/>
          <w:sz w:val="24"/>
          <w:szCs w:val="24"/>
        </w:rPr>
        <w:t>Сторони</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керуються</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положеннями</w:t>
      </w:r>
      <w:proofErr w:type="spellEnd"/>
      <w:r w:rsidR="003A09AA" w:rsidRPr="003A09AA">
        <w:rPr>
          <w:rFonts w:ascii="Times New Roman" w:hAnsi="Times New Roman" w:cs="Times New Roman"/>
          <w:sz w:val="24"/>
          <w:szCs w:val="24"/>
        </w:rPr>
        <w:t xml:space="preserve"> чинного </w:t>
      </w:r>
      <w:proofErr w:type="spellStart"/>
      <w:r w:rsidR="003A09AA" w:rsidRPr="003A09AA">
        <w:rPr>
          <w:rFonts w:ascii="Times New Roman" w:hAnsi="Times New Roman" w:cs="Times New Roman"/>
          <w:sz w:val="24"/>
          <w:szCs w:val="24"/>
        </w:rPr>
        <w:t>законодавства</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України</w:t>
      </w:r>
      <w:proofErr w:type="spellEnd"/>
      <w:r w:rsidR="003A09AA" w:rsidRPr="003A09AA">
        <w:rPr>
          <w:rFonts w:ascii="Times New Roman" w:hAnsi="Times New Roman" w:cs="Times New Roman"/>
          <w:sz w:val="24"/>
          <w:szCs w:val="24"/>
        </w:rPr>
        <w:t xml:space="preserve">. </w:t>
      </w:r>
    </w:p>
    <w:p w14:paraId="11DD5028" w14:textId="0396999B" w:rsidR="00824912" w:rsidRDefault="00776A48" w:rsidP="00824912">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lang w:val="uk-UA"/>
        </w:rPr>
        <w:t>10</w:t>
      </w:r>
      <w:r w:rsidR="003A09AA" w:rsidRPr="00824912">
        <w:rPr>
          <w:rFonts w:ascii="Times New Roman" w:hAnsi="Times New Roman" w:cs="Times New Roman"/>
          <w:b/>
          <w:bCs/>
          <w:sz w:val="24"/>
          <w:szCs w:val="24"/>
        </w:rPr>
        <w:t>.1</w:t>
      </w:r>
      <w:r w:rsidR="00CD3D20">
        <w:rPr>
          <w:rFonts w:ascii="Times New Roman" w:hAnsi="Times New Roman" w:cs="Times New Roman"/>
          <w:b/>
          <w:bCs/>
          <w:sz w:val="24"/>
          <w:szCs w:val="24"/>
          <w:lang w:val="uk-UA"/>
        </w:rPr>
        <w:t>0</w:t>
      </w:r>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Під</w:t>
      </w:r>
      <w:proofErr w:type="spellEnd"/>
      <w:r w:rsidR="003A09AA" w:rsidRPr="003A09AA">
        <w:rPr>
          <w:rFonts w:ascii="Times New Roman" w:hAnsi="Times New Roman" w:cs="Times New Roman"/>
          <w:sz w:val="24"/>
          <w:szCs w:val="24"/>
        </w:rPr>
        <w:t xml:space="preserve"> час </w:t>
      </w:r>
      <w:proofErr w:type="spellStart"/>
      <w:r w:rsidR="003A09AA" w:rsidRPr="003A09AA">
        <w:rPr>
          <w:rFonts w:ascii="Times New Roman" w:hAnsi="Times New Roman" w:cs="Times New Roman"/>
          <w:sz w:val="24"/>
          <w:szCs w:val="24"/>
        </w:rPr>
        <w:t>укладання</w:t>
      </w:r>
      <w:proofErr w:type="spellEnd"/>
      <w:r w:rsidR="003A09AA" w:rsidRPr="003A09AA">
        <w:rPr>
          <w:rFonts w:ascii="Times New Roman" w:hAnsi="Times New Roman" w:cs="Times New Roman"/>
          <w:sz w:val="24"/>
          <w:szCs w:val="24"/>
        </w:rPr>
        <w:t xml:space="preserve"> Договору, </w:t>
      </w:r>
      <w:proofErr w:type="spellStart"/>
      <w:r w:rsidR="003A09AA" w:rsidRPr="003A09AA">
        <w:rPr>
          <w:rFonts w:ascii="Times New Roman" w:hAnsi="Times New Roman" w:cs="Times New Roman"/>
          <w:sz w:val="24"/>
          <w:szCs w:val="24"/>
        </w:rPr>
        <w:t>Сторони</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підтверджують</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що</w:t>
      </w:r>
      <w:proofErr w:type="spellEnd"/>
      <w:r w:rsidR="003A09AA" w:rsidRPr="003A09AA">
        <w:rPr>
          <w:rFonts w:ascii="Times New Roman" w:hAnsi="Times New Roman" w:cs="Times New Roman"/>
          <w:sz w:val="24"/>
          <w:szCs w:val="24"/>
        </w:rPr>
        <w:t xml:space="preserve"> особи, </w:t>
      </w:r>
      <w:proofErr w:type="spellStart"/>
      <w:r w:rsidR="003A09AA" w:rsidRPr="003A09AA">
        <w:rPr>
          <w:rFonts w:ascii="Times New Roman" w:hAnsi="Times New Roman" w:cs="Times New Roman"/>
          <w:sz w:val="24"/>
          <w:szCs w:val="24"/>
        </w:rPr>
        <w:t>які</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підписали</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Договір</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діють</w:t>
      </w:r>
      <w:proofErr w:type="spellEnd"/>
      <w:r w:rsidR="003A09AA" w:rsidRPr="003A09AA">
        <w:rPr>
          <w:rFonts w:ascii="Times New Roman" w:hAnsi="Times New Roman" w:cs="Times New Roman"/>
          <w:sz w:val="24"/>
          <w:szCs w:val="24"/>
        </w:rPr>
        <w:t xml:space="preserve"> в межах </w:t>
      </w:r>
      <w:proofErr w:type="spellStart"/>
      <w:r w:rsidR="003A09AA" w:rsidRPr="003A09AA">
        <w:rPr>
          <w:rFonts w:ascii="Times New Roman" w:hAnsi="Times New Roman" w:cs="Times New Roman"/>
          <w:sz w:val="24"/>
          <w:szCs w:val="24"/>
        </w:rPr>
        <w:t>наданих</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їм</w:t>
      </w:r>
      <w:proofErr w:type="spellEnd"/>
      <w:r w:rsidR="003A09AA" w:rsidRPr="003A09AA">
        <w:rPr>
          <w:rFonts w:ascii="Times New Roman" w:hAnsi="Times New Roman" w:cs="Times New Roman"/>
          <w:sz w:val="24"/>
          <w:szCs w:val="24"/>
        </w:rPr>
        <w:t xml:space="preserve"> статутом та/</w:t>
      </w:r>
      <w:proofErr w:type="spellStart"/>
      <w:r w:rsidR="003A09AA" w:rsidRPr="003A09AA">
        <w:rPr>
          <w:rFonts w:ascii="Times New Roman" w:hAnsi="Times New Roman" w:cs="Times New Roman"/>
          <w:sz w:val="24"/>
          <w:szCs w:val="24"/>
        </w:rPr>
        <w:t>або</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довіреністю</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повноважень</w:t>
      </w:r>
      <w:proofErr w:type="spellEnd"/>
      <w:r w:rsidR="003A09AA" w:rsidRPr="003A09AA">
        <w:rPr>
          <w:rFonts w:ascii="Times New Roman" w:hAnsi="Times New Roman" w:cs="Times New Roman"/>
          <w:sz w:val="24"/>
          <w:szCs w:val="24"/>
        </w:rPr>
        <w:t xml:space="preserve">, а </w:t>
      </w:r>
      <w:proofErr w:type="spellStart"/>
      <w:r w:rsidR="003A09AA" w:rsidRPr="003A09AA">
        <w:rPr>
          <w:rFonts w:ascii="Times New Roman" w:hAnsi="Times New Roman" w:cs="Times New Roman"/>
          <w:sz w:val="24"/>
          <w:szCs w:val="24"/>
        </w:rPr>
        <w:t>також</w:t>
      </w:r>
      <w:proofErr w:type="spellEnd"/>
      <w:r w:rsidR="003A09AA" w:rsidRPr="003A09AA">
        <w:rPr>
          <w:rFonts w:ascii="Times New Roman" w:hAnsi="Times New Roman" w:cs="Times New Roman"/>
          <w:sz w:val="24"/>
          <w:szCs w:val="24"/>
        </w:rPr>
        <w:t xml:space="preserve"> не є </w:t>
      </w:r>
      <w:proofErr w:type="spellStart"/>
      <w:r w:rsidR="003A09AA" w:rsidRPr="003A09AA">
        <w:rPr>
          <w:rFonts w:ascii="Times New Roman" w:hAnsi="Times New Roman" w:cs="Times New Roman"/>
          <w:sz w:val="24"/>
          <w:szCs w:val="24"/>
        </w:rPr>
        <w:t>усуненими</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від</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виконання</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своїх</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обов'язків</w:t>
      </w:r>
      <w:proofErr w:type="spellEnd"/>
      <w:r w:rsidR="003A09AA" w:rsidRPr="003A09AA">
        <w:rPr>
          <w:rFonts w:ascii="Times New Roman" w:hAnsi="Times New Roman" w:cs="Times New Roman"/>
          <w:sz w:val="24"/>
          <w:szCs w:val="24"/>
        </w:rPr>
        <w:t xml:space="preserve">. </w:t>
      </w:r>
    </w:p>
    <w:p w14:paraId="54060227" w14:textId="22464A70" w:rsidR="00824912" w:rsidRDefault="00A5112C" w:rsidP="00824912">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lang w:val="uk-UA"/>
        </w:rPr>
        <w:t>10</w:t>
      </w:r>
      <w:r w:rsidR="003A09AA" w:rsidRPr="00824912">
        <w:rPr>
          <w:rFonts w:ascii="Times New Roman" w:hAnsi="Times New Roman" w:cs="Times New Roman"/>
          <w:b/>
          <w:bCs/>
          <w:sz w:val="24"/>
          <w:szCs w:val="24"/>
        </w:rPr>
        <w:t>.1</w:t>
      </w:r>
      <w:r w:rsidR="00CD3D20">
        <w:rPr>
          <w:rFonts w:ascii="Times New Roman" w:hAnsi="Times New Roman" w:cs="Times New Roman"/>
          <w:b/>
          <w:bCs/>
          <w:sz w:val="24"/>
          <w:szCs w:val="24"/>
          <w:lang w:val="uk-UA"/>
        </w:rPr>
        <w:t>1</w:t>
      </w:r>
      <w:r w:rsidR="003A09AA" w:rsidRPr="00824912">
        <w:rPr>
          <w:rFonts w:ascii="Times New Roman" w:hAnsi="Times New Roman" w:cs="Times New Roman"/>
          <w:b/>
          <w:bCs/>
          <w:sz w:val="24"/>
          <w:szCs w:val="24"/>
        </w:rPr>
        <w:t>.</w:t>
      </w:r>
      <w:r w:rsidR="003A09AA" w:rsidRPr="003A09AA">
        <w:rPr>
          <w:rFonts w:ascii="Times New Roman" w:hAnsi="Times New Roman" w:cs="Times New Roman"/>
          <w:sz w:val="24"/>
          <w:szCs w:val="24"/>
        </w:rPr>
        <w:t xml:space="preserve"> Даний </w:t>
      </w:r>
      <w:proofErr w:type="spellStart"/>
      <w:r w:rsidR="003A09AA" w:rsidRPr="003A09AA">
        <w:rPr>
          <w:rFonts w:ascii="Times New Roman" w:hAnsi="Times New Roman" w:cs="Times New Roman"/>
          <w:sz w:val="24"/>
          <w:szCs w:val="24"/>
        </w:rPr>
        <w:t>Договір</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укладено</w:t>
      </w:r>
      <w:proofErr w:type="spellEnd"/>
      <w:r w:rsidR="003A09AA" w:rsidRPr="003A09AA">
        <w:rPr>
          <w:rFonts w:ascii="Times New Roman" w:hAnsi="Times New Roman" w:cs="Times New Roman"/>
          <w:sz w:val="24"/>
          <w:szCs w:val="24"/>
        </w:rPr>
        <w:t xml:space="preserve"> у </w:t>
      </w:r>
      <w:proofErr w:type="spellStart"/>
      <w:r w:rsidR="003A09AA" w:rsidRPr="003A09AA">
        <w:rPr>
          <w:rFonts w:ascii="Times New Roman" w:hAnsi="Times New Roman" w:cs="Times New Roman"/>
          <w:sz w:val="24"/>
          <w:szCs w:val="24"/>
        </w:rPr>
        <w:t>двох</w:t>
      </w:r>
      <w:proofErr w:type="spellEnd"/>
      <w:r w:rsidR="003A09AA" w:rsidRPr="003A09AA">
        <w:rPr>
          <w:rFonts w:ascii="Times New Roman" w:hAnsi="Times New Roman" w:cs="Times New Roman"/>
          <w:sz w:val="24"/>
          <w:szCs w:val="24"/>
        </w:rPr>
        <w:t xml:space="preserve"> </w:t>
      </w:r>
      <w:r w:rsidR="00776A48">
        <w:rPr>
          <w:rFonts w:ascii="Times New Roman" w:hAnsi="Times New Roman" w:cs="Times New Roman"/>
          <w:sz w:val="24"/>
          <w:szCs w:val="24"/>
          <w:lang w:val="uk-UA"/>
        </w:rPr>
        <w:t xml:space="preserve">ідентичних </w:t>
      </w:r>
      <w:proofErr w:type="spellStart"/>
      <w:r w:rsidR="003A09AA" w:rsidRPr="003A09AA">
        <w:rPr>
          <w:rFonts w:ascii="Times New Roman" w:hAnsi="Times New Roman" w:cs="Times New Roman"/>
          <w:sz w:val="24"/>
          <w:szCs w:val="24"/>
        </w:rPr>
        <w:t>примірниках</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які</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мають</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однакову</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юридичну</w:t>
      </w:r>
      <w:proofErr w:type="spellEnd"/>
      <w:r w:rsidR="003A09AA" w:rsidRPr="003A09AA">
        <w:rPr>
          <w:rFonts w:ascii="Times New Roman" w:hAnsi="Times New Roman" w:cs="Times New Roman"/>
          <w:sz w:val="24"/>
          <w:szCs w:val="24"/>
        </w:rPr>
        <w:t xml:space="preserve"> силу, по одному для </w:t>
      </w:r>
      <w:proofErr w:type="spellStart"/>
      <w:r w:rsidR="003A09AA" w:rsidRPr="003A09AA">
        <w:rPr>
          <w:rFonts w:ascii="Times New Roman" w:hAnsi="Times New Roman" w:cs="Times New Roman"/>
          <w:sz w:val="24"/>
          <w:szCs w:val="24"/>
        </w:rPr>
        <w:t>кожної</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із</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Сторін</w:t>
      </w:r>
      <w:proofErr w:type="spellEnd"/>
      <w:r w:rsidR="003A09AA" w:rsidRPr="003A09AA">
        <w:rPr>
          <w:rFonts w:ascii="Times New Roman" w:hAnsi="Times New Roman" w:cs="Times New Roman"/>
          <w:sz w:val="24"/>
          <w:szCs w:val="24"/>
        </w:rPr>
        <w:t xml:space="preserve">. </w:t>
      </w:r>
    </w:p>
    <w:p w14:paraId="716B6A3B" w14:textId="61817FD4" w:rsidR="00824912" w:rsidRDefault="00A5112C" w:rsidP="00824912">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lang w:val="uk-UA"/>
        </w:rPr>
        <w:lastRenderedPageBreak/>
        <w:t>10.</w:t>
      </w:r>
      <w:r w:rsidR="003A09AA" w:rsidRPr="00824912">
        <w:rPr>
          <w:rFonts w:ascii="Times New Roman" w:hAnsi="Times New Roman" w:cs="Times New Roman"/>
          <w:b/>
          <w:bCs/>
          <w:sz w:val="24"/>
          <w:szCs w:val="24"/>
        </w:rPr>
        <w:t>1</w:t>
      </w:r>
      <w:r w:rsidR="00CD3D20">
        <w:rPr>
          <w:rFonts w:ascii="Times New Roman" w:hAnsi="Times New Roman" w:cs="Times New Roman"/>
          <w:b/>
          <w:bCs/>
          <w:sz w:val="24"/>
          <w:szCs w:val="24"/>
          <w:lang w:val="uk-UA"/>
        </w:rPr>
        <w:t>2</w:t>
      </w:r>
      <w:r w:rsidR="003A09AA" w:rsidRPr="00824912">
        <w:rPr>
          <w:rFonts w:ascii="Times New Roman" w:hAnsi="Times New Roman" w:cs="Times New Roman"/>
          <w:b/>
          <w:bCs/>
          <w:sz w:val="24"/>
          <w:szCs w:val="24"/>
        </w:rPr>
        <w:t>.</w:t>
      </w:r>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Невід’ємними</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частинами</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цього</w:t>
      </w:r>
      <w:proofErr w:type="spellEnd"/>
      <w:r w:rsidR="003A09AA" w:rsidRPr="003A09AA">
        <w:rPr>
          <w:rFonts w:ascii="Times New Roman" w:hAnsi="Times New Roman" w:cs="Times New Roman"/>
          <w:sz w:val="24"/>
          <w:szCs w:val="24"/>
        </w:rPr>
        <w:t xml:space="preserve"> Договору є </w:t>
      </w:r>
      <w:proofErr w:type="spellStart"/>
      <w:r w:rsidR="003A09AA" w:rsidRPr="003A09AA">
        <w:rPr>
          <w:rFonts w:ascii="Times New Roman" w:hAnsi="Times New Roman" w:cs="Times New Roman"/>
          <w:sz w:val="24"/>
          <w:szCs w:val="24"/>
        </w:rPr>
        <w:t>наступні</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додатки</w:t>
      </w:r>
      <w:proofErr w:type="spellEnd"/>
      <w:r w:rsidR="003A09AA" w:rsidRPr="003A09AA">
        <w:rPr>
          <w:rFonts w:ascii="Times New Roman" w:hAnsi="Times New Roman" w:cs="Times New Roman"/>
          <w:sz w:val="24"/>
          <w:szCs w:val="24"/>
        </w:rPr>
        <w:t xml:space="preserve">: </w:t>
      </w:r>
    </w:p>
    <w:p w14:paraId="1C4F6550" w14:textId="1D064CB2" w:rsidR="00824912" w:rsidRDefault="00A5112C" w:rsidP="00824912">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lang w:val="uk-UA"/>
        </w:rPr>
        <w:t>10</w:t>
      </w:r>
      <w:r w:rsidR="003A09AA" w:rsidRPr="00824912">
        <w:rPr>
          <w:rFonts w:ascii="Times New Roman" w:hAnsi="Times New Roman" w:cs="Times New Roman"/>
          <w:b/>
          <w:bCs/>
          <w:sz w:val="24"/>
          <w:szCs w:val="24"/>
        </w:rPr>
        <w:t>.1</w:t>
      </w:r>
      <w:r w:rsidR="00CD3D20">
        <w:rPr>
          <w:rFonts w:ascii="Times New Roman" w:hAnsi="Times New Roman" w:cs="Times New Roman"/>
          <w:b/>
          <w:bCs/>
          <w:sz w:val="24"/>
          <w:szCs w:val="24"/>
          <w:lang w:val="uk-UA"/>
        </w:rPr>
        <w:t>2</w:t>
      </w:r>
      <w:r w:rsidR="003A09AA" w:rsidRPr="00824912">
        <w:rPr>
          <w:rFonts w:ascii="Times New Roman" w:hAnsi="Times New Roman" w:cs="Times New Roman"/>
          <w:b/>
          <w:bCs/>
          <w:sz w:val="24"/>
          <w:szCs w:val="24"/>
        </w:rPr>
        <w:t>.1.</w:t>
      </w:r>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Додаток</w:t>
      </w:r>
      <w:proofErr w:type="spellEnd"/>
      <w:r w:rsidR="003A09AA" w:rsidRPr="003A09AA">
        <w:rPr>
          <w:rFonts w:ascii="Times New Roman" w:hAnsi="Times New Roman" w:cs="Times New Roman"/>
          <w:sz w:val="24"/>
          <w:szCs w:val="24"/>
        </w:rPr>
        <w:t xml:space="preserve"> №</w:t>
      </w:r>
      <w:r w:rsidR="00B27290">
        <w:rPr>
          <w:rFonts w:ascii="Times New Roman" w:hAnsi="Times New Roman" w:cs="Times New Roman"/>
          <w:sz w:val="24"/>
          <w:szCs w:val="24"/>
          <w:lang w:val="uk-UA"/>
        </w:rPr>
        <w:t xml:space="preserve"> 1</w:t>
      </w:r>
      <w:r w:rsidR="003A09AA" w:rsidRPr="003A09AA">
        <w:rPr>
          <w:rFonts w:ascii="Times New Roman" w:hAnsi="Times New Roman" w:cs="Times New Roman"/>
          <w:sz w:val="24"/>
          <w:szCs w:val="24"/>
        </w:rPr>
        <w:t xml:space="preserve"> </w:t>
      </w:r>
      <w:r w:rsidR="00102085">
        <w:rPr>
          <w:rFonts w:ascii="Times New Roman" w:hAnsi="Times New Roman" w:cs="Times New Roman"/>
          <w:sz w:val="24"/>
          <w:szCs w:val="24"/>
          <w:lang w:val="uk-UA"/>
        </w:rPr>
        <w:t xml:space="preserve">– </w:t>
      </w:r>
      <w:r w:rsidR="003A09AA" w:rsidRPr="003A09AA">
        <w:rPr>
          <w:rFonts w:ascii="Times New Roman" w:hAnsi="Times New Roman" w:cs="Times New Roman"/>
          <w:sz w:val="24"/>
          <w:szCs w:val="24"/>
        </w:rPr>
        <w:t xml:space="preserve">Форма </w:t>
      </w:r>
      <w:proofErr w:type="spellStart"/>
      <w:r w:rsidR="003A09AA" w:rsidRPr="003A09AA">
        <w:rPr>
          <w:rFonts w:ascii="Times New Roman" w:hAnsi="Times New Roman" w:cs="Times New Roman"/>
          <w:sz w:val="24"/>
          <w:szCs w:val="24"/>
        </w:rPr>
        <w:t>щодобової</w:t>
      </w:r>
      <w:proofErr w:type="spellEnd"/>
      <w:r w:rsidR="003A09AA" w:rsidRPr="003A09AA">
        <w:rPr>
          <w:rFonts w:ascii="Times New Roman" w:hAnsi="Times New Roman" w:cs="Times New Roman"/>
          <w:sz w:val="24"/>
          <w:szCs w:val="24"/>
        </w:rPr>
        <w:t xml:space="preserve"> заявки на </w:t>
      </w:r>
      <w:proofErr w:type="spellStart"/>
      <w:r w:rsidR="003A09AA" w:rsidRPr="003A09AA">
        <w:rPr>
          <w:rFonts w:ascii="Times New Roman" w:hAnsi="Times New Roman" w:cs="Times New Roman"/>
          <w:sz w:val="24"/>
          <w:szCs w:val="24"/>
        </w:rPr>
        <w:t>замовлення</w:t>
      </w:r>
      <w:proofErr w:type="spellEnd"/>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потужності</w:t>
      </w:r>
      <w:proofErr w:type="spellEnd"/>
      <w:r w:rsidR="003A09AA" w:rsidRPr="003A09AA">
        <w:rPr>
          <w:rFonts w:ascii="Times New Roman" w:hAnsi="Times New Roman" w:cs="Times New Roman"/>
          <w:sz w:val="24"/>
          <w:szCs w:val="24"/>
        </w:rPr>
        <w:t xml:space="preserve"> та </w:t>
      </w:r>
      <w:proofErr w:type="spellStart"/>
      <w:r w:rsidR="003A09AA" w:rsidRPr="003A09AA">
        <w:rPr>
          <w:rFonts w:ascii="Times New Roman" w:hAnsi="Times New Roman" w:cs="Times New Roman"/>
          <w:sz w:val="24"/>
          <w:szCs w:val="24"/>
        </w:rPr>
        <w:t>постачання</w:t>
      </w:r>
      <w:proofErr w:type="spellEnd"/>
      <w:r w:rsidR="003A09AA" w:rsidRPr="003A09AA">
        <w:rPr>
          <w:rFonts w:ascii="Times New Roman" w:hAnsi="Times New Roman" w:cs="Times New Roman"/>
          <w:sz w:val="24"/>
          <w:szCs w:val="24"/>
        </w:rPr>
        <w:t xml:space="preserve"> природного газу. </w:t>
      </w:r>
    </w:p>
    <w:p w14:paraId="5C422AB4" w14:textId="2D7BB764" w:rsidR="003A09AA" w:rsidRPr="003A09AA" w:rsidRDefault="00A5112C" w:rsidP="00824912">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lang w:val="uk-UA"/>
        </w:rPr>
        <w:t>10</w:t>
      </w:r>
      <w:r w:rsidR="003A09AA" w:rsidRPr="00824912">
        <w:rPr>
          <w:rFonts w:ascii="Times New Roman" w:hAnsi="Times New Roman" w:cs="Times New Roman"/>
          <w:b/>
          <w:bCs/>
          <w:sz w:val="24"/>
          <w:szCs w:val="24"/>
        </w:rPr>
        <w:t>.1</w:t>
      </w:r>
      <w:r w:rsidR="00CD3D20">
        <w:rPr>
          <w:rFonts w:ascii="Times New Roman" w:hAnsi="Times New Roman" w:cs="Times New Roman"/>
          <w:b/>
          <w:bCs/>
          <w:sz w:val="24"/>
          <w:szCs w:val="24"/>
          <w:lang w:val="uk-UA"/>
        </w:rPr>
        <w:t>2</w:t>
      </w:r>
      <w:r w:rsidR="003A09AA" w:rsidRPr="00824912">
        <w:rPr>
          <w:rFonts w:ascii="Times New Roman" w:hAnsi="Times New Roman" w:cs="Times New Roman"/>
          <w:b/>
          <w:bCs/>
          <w:sz w:val="24"/>
          <w:szCs w:val="24"/>
        </w:rPr>
        <w:t>.2.</w:t>
      </w:r>
      <w:r w:rsidR="003A09AA" w:rsidRPr="003A09AA">
        <w:rPr>
          <w:rFonts w:ascii="Times New Roman" w:hAnsi="Times New Roman" w:cs="Times New Roman"/>
          <w:sz w:val="24"/>
          <w:szCs w:val="24"/>
        </w:rPr>
        <w:t xml:space="preserve"> </w:t>
      </w:r>
      <w:proofErr w:type="spellStart"/>
      <w:r w:rsidR="003A09AA" w:rsidRPr="003A09AA">
        <w:rPr>
          <w:rFonts w:ascii="Times New Roman" w:hAnsi="Times New Roman" w:cs="Times New Roman"/>
          <w:sz w:val="24"/>
          <w:szCs w:val="24"/>
        </w:rPr>
        <w:t>Додаток</w:t>
      </w:r>
      <w:proofErr w:type="spellEnd"/>
      <w:r w:rsidR="003A09AA" w:rsidRPr="003A09AA">
        <w:rPr>
          <w:rFonts w:ascii="Times New Roman" w:hAnsi="Times New Roman" w:cs="Times New Roman"/>
          <w:sz w:val="24"/>
          <w:szCs w:val="24"/>
        </w:rPr>
        <w:t xml:space="preserve"> №</w:t>
      </w:r>
      <w:r w:rsidR="00B27290">
        <w:rPr>
          <w:rFonts w:ascii="Times New Roman" w:hAnsi="Times New Roman" w:cs="Times New Roman"/>
          <w:sz w:val="24"/>
          <w:szCs w:val="24"/>
          <w:lang w:val="uk-UA"/>
        </w:rPr>
        <w:t xml:space="preserve"> </w:t>
      </w:r>
      <w:r w:rsidR="003A09AA" w:rsidRPr="003A09AA">
        <w:rPr>
          <w:rFonts w:ascii="Times New Roman" w:hAnsi="Times New Roman" w:cs="Times New Roman"/>
          <w:sz w:val="24"/>
          <w:szCs w:val="24"/>
        </w:rPr>
        <w:t xml:space="preserve">2 </w:t>
      </w:r>
      <w:r w:rsidR="00102085">
        <w:rPr>
          <w:rFonts w:ascii="Times New Roman" w:hAnsi="Times New Roman" w:cs="Times New Roman"/>
          <w:sz w:val="24"/>
          <w:szCs w:val="24"/>
          <w:lang w:val="uk-UA"/>
        </w:rPr>
        <w:t>–</w:t>
      </w:r>
      <w:r w:rsidR="003A09AA" w:rsidRPr="003A09AA">
        <w:rPr>
          <w:rFonts w:ascii="Times New Roman" w:hAnsi="Times New Roman" w:cs="Times New Roman"/>
          <w:sz w:val="24"/>
          <w:szCs w:val="24"/>
        </w:rPr>
        <w:t xml:space="preserve"> Форма </w:t>
      </w:r>
      <w:proofErr w:type="spellStart"/>
      <w:r w:rsidR="003A09AA" w:rsidRPr="003A09AA">
        <w:rPr>
          <w:rFonts w:ascii="Times New Roman" w:hAnsi="Times New Roman" w:cs="Times New Roman"/>
          <w:sz w:val="24"/>
          <w:szCs w:val="24"/>
        </w:rPr>
        <w:t>Додаткової</w:t>
      </w:r>
      <w:proofErr w:type="spellEnd"/>
      <w:r w:rsidR="003A09AA" w:rsidRPr="003A09AA">
        <w:rPr>
          <w:rFonts w:ascii="Times New Roman" w:hAnsi="Times New Roman" w:cs="Times New Roman"/>
          <w:sz w:val="24"/>
          <w:szCs w:val="24"/>
        </w:rPr>
        <w:t xml:space="preserve"> угоди до Договору.</w:t>
      </w:r>
    </w:p>
    <w:p w14:paraId="7680B712" w14:textId="77777777" w:rsidR="00E823BB" w:rsidRPr="00EB592D" w:rsidRDefault="00E823BB" w:rsidP="00824912">
      <w:pPr>
        <w:spacing w:after="0" w:line="240" w:lineRule="auto"/>
        <w:ind w:firstLine="709"/>
        <w:jc w:val="both"/>
        <w:rPr>
          <w:rFonts w:ascii="Times New Roman" w:hAnsi="Times New Roman" w:cs="Times New Roman"/>
          <w:b/>
          <w:bCs/>
          <w:sz w:val="24"/>
          <w:szCs w:val="24"/>
        </w:rPr>
      </w:pPr>
    </w:p>
    <w:p w14:paraId="14053ADC" w14:textId="7D66593D" w:rsidR="00824912" w:rsidRPr="00B525B9" w:rsidRDefault="00323CDE" w:rsidP="00B525B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11</w:t>
      </w:r>
      <w:r w:rsidR="003A09AA" w:rsidRPr="00EB592D">
        <w:rPr>
          <w:rFonts w:ascii="Times New Roman" w:hAnsi="Times New Roman" w:cs="Times New Roman"/>
          <w:b/>
          <w:bCs/>
          <w:sz w:val="24"/>
          <w:szCs w:val="24"/>
        </w:rPr>
        <w:t xml:space="preserve">. ЮРИДИЧНІ АДРЕСИ </w:t>
      </w:r>
      <w:r w:rsidR="005B7602">
        <w:rPr>
          <w:rFonts w:ascii="Times New Roman" w:hAnsi="Times New Roman" w:cs="Times New Roman"/>
          <w:b/>
          <w:bCs/>
          <w:sz w:val="24"/>
          <w:szCs w:val="24"/>
          <w:lang w:val="uk-UA"/>
        </w:rPr>
        <w:t>ТА</w:t>
      </w:r>
      <w:r w:rsidR="003A09AA" w:rsidRPr="00EB592D">
        <w:rPr>
          <w:rFonts w:ascii="Times New Roman" w:hAnsi="Times New Roman" w:cs="Times New Roman"/>
          <w:b/>
          <w:bCs/>
          <w:sz w:val="24"/>
          <w:szCs w:val="24"/>
        </w:rPr>
        <w:t xml:space="preserve"> БАНКІВСЬКІ РЕКВІЗИТИ СТОРІН</w:t>
      </w:r>
      <w:r w:rsidR="005B7602">
        <w:rPr>
          <w:rFonts w:ascii="Times New Roman" w:hAnsi="Times New Roman" w:cs="Times New Roman"/>
          <w:b/>
          <w:bCs/>
          <w:sz w:val="24"/>
          <w:szCs w:val="24"/>
          <w:lang w:val="uk-UA"/>
        </w:rPr>
        <w:t>:</w:t>
      </w:r>
    </w:p>
    <w:tbl>
      <w:tblPr>
        <w:tblW w:w="10137" w:type="dxa"/>
        <w:tblInd w:w="-142" w:type="dxa"/>
        <w:tblLook w:val="01E0" w:firstRow="1" w:lastRow="1" w:firstColumn="1" w:lastColumn="1" w:noHBand="0" w:noVBand="0"/>
      </w:tblPr>
      <w:tblGrid>
        <w:gridCol w:w="5495"/>
        <w:gridCol w:w="4642"/>
      </w:tblGrid>
      <w:tr w:rsidR="00824912" w:rsidRPr="00B525B9" w14:paraId="7E5C4EB8" w14:textId="77777777" w:rsidTr="00B525B9">
        <w:tc>
          <w:tcPr>
            <w:tcW w:w="5495" w:type="dxa"/>
          </w:tcPr>
          <w:p w14:paraId="27AFD42D" w14:textId="77777777" w:rsidR="00824912" w:rsidRPr="00B525B9" w:rsidRDefault="00824912" w:rsidP="0030729B">
            <w:pPr>
              <w:spacing w:after="0" w:line="240" w:lineRule="auto"/>
              <w:rPr>
                <w:rFonts w:ascii="Times New Roman" w:hAnsi="Times New Roman" w:cs="Times New Roman"/>
                <w:b/>
                <w:sz w:val="24"/>
                <w:szCs w:val="24"/>
                <w:lang w:val="uk-UA"/>
              </w:rPr>
            </w:pPr>
            <w:r w:rsidRPr="00B525B9">
              <w:rPr>
                <w:rFonts w:ascii="Times New Roman" w:hAnsi="Times New Roman" w:cs="Times New Roman"/>
                <w:b/>
                <w:sz w:val="24"/>
                <w:szCs w:val="24"/>
                <w:lang w:val="uk-UA"/>
              </w:rPr>
              <w:t>ПОСТАЧАЛЬНИК:</w:t>
            </w:r>
          </w:p>
        </w:tc>
        <w:tc>
          <w:tcPr>
            <w:tcW w:w="4642" w:type="dxa"/>
          </w:tcPr>
          <w:p w14:paraId="1F6B9C6A" w14:textId="77777777" w:rsidR="00824912" w:rsidRPr="00B525B9" w:rsidRDefault="00824912" w:rsidP="0030729B">
            <w:pPr>
              <w:spacing w:after="0" w:line="240" w:lineRule="auto"/>
              <w:rPr>
                <w:rFonts w:ascii="Times New Roman" w:hAnsi="Times New Roman" w:cs="Times New Roman"/>
                <w:b/>
                <w:sz w:val="24"/>
                <w:szCs w:val="24"/>
                <w:lang w:val="uk-UA"/>
              </w:rPr>
            </w:pPr>
            <w:r w:rsidRPr="00B525B9">
              <w:rPr>
                <w:rFonts w:ascii="Times New Roman" w:hAnsi="Times New Roman" w:cs="Times New Roman"/>
                <w:b/>
                <w:sz w:val="24"/>
                <w:szCs w:val="24"/>
                <w:lang w:val="uk-UA"/>
              </w:rPr>
              <w:t>СПОЖИВАЧ:</w:t>
            </w:r>
          </w:p>
        </w:tc>
      </w:tr>
      <w:tr w:rsidR="00824912" w:rsidRPr="00B525B9" w14:paraId="026A8967" w14:textId="77777777" w:rsidTr="00B525B9">
        <w:trPr>
          <w:trHeight w:val="66"/>
        </w:trPr>
        <w:tc>
          <w:tcPr>
            <w:tcW w:w="5495" w:type="dxa"/>
          </w:tcPr>
          <w:p w14:paraId="0AC1B926" w14:textId="558A4AFD" w:rsidR="00824912" w:rsidRPr="00B525B9" w:rsidRDefault="00824912" w:rsidP="0030729B">
            <w:pPr>
              <w:spacing w:after="0" w:line="240" w:lineRule="auto"/>
              <w:rPr>
                <w:rFonts w:ascii="Times New Roman" w:hAnsi="Times New Roman" w:cs="Times New Roman"/>
                <w:b/>
                <w:sz w:val="24"/>
                <w:szCs w:val="24"/>
                <w:lang w:val="uk-UA"/>
              </w:rPr>
            </w:pPr>
            <w:bookmarkStart w:id="40" w:name="_Hlk67045063"/>
            <w:r w:rsidRPr="00B525B9">
              <w:rPr>
                <w:rFonts w:ascii="Times New Roman" w:hAnsi="Times New Roman" w:cs="Times New Roman"/>
                <w:b/>
                <w:sz w:val="24"/>
                <w:szCs w:val="24"/>
                <w:lang w:val="uk-UA"/>
              </w:rPr>
              <w:t>ТОВАРИСТВО З ОБМЕЖЕНОЮ ВІДПОВІДАЛЬНІСТЮ «ВІМК»</w:t>
            </w:r>
          </w:p>
        </w:tc>
        <w:tc>
          <w:tcPr>
            <w:tcW w:w="4642" w:type="dxa"/>
          </w:tcPr>
          <w:p w14:paraId="44E8A7FE" w14:textId="67A470A8" w:rsidR="00824912" w:rsidRPr="00B525B9" w:rsidRDefault="002B54C8" w:rsidP="0030729B">
            <w:pPr>
              <w:spacing w:after="0" w:line="240" w:lineRule="auto"/>
              <w:rPr>
                <w:rFonts w:ascii="Times New Roman" w:hAnsi="Times New Roman" w:cs="Times New Roman"/>
                <w:b/>
                <w:sz w:val="24"/>
                <w:szCs w:val="24"/>
                <w:lang w:val="uk-UA"/>
              </w:rPr>
            </w:pPr>
            <w:r w:rsidRPr="00B525B9">
              <w:rPr>
                <w:rFonts w:ascii="Times New Roman" w:hAnsi="Times New Roman" w:cs="Times New Roman"/>
                <w:b/>
                <w:sz w:val="24"/>
                <w:szCs w:val="24"/>
                <w:lang w:val="uk-UA"/>
              </w:rPr>
              <w:t>____________________</w:t>
            </w:r>
            <w:r w:rsidR="00824912" w:rsidRPr="00B525B9">
              <w:rPr>
                <w:rFonts w:ascii="Times New Roman" w:hAnsi="Times New Roman" w:cs="Times New Roman"/>
                <w:b/>
                <w:sz w:val="24"/>
                <w:szCs w:val="24"/>
                <w:lang w:val="uk-UA"/>
              </w:rPr>
              <w:t xml:space="preserve"> «_______________»</w:t>
            </w:r>
          </w:p>
          <w:p w14:paraId="2C81962A" w14:textId="77777777" w:rsidR="00824912" w:rsidRPr="00B525B9" w:rsidRDefault="00824912" w:rsidP="0030729B">
            <w:pPr>
              <w:spacing w:after="0" w:line="240" w:lineRule="auto"/>
              <w:rPr>
                <w:rFonts w:ascii="Times New Roman" w:hAnsi="Times New Roman" w:cs="Times New Roman"/>
                <w:b/>
                <w:sz w:val="24"/>
                <w:szCs w:val="24"/>
                <w:lang w:val="uk-UA"/>
              </w:rPr>
            </w:pPr>
          </w:p>
        </w:tc>
      </w:tr>
      <w:tr w:rsidR="00824912" w:rsidRPr="00B525B9" w14:paraId="1A6C38D3" w14:textId="77777777" w:rsidTr="00B525B9">
        <w:trPr>
          <w:trHeight w:val="2255"/>
        </w:trPr>
        <w:tc>
          <w:tcPr>
            <w:tcW w:w="5495" w:type="dxa"/>
          </w:tcPr>
          <w:p w14:paraId="42EFF0E7" w14:textId="1ED2398A" w:rsidR="0030729B" w:rsidRPr="00B525B9" w:rsidRDefault="00B525B9" w:rsidP="0030729B">
            <w:pPr>
              <w:spacing w:after="0"/>
              <w:ind w:left="-108"/>
              <w:rPr>
                <w:rFonts w:ascii="Times New Roman" w:hAnsi="Times New Roman" w:cs="Times New Roman"/>
                <w:sz w:val="24"/>
                <w:szCs w:val="24"/>
                <w:lang w:val="uk-UA"/>
              </w:rPr>
            </w:pPr>
            <w:r w:rsidRPr="00F21757">
              <w:rPr>
                <w:rFonts w:ascii="Times New Roman" w:hAnsi="Times New Roman" w:cs="Times New Roman"/>
                <w:sz w:val="24"/>
                <w:szCs w:val="24"/>
              </w:rPr>
              <w:t xml:space="preserve">  </w:t>
            </w:r>
            <w:r w:rsidR="00824912" w:rsidRPr="00B525B9">
              <w:rPr>
                <w:rFonts w:ascii="Times New Roman" w:hAnsi="Times New Roman" w:cs="Times New Roman"/>
                <w:sz w:val="24"/>
                <w:szCs w:val="24"/>
                <w:lang w:val="uk-UA"/>
              </w:rPr>
              <w:t xml:space="preserve">Юридична адреса: </w:t>
            </w:r>
            <w:r w:rsidR="0030729B" w:rsidRPr="00B525B9">
              <w:rPr>
                <w:rFonts w:ascii="Times New Roman" w:hAnsi="Times New Roman" w:cs="Times New Roman"/>
                <w:sz w:val="24"/>
                <w:szCs w:val="24"/>
                <w:lang w:val="uk-UA"/>
              </w:rPr>
              <w:t>54002, Миколаївська обл</w:t>
            </w:r>
            <w:r w:rsidR="00D11620">
              <w:rPr>
                <w:rFonts w:ascii="Times New Roman" w:hAnsi="Times New Roman" w:cs="Times New Roman"/>
                <w:sz w:val="24"/>
                <w:szCs w:val="24"/>
                <w:lang w:val="uk-UA"/>
              </w:rPr>
              <w:t>.</w:t>
            </w:r>
            <w:r w:rsidR="0030729B" w:rsidRPr="00B525B9">
              <w:rPr>
                <w:rFonts w:ascii="Times New Roman" w:hAnsi="Times New Roman" w:cs="Times New Roman"/>
                <w:sz w:val="24"/>
                <w:szCs w:val="24"/>
                <w:lang w:val="uk-UA"/>
              </w:rPr>
              <w:t>,</w:t>
            </w:r>
          </w:p>
          <w:p w14:paraId="195AEB1C" w14:textId="77777777" w:rsidR="00B525B9" w:rsidRDefault="0030729B" w:rsidP="0030729B">
            <w:pPr>
              <w:spacing w:after="0" w:line="240" w:lineRule="auto"/>
              <w:rPr>
                <w:rFonts w:ascii="Times New Roman" w:hAnsi="Times New Roman" w:cs="Times New Roman"/>
                <w:sz w:val="24"/>
                <w:szCs w:val="24"/>
                <w:lang w:val="uk-UA"/>
              </w:rPr>
            </w:pPr>
            <w:r w:rsidRPr="00B525B9">
              <w:rPr>
                <w:rFonts w:ascii="Times New Roman" w:hAnsi="Times New Roman" w:cs="Times New Roman"/>
                <w:sz w:val="24"/>
                <w:szCs w:val="24"/>
                <w:lang w:val="uk-UA"/>
              </w:rPr>
              <w:t xml:space="preserve">м. Миколаїв, вул. Мала Морська, буд.108/5, </w:t>
            </w:r>
          </w:p>
          <w:p w14:paraId="62473001" w14:textId="29AE28AB" w:rsidR="00824912" w:rsidRPr="00B525B9" w:rsidRDefault="0030729B" w:rsidP="0030729B">
            <w:pPr>
              <w:spacing w:after="0" w:line="240" w:lineRule="auto"/>
              <w:rPr>
                <w:rFonts w:ascii="Times New Roman" w:hAnsi="Times New Roman" w:cs="Times New Roman"/>
                <w:sz w:val="24"/>
                <w:szCs w:val="24"/>
                <w:lang w:val="uk-UA"/>
              </w:rPr>
            </w:pPr>
            <w:r w:rsidRPr="00B525B9">
              <w:rPr>
                <w:rFonts w:ascii="Times New Roman" w:hAnsi="Times New Roman" w:cs="Times New Roman"/>
                <w:sz w:val="24"/>
                <w:szCs w:val="24"/>
                <w:lang w:val="uk-UA"/>
              </w:rPr>
              <w:t>офіс 526</w:t>
            </w:r>
          </w:p>
          <w:p w14:paraId="19317180" w14:textId="22F0DC48" w:rsidR="0030729B" w:rsidRPr="00B525B9" w:rsidRDefault="00B525B9" w:rsidP="0030729B">
            <w:pPr>
              <w:spacing w:after="0"/>
              <w:ind w:left="-108"/>
              <w:rPr>
                <w:rFonts w:ascii="Times New Roman" w:hAnsi="Times New Roman" w:cs="Times New Roman"/>
                <w:sz w:val="24"/>
                <w:szCs w:val="24"/>
                <w:lang w:val="uk-UA"/>
              </w:rPr>
            </w:pPr>
            <w:r w:rsidRPr="00B525B9">
              <w:rPr>
                <w:rFonts w:ascii="Times New Roman" w:hAnsi="Times New Roman" w:cs="Times New Roman"/>
                <w:sz w:val="24"/>
                <w:szCs w:val="24"/>
              </w:rPr>
              <w:t xml:space="preserve">  </w:t>
            </w:r>
            <w:r w:rsidR="00824912" w:rsidRPr="00B525B9">
              <w:rPr>
                <w:rFonts w:ascii="Times New Roman" w:hAnsi="Times New Roman" w:cs="Times New Roman"/>
                <w:sz w:val="24"/>
                <w:szCs w:val="24"/>
                <w:lang w:val="uk-UA"/>
              </w:rPr>
              <w:t xml:space="preserve">Поштова адреса: </w:t>
            </w:r>
            <w:r w:rsidR="0030729B" w:rsidRPr="00B525B9">
              <w:rPr>
                <w:rFonts w:ascii="Times New Roman" w:hAnsi="Times New Roman" w:cs="Times New Roman"/>
                <w:sz w:val="24"/>
                <w:szCs w:val="24"/>
                <w:lang w:val="uk-UA"/>
              </w:rPr>
              <w:t>54002, Миколаївська область,</w:t>
            </w:r>
          </w:p>
          <w:p w14:paraId="453E29B6" w14:textId="77777777" w:rsidR="00B525B9" w:rsidRDefault="0030729B" w:rsidP="0030729B">
            <w:pPr>
              <w:spacing w:after="0" w:line="240" w:lineRule="auto"/>
              <w:rPr>
                <w:rFonts w:ascii="Times New Roman" w:hAnsi="Times New Roman" w:cs="Times New Roman"/>
                <w:sz w:val="24"/>
                <w:szCs w:val="24"/>
                <w:lang w:val="uk-UA"/>
              </w:rPr>
            </w:pPr>
            <w:r w:rsidRPr="00B525B9">
              <w:rPr>
                <w:rFonts w:ascii="Times New Roman" w:hAnsi="Times New Roman" w:cs="Times New Roman"/>
                <w:sz w:val="24"/>
                <w:szCs w:val="24"/>
                <w:lang w:val="uk-UA"/>
              </w:rPr>
              <w:t>м. Миколаїв, вул. Мала Морська, буд.108/5,</w:t>
            </w:r>
          </w:p>
          <w:p w14:paraId="6A946DD6" w14:textId="7CD2FCDC" w:rsidR="00824912" w:rsidRPr="00B525B9" w:rsidRDefault="0030729B" w:rsidP="0030729B">
            <w:pPr>
              <w:spacing w:after="0" w:line="240" w:lineRule="auto"/>
              <w:rPr>
                <w:rFonts w:ascii="Times New Roman" w:hAnsi="Times New Roman" w:cs="Times New Roman"/>
                <w:sz w:val="24"/>
                <w:szCs w:val="24"/>
                <w:lang w:val="uk-UA"/>
              </w:rPr>
            </w:pPr>
            <w:r w:rsidRPr="00B525B9">
              <w:rPr>
                <w:rFonts w:ascii="Times New Roman" w:hAnsi="Times New Roman" w:cs="Times New Roman"/>
                <w:sz w:val="24"/>
                <w:szCs w:val="24"/>
                <w:lang w:val="uk-UA"/>
              </w:rPr>
              <w:t>офіс 526</w:t>
            </w:r>
          </w:p>
          <w:p w14:paraId="5B46A6AC" w14:textId="3301BE35" w:rsidR="00824912" w:rsidRPr="00F0746A" w:rsidRDefault="00824912" w:rsidP="0030729B">
            <w:pPr>
              <w:spacing w:after="0" w:line="240" w:lineRule="auto"/>
              <w:rPr>
                <w:rFonts w:ascii="Times New Roman" w:hAnsi="Times New Roman" w:cs="Times New Roman"/>
                <w:sz w:val="24"/>
                <w:szCs w:val="24"/>
                <w:lang w:val="en-US"/>
              </w:rPr>
            </w:pPr>
            <w:r w:rsidRPr="00B525B9">
              <w:rPr>
                <w:rFonts w:ascii="Times New Roman" w:hAnsi="Times New Roman" w:cs="Times New Roman"/>
                <w:sz w:val="24"/>
                <w:szCs w:val="24"/>
                <w:lang w:val="uk-UA"/>
              </w:rPr>
              <w:t xml:space="preserve">п/р </w:t>
            </w:r>
            <w:r w:rsidR="00F0746A">
              <w:rPr>
                <w:rFonts w:ascii="Times New Roman" w:hAnsi="Times New Roman" w:cs="Times New Roman"/>
                <w:sz w:val="24"/>
                <w:szCs w:val="24"/>
                <w:lang w:val="en-US"/>
              </w:rPr>
              <w:t>UA033071230000026008010622477</w:t>
            </w:r>
          </w:p>
          <w:p w14:paraId="4074FEF5" w14:textId="5EE0BA46" w:rsidR="00824912" w:rsidRPr="00B525B9" w:rsidRDefault="00824912" w:rsidP="0030729B">
            <w:pPr>
              <w:spacing w:after="0" w:line="240" w:lineRule="auto"/>
              <w:rPr>
                <w:rFonts w:ascii="Times New Roman" w:hAnsi="Times New Roman" w:cs="Times New Roman"/>
                <w:sz w:val="24"/>
                <w:szCs w:val="24"/>
              </w:rPr>
            </w:pPr>
            <w:r w:rsidRPr="00B525B9">
              <w:rPr>
                <w:rFonts w:ascii="Times New Roman" w:hAnsi="Times New Roman" w:cs="Times New Roman"/>
                <w:sz w:val="24"/>
                <w:szCs w:val="24"/>
                <w:lang w:val="uk-UA"/>
              </w:rPr>
              <w:t xml:space="preserve">в </w:t>
            </w:r>
            <w:r w:rsidR="006D6254">
              <w:rPr>
                <w:rFonts w:ascii="Times New Roman" w:hAnsi="Times New Roman" w:cs="Times New Roman"/>
                <w:sz w:val="24"/>
                <w:szCs w:val="24"/>
                <w:lang w:val="uk-UA"/>
              </w:rPr>
              <w:t>ПАТ «БАНК ВОСТОК»</w:t>
            </w:r>
          </w:p>
          <w:p w14:paraId="6365DB1D" w14:textId="1C37B4F4" w:rsidR="00824912" w:rsidRPr="00B525B9" w:rsidRDefault="00824912" w:rsidP="0030729B">
            <w:pPr>
              <w:spacing w:after="0" w:line="240" w:lineRule="auto"/>
              <w:rPr>
                <w:rFonts w:ascii="Times New Roman" w:hAnsi="Times New Roman" w:cs="Times New Roman"/>
                <w:sz w:val="24"/>
                <w:szCs w:val="24"/>
              </w:rPr>
            </w:pPr>
            <w:r w:rsidRPr="00B525B9">
              <w:rPr>
                <w:rFonts w:ascii="Times New Roman" w:hAnsi="Times New Roman" w:cs="Times New Roman"/>
                <w:sz w:val="24"/>
                <w:szCs w:val="24"/>
                <w:lang w:val="uk-UA"/>
              </w:rPr>
              <w:t xml:space="preserve">Код ЄДРПОУ </w:t>
            </w:r>
            <w:r w:rsidR="0030729B" w:rsidRPr="00B525B9">
              <w:rPr>
                <w:rFonts w:ascii="Times New Roman" w:hAnsi="Times New Roman" w:cs="Times New Roman"/>
                <w:sz w:val="24"/>
                <w:szCs w:val="24"/>
                <w:lang w:val="uk-UA"/>
              </w:rPr>
              <w:t>42719687</w:t>
            </w:r>
          </w:p>
          <w:p w14:paraId="7CE17FF2" w14:textId="64EABF42" w:rsidR="0030729B" w:rsidRDefault="00824912" w:rsidP="0030729B">
            <w:pPr>
              <w:spacing w:after="0" w:line="240" w:lineRule="auto"/>
              <w:rPr>
                <w:rFonts w:ascii="Times New Roman" w:hAnsi="Times New Roman" w:cs="Times New Roman"/>
                <w:sz w:val="24"/>
                <w:szCs w:val="24"/>
                <w:lang w:val="uk-UA"/>
              </w:rPr>
            </w:pPr>
            <w:r w:rsidRPr="00B525B9">
              <w:rPr>
                <w:rFonts w:ascii="Times New Roman" w:hAnsi="Times New Roman" w:cs="Times New Roman"/>
                <w:sz w:val="24"/>
                <w:szCs w:val="24"/>
                <w:lang w:val="uk-UA"/>
              </w:rPr>
              <w:t xml:space="preserve">ІПН </w:t>
            </w:r>
            <w:r w:rsidR="0030729B" w:rsidRPr="00B525B9">
              <w:rPr>
                <w:rFonts w:ascii="Times New Roman" w:hAnsi="Times New Roman" w:cs="Times New Roman"/>
                <w:sz w:val="24"/>
                <w:szCs w:val="24"/>
                <w:lang w:val="uk-UA"/>
              </w:rPr>
              <w:t>427196814032</w:t>
            </w:r>
          </w:p>
          <w:p w14:paraId="1CB8362C" w14:textId="3CE557BB" w:rsidR="00F0746A" w:rsidRDefault="00F0746A" w:rsidP="0030729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Витяг з реєстру платників ПДВ № 2014044500189</w:t>
            </w:r>
          </w:p>
          <w:p w14:paraId="4563803E" w14:textId="5D40B1C6" w:rsidR="00F0746A" w:rsidRPr="00F0746A" w:rsidRDefault="00F0746A" w:rsidP="0030729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Платник податку на прибуток на загальних підставах</w:t>
            </w:r>
          </w:p>
          <w:p w14:paraId="213D483D" w14:textId="4B4E3585" w:rsidR="00824912" w:rsidRPr="00B525B9" w:rsidRDefault="00824912" w:rsidP="006D6254">
            <w:pPr>
              <w:spacing w:after="0" w:line="240" w:lineRule="auto"/>
              <w:rPr>
                <w:rFonts w:ascii="Times New Roman" w:hAnsi="Times New Roman" w:cs="Times New Roman"/>
                <w:sz w:val="24"/>
                <w:szCs w:val="24"/>
              </w:rPr>
            </w:pPr>
            <w:proofErr w:type="spellStart"/>
            <w:r w:rsidRPr="00B525B9">
              <w:rPr>
                <w:rFonts w:ascii="Times New Roman" w:hAnsi="Times New Roman" w:cs="Times New Roman"/>
                <w:sz w:val="24"/>
                <w:szCs w:val="24"/>
                <w:lang w:val="uk-UA"/>
              </w:rPr>
              <w:t>тел</w:t>
            </w:r>
            <w:proofErr w:type="spellEnd"/>
            <w:r w:rsidRPr="00B525B9">
              <w:rPr>
                <w:rFonts w:ascii="Times New Roman" w:hAnsi="Times New Roman" w:cs="Times New Roman"/>
                <w:sz w:val="24"/>
                <w:szCs w:val="24"/>
                <w:lang w:val="uk-UA"/>
              </w:rPr>
              <w:t>./факс:</w:t>
            </w:r>
            <w:r w:rsidR="006D6254">
              <w:rPr>
                <w:rFonts w:ascii="Times New Roman" w:hAnsi="Times New Roman" w:cs="Times New Roman"/>
                <w:sz w:val="24"/>
                <w:szCs w:val="24"/>
                <w:lang w:val="uk-UA"/>
              </w:rPr>
              <w:t xml:space="preserve"> </w:t>
            </w:r>
            <w:r w:rsidR="0030729B" w:rsidRPr="00B525B9">
              <w:rPr>
                <w:rFonts w:ascii="Times New Roman" w:hAnsi="Times New Roman" w:cs="Times New Roman"/>
                <w:sz w:val="24"/>
                <w:szCs w:val="24"/>
                <w:lang w:val="uk-UA"/>
              </w:rPr>
              <w:t xml:space="preserve">(067) 995 08 92 </w:t>
            </w:r>
          </w:p>
          <w:p w14:paraId="47090960" w14:textId="63184EFA" w:rsidR="00824912" w:rsidRPr="006D6254" w:rsidRDefault="00824912" w:rsidP="0030729B">
            <w:pPr>
              <w:spacing w:after="0" w:line="240" w:lineRule="auto"/>
              <w:jc w:val="both"/>
              <w:rPr>
                <w:rFonts w:ascii="Times New Roman" w:hAnsi="Times New Roman" w:cs="Times New Roman"/>
                <w:sz w:val="24"/>
                <w:szCs w:val="24"/>
                <w:lang w:val="en-US"/>
              </w:rPr>
            </w:pPr>
            <w:r w:rsidRPr="00B525B9">
              <w:rPr>
                <w:rFonts w:ascii="Times New Roman" w:hAnsi="Times New Roman" w:cs="Times New Roman"/>
                <w:sz w:val="24"/>
                <w:szCs w:val="24"/>
                <w:lang w:val="en-US"/>
              </w:rPr>
              <w:t>e</w:t>
            </w:r>
            <w:r w:rsidRPr="00B525B9">
              <w:rPr>
                <w:rFonts w:ascii="Times New Roman" w:hAnsi="Times New Roman" w:cs="Times New Roman"/>
                <w:sz w:val="24"/>
                <w:szCs w:val="24"/>
                <w:lang w:val="uk-UA"/>
              </w:rPr>
              <w:t>-</w:t>
            </w:r>
            <w:r w:rsidRPr="00B525B9">
              <w:rPr>
                <w:rFonts w:ascii="Times New Roman" w:hAnsi="Times New Roman" w:cs="Times New Roman"/>
                <w:sz w:val="24"/>
                <w:szCs w:val="24"/>
                <w:lang w:val="en-US"/>
              </w:rPr>
              <w:t>mail</w:t>
            </w:r>
            <w:r w:rsidRPr="00B525B9">
              <w:rPr>
                <w:rFonts w:ascii="Times New Roman" w:hAnsi="Times New Roman" w:cs="Times New Roman"/>
                <w:sz w:val="24"/>
                <w:szCs w:val="24"/>
                <w:lang w:val="uk-UA"/>
              </w:rPr>
              <w:t xml:space="preserve">: </w:t>
            </w:r>
            <w:r w:rsidR="00B525B9" w:rsidRPr="00B525B9">
              <w:rPr>
                <w:rFonts w:ascii="Times New Roman" w:hAnsi="Times New Roman" w:cs="Times New Roman"/>
                <w:sz w:val="24"/>
                <w:szCs w:val="24"/>
                <w:lang w:val="en-US"/>
              </w:rPr>
              <w:t>gas</w:t>
            </w:r>
            <w:r w:rsidR="00B525B9" w:rsidRPr="006D6254">
              <w:rPr>
                <w:rFonts w:ascii="Times New Roman" w:hAnsi="Times New Roman" w:cs="Times New Roman"/>
                <w:sz w:val="24"/>
                <w:szCs w:val="24"/>
                <w:lang w:val="en-US"/>
              </w:rPr>
              <w:t>@</w:t>
            </w:r>
            <w:r w:rsidR="00B525B9" w:rsidRPr="00B525B9">
              <w:rPr>
                <w:rFonts w:ascii="Times New Roman" w:hAnsi="Times New Roman" w:cs="Times New Roman"/>
                <w:sz w:val="24"/>
                <w:szCs w:val="24"/>
                <w:lang w:val="en-US"/>
              </w:rPr>
              <w:t>vimk</w:t>
            </w:r>
            <w:r w:rsidR="00B525B9" w:rsidRPr="006D6254">
              <w:rPr>
                <w:rFonts w:ascii="Times New Roman" w:hAnsi="Times New Roman" w:cs="Times New Roman"/>
                <w:sz w:val="24"/>
                <w:szCs w:val="24"/>
                <w:lang w:val="en-US"/>
              </w:rPr>
              <w:t>.</w:t>
            </w:r>
            <w:r w:rsidR="00B525B9" w:rsidRPr="00B525B9">
              <w:rPr>
                <w:rFonts w:ascii="Times New Roman" w:hAnsi="Times New Roman" w:cs="Times New Roman"/>
                <w:sz w:val="24"/>
                <w:szCs w:val="24"/>
                <w:lang w:val="en-US"/>
              </w:rPr>
              <w:t>com</w:t>
            </w:r>
            <w:r w:rsidR="00B525B9" w:rsidRPr="006D6254">
              <w:rPr>
                <w:rFonts w:ascii="Times New Roman" w:hAnsi="Times New Roman" w:cs="Times New Roman"/>
                <w:sz w:val="24"/>
                <w:szCs w:val="24"/>
                <w:lang w:val="en-US"/>
              </w:rPr>
              <w:t>.</w:t>
            </w:r>
            <w:r w:rsidR="00B525B9" w:rsidRPr="00B525B9">
              <w:rPr>
                <w:rFonts w:ascii="Times New Roman" w:hAnsi="Times New Roman" w:cs="Times New Roman"/>
                <w:sz w:val="24"/>
                <w:szCs w:val="24"/>
                <w:lang w:val="en-US"/>
              </w:rPr>
              <w:t>ua</w:t>
            </w:r>
          </w:p>
          <w:p w14:paraId="2652E790" w14:textId="437C59FF" w:rsidR="00824912" w:rsidRPr="00B525B9" w:rsidRDefault="00824912" w:rsidP="00B525B9">
            <w:pPr>
              <w:spacing w:after="0" w:line="240" w:lineRule="auto"/>
              <w:jc w:val="both"/>
              <w:rPr>
                <w:rFonts w:ascii="Times New Roman" w:hAnsi="Times New Roman" w:cs="Times New Roman"/>
                <w:sz w:val="24"/>
                <w:szCs w:val="24"/>
                <w:lang w:val="en-US"/>
              </w:rPr>
            </w:pPr>
            <w:r w:rsidRPr="00B525B9">
              <w:rPr>
                <w:rFonts w:ascii="Times New Roman" w:hAnsi="Times New Roman" w:cs="Times New Roman"/>
                <w:sz w:val="24"/>
                <w:szCs w:val="24"/>
                <w:lang w:val="uk-UA"/>
              </w:rPr>
              <w:t xml:space="preserve">ЕІС-код </w:t>
            </w:r>
            <w:r w:rsidR="00B525B9">
              <w:rPr>
                <w:rFonts w:ascii="Times New Roman" w:hAnsi="Times New Roman" w:cs="Times New Roman"/>
                <w:sz w:val="24"/>
                <w:szCs w:val="24"/>
                <w:lang w:val="en-US"/>
              </w:rPr>
              <w:t>______________________</w:t>
            </w:r>
          </w:p>
          <w:p w14:paraId="77DFFE63" w14:textId="77777777" w:rsidR="00B525B9" w:rsidRDefault="00B525B9" w:rsidP="00B525B9">
            <w:pPr>
              <w:spacing w:after="0" w:line="240" w:lineRule="auto"/>
              <w:jc w:val="both"/>
              <w:rPr>
                <w:rFonts w:ascii="Times New Roman" w:hAnsi="Times New Roman" w:cs="Times New Roman"/>
                <w:sz w:val="24"/>
                <w:szCs w:val="24"/>
                <w:lang w:val="uk-UA"/>
              </w:rPr>
            </w:pPr>
          </w:p>
          <w:p w14:paraId="452B4C25" w14:textId="2A9A2DE9" w:rsidR="006C7FD8" w:rsidRPr="00B525B9" w:rsidRDefault="006C7FD8" w:rsidP="00B525B9">
            <w:pPr>
              <w:spacing w:after="0" w:line="240" w:lineRule="auto"/>
              <w:jc w:val="both"/>
              <w:rPr>
                <w:rFonts w:ascii="Times New Roman" w:hAnsi="Times New Roman" w:cs="Times New Roman"/>
                <w:sz w:val="24"/>
                <w:szCs w:val="24"/>
                <w:lang w:val="uk-UA"/>
              </w:rPr>
            </w:pPr>
          </w:p>
        </w:tc>
        <w:tc>
          <w:tcPr>
            <w:tcW w:w="4642" w:type="dxa"/>
          </w:tcPr>
          <w:p w14:paraId="2914F5BE" w14:textId="77777777" w:rsidR="00824912" w:rsidRPr="00B525B9" w:rsidRDefault="00824912" w:rsidP="0030729B">
            <w:pPr>
              <w:spacing w:after="0" w:line="240" w:lineRule="auto"/>
              <w:rPr>
                <w:rFonts w:ascii="Times New Roman" w:hAnsi="Times New Roman" w:cs="Times New Roman"/>
                <w:sz w:val="24"/>
                <w:szCs w:val="24"/>
                <w:lang w:val="uk-UA"/>
              </w:rPr>
            </w:pPr>
            <w:r w:rsidRPr="00B525B9">
              <w:rPr>
                <w:rFonts w:ascii="Times New Roman" w:hAnsi="Times New Roman" w:cs="Times New Roman"/>
                <w:sz w:val="24"/>
                <w:szCs w:val="24"/>
                <w:lang w:val="uk-UA"/>
              </w:rPr>
              <w:t xml:space="preserve">Юридична адреса: </w:t>
            </w:r>
          </w:p>
          <w:p w14:paraId="24244CBF" w14:textId="77777777" w:rsidR="00824912" w:rsidRPr="00B525B9" w:rsidRDefault="00824912" w:rsidP="0030729B">
            <w:pPr>
              <w:spacing w:after="0" w:line="240" w:lineRule="auto"/>
              <w:rPr>
                <w:rFonts w:ascii="Times New Roman" w:hAnsi="Times New Roman" w:cs="Times New Roman"/>
                <w:sz w:val="24"/>
                <w:szCs w:val="24"/>
                <w:lang w:val="uk-UA"/>
              </w:rPr>
            </w:pPr>
          </w:p>
          <w:p w14:paraId="7F0642C7" w14:textId="6EE6E725" w:rsidR="00824912" w:rsidRPr="00B525B9" w:rsidRDefault="00824912" w:rsidP="0030729B">
            <w:pPr>
              <w:spacing w:after="0" w:line="240" w:lineRule="auto"/>
              <w:rPr>
                <w:rFonts w:ascii="Times New Roman" w:hAnsi="Times New Roman" w:cs="Times New Roman"/>
                <w:sz w:val="24"/>
                <w:szCs w:val="24"/>
                <w:lang w:val="uk-UA"/>
              </w:rPr>
            </w:pPr>
            <w:r w:rsidRPr="00B525B9">
              <w:rPr>
                <w:rFonts w:ascii="Times New Roman" w:hAnsi="Times New Roman" w:cs="Times New Roman"/>
                <w:sz w:val="24"/>
                <w:szCs w:val="24"/>
                <w:lang w:val="uk-UA"/>
              </w:rPr>
              <w:t xml:space="preserve">Поштова адреса: </w:t>
            </w:r>
          </w:p>
          <w:p w14:paraId="2E3CC3A8" w14:textId="77777777" w:rsidR="00824912" w:rsidRPr="00B525B9" w:rsidRDefault="00824912" w:rsidP="0030729B">
            <w:pPr>
              <w:spacing w:after="0" w:line="240" w:lineRule="auto"/>
              <w:rPr>
                <w:rFonts w:ascii="Times New Roman" w:hAnsi="Times New Roman" w:cs="Times New Roman"/>
                <w:sz w:val="24"/>
                <w:szCs w:val="24"/>
              </w:rPr>
            </w:pPr>
            <w:r w:rsidRPr="00B525B9">
              <w:rPr>
                <w:rFonts w:ascii="Times New Roman" w:hAnsi="Times New Roman" w:cs="Times New Roman"/>
                <w:sz w:val="24"/>
                <w:szCs w:val="24"/>
                <w:lang w:val="uk-UA"/>
              </w:rPr>
              <w:t xml:space="preserve">п/р </w:t>
            </w:r>
          </w:p>
          <w:p w14:paraId="58081EBE" w14:textId="77777777" w:rsidR="0074507D" w:rsidRDefault="00824912" w:rsidP="0030729B">
            <w:pPr>
              <w:spacing w:after="0" w:line="240" w:lineRule="auto"/>
              <w:rPr>
                <w:rFonts w:ascii="Times New Roman" w:hAnsi="Times New Roman" w:cs="Times New Roman"/>
                <w:sz w:val="24"/>
                <w:szCs w:val="24"/>
                <w:lang w:val="uk-UA"/>
              </w:rPr>
            </w:pPr>
            <w:r w:rsidRPr="00B525B9">
              <w:rPr>
                <w:rFonts w:ascii="Times New Roman" w:hAnsi="Times New Roman" w:cs="Times New Roman"/>
                <w:sz w:val="24"/>
                <w:szCs w:val="24"/>
                <w:lang w:val="uk-UA"/>
              </w:rPr>
              <w:t xml:space="preserve">в </w:t>
            </w:r>
          </w:p>
          <w:p w14:paraId="3FD9F05D" w14:textId="137A5B2A" w:rsidR="00824912" w:rsidRPr="00B525B9" w:rsidRDefault="00824912" w:rsidP="0030729B">
            <w:pPr>
              <w:spacing w:after="0" w:line="240" w:lineRule="auto"/>
              <w:rPr>
                <w:rFonts w:ascii="Times New Roman" w:hAnsi="Times New Roman" w:cs="Times New Roman"/>
                <w:sz w:val="24"/>
                <w:szCs w:val="24"/>
              </w:rPr>
            </w:pPr>
            <w:r w:rsidRPr="00B525B9">
              <w:rPr>
                <w:rFonts w:ascii="Times New Roman" w:hAnsi="Times New Roman" w:cs="Times New Roman"/>
                <w:sz w:val="24"/>
                <w:szCs w:val="24"/>
                <w:lang w:val="uk-UA"/>
              </w:rPr>
              <w:t xml:space="preserve">Код ЄДРПОУ </w:t>
            </w:r>
          </w:p>
          <w:p w14:paraId="26E6E40C" w14:textId="77777777" w:rsidR="00824912" w:rsidRPr="00B525B9" w:rsidRDefault="00824912" w:rsidP="0030729B">
            <w:pPr>
              <w:spacing w:after="0" w:line="240" w:lineRule="auto"/>
              <w:rPr>
                <w:rFonts w:ascii="Times New Roman" w:hAnsi="Times New Roman" w:cs="Times New Roman"/>
                <w:sz w:val="24"/>
                <w:szCs w:val="24"/>
              </w:rPr>
            </w:pPr>
            <w:r w:rsidRPr="00B525B9">
              <w:rPr>
                <w:rFonts w:ascii="Times New Roman" w:hAnsi="Times New Roman" w:cs="Times New Roman"/>
                <w:sz w:val="24"/>
                <w:szCs w:val="24"/>
                <w:lang w:val="uk-UA"/>
              </w:rPr>
              <w:t xml:space="preserve">ІПН </w:t>
            </w:r>
          </w:p>
          <w:p w14:paraId="02C7660C" w14:textId="77777777" w:rsidR="00824912" w:rsidRPr="00B525B9" w:rsidRDefault="00824912" w:rsidP="0030729B">
            <w:pPr>
              <w:spacing w:after="0" w:line="240" w:lineRule="auto"/>
              <w:rPr>
                <w:rFonts w:ascii="Times New Roman" w:hAnsi="Times New Roman" w:cs="Times New Roman"/>
                <w:sz w:val="24"/>
                <w:szCs w:val="24"/>
              </w:rPr>
            </w:pPr>
            <w:proofErr w:type="spellStart"/>
            <w:r w:rsidRPr="00B525B9">
              <w:rPr>
                <w:rFonts w:ascii="Times New Roman" w:hAnsi="Times New Roman" w:cs="Times New Roman"/>
                <w:sz w:val="24"/>
                <w:szCs w:val="24"/>
                <w:lang w:val="uk-UA"/>
              </w:rPr>
              <w:t>тел</w:t>
            </w:r>
            <w:proofErr w:type="spellEnd"/>
            <w:r w:rsidRPr="00B525B9">
              <w:rPr>
                <w:rFonts w:ascii="Times New Roman" w:hAnsi="Times New Roman" w:cs="Times New Roman"/>
                <w:sz w:val="24"/>
                <w:szCs w:val="24"/>
                <w:lang w:val="uk-UA"/>
              </w:rPr>
              <w:t xml:space="preserve">./факс: </w:t>
            </w:r>
          </w:p>
          <w:p w14:paraId="36A28AFD" w14:textId="77777777" w:rsidR="00824912" w:rsidRPr="00B525B9" w:rsidRDefault="00824912" w:rsidP="0030729B">
            <w:pPr>
              <w:spacing w:after="0" w:line="240" w:lineRule="auto"/>
              <w:jc w:val="both"/>
              <w:rPr>
                <w:rFonts w:ascii="Times New Roman" w:hAnsi="Times New Roman" w:cs="Times New Roman"/>
                <w:sz w:val="24"/>
                <w:szCs w:val="24"/>
                <w:lang w:val="uk-UA"/>
              </w:rPr>
            </w:pPr>
            <w:r w:rsidRPr="00B525B9">
              <w:rPr>
                <w:rFonts w:ascii="Times New Roman" w:hAnsi="Times New Roman" w:cs="Times New Roman"/>
                <w:sz w:val="24"/>
                <w:szCs w:val="24"/>
                <w:lang w:val="en-US"/>
              </w:rPr>
              <w:t>e</w:t>
            </w:r>
            <w:r w:rsidRPr="00B525B9">
              <w:rPr>
                <w:rFonts w:ascii="Times New Roman" w:hAnsi="Times New Roman" w:cs="Times New Roman"/>
                <w:sz w:val="24"/>
                <w:szCs w:val="24"/>
                <w:lang w:val="uk-UA"/>
              </w:rPr>
              <w:t>-</w:t>
            </w:r>
            <w:r w:rsidRPr="00B525B9">
              <w:rPr>
                <w:rFonts w:ascii="Times New Roman" w:hAnsi="Times New Roman" w:cs="Times New Roman"/>
                <w:sz w:val="24"/>
                <w:szCs w:val="24"/>
                <w:lang w:val="en-US"/>
              </w:rPr>
              <w:t>mail</w:t>
            </w:r>
            <w:r w:rsidRPr="00B525B9">
              <w:rPr>
                <w:rFonts w:ascii="Times New Roman" w:hAnsi="Times New Roman" w:cs="Times New Roman"/>
                <w:sz w:val="24"/>
                <w:szCs w:val="24"/>
                <w:lang w:val="uk-UA"/>
              </w:rPr>
              <w:t xml:space="preserve">: </w:t>
            </w:r>
          </w:p>
          <w:p w14:paraId="14BAE155" w14:textId="77777777" w:rsidR="00824912" w:rsidRPr="00B525B9" w:rsidRDefault="00824912" w:rsidP="0030729B">
            <w:pPr>
              <w:spacing w:after="0" w:line="240" w:lineRule="auto"/>
              <w:jc w:val="both"/>
              <w:rPr>
                <w:rFonts w:ascii="Times New Roman" w:hAnsi="Times New Roman" w:cs="Times New Roman"/>
                <w:sz w:val="24"/>
                <w:szCs w:val="24"/>
                <w:lang w:val="uk-UA"/>
              </w:rPr>
            </w:pPr>
            <w:r w:rsidRPr="00B525B9">
              <w:rPr>
                <w:rFonts w:ascii="Times New Roman" w:hAnsi="Times New Roman" w:cs="Times New Roman"/>
                <w:sz w:val="24"/>
                <w:szCs w:val="24"/>
                <w:lang w:val="uk-UA"/>
              </w:rPr>
              <w:t xml:space="preserve">ЕІС-код </w:t>
            </w:r>
          </w:p>
          <w:p w14:paraId="6063470E" w14:textId="77777777" w:rsidR="00824912" w:rsidRPr="00B525B9" w:rsidRDefault="00824912" w:rsidP="0030729B">
            <w:pPr>
              <w:spacing w:after="0" w:line="240" w:lineRule="auto"/>
              <w:jc w:val="both"/>
              <w:rPr>
                <w:rFonts w:ascii="Times New Roman" w:hAnsi="Times New Roman" w:cs="Times New Roman"/>
                <w:sz w:val="24"/>
                <w:szCs w:val="24"/>
                <w:lang w:val="en-US"/>
              </w:rPr>
            </w:pPr>
          </w:p>
          <w:p w14:paraId="5BA9C15F" w14:textId="77777777" w:rsidR="00824912" w:rsidRPr="00B525B9" w:rsidRDefault="00824912" w:rsidP="0030729B">
            <w:pPr>
              <w:spacing w:after="0" w:line="240" w:lineRule="auto"/>
              <w:contextualSpacing/>
              <w:rPr>
                <w:rFonts w:ascii="Times New Roman" w:hAnsi="Times New Roman" w:cs="Times New Roman"/>
                <w:sz w:val="24"/>
                <w:szCs w:val="24"/>
                <w:lang w:val="uk-UA"/>
              </w:rPr>
            </w:pPr>
          </w:p>
        </w:tc>
      </w:tr>
      <w:tr w:rsidR="00824912" w:rsidRPr="00B525B9" w14:paraId="17E2693C" w14:textId="77777777" w:rsidTr="00B525B9">
        <w:trPr>
          <w:trHeight w:val="1249"/>
        </w:trPr>
        <w:tc>
          <w:tcPr>
            <w:tcW w:w="5495" w:type="dxa"/>
          </w:tcPr>
          <w:p w14:paraId="44CCABED" w14:textId="3994AFD4" w:rsidR="00824912" w:rsidRPr="00B525B9" w:rsidRDefault="00E8085B" w:rsidP="0030729B">
            <w:pPr>
              <w:spacing w:after="0" w:line="240" w:lineRule="auto"/>
              <w:rPr>
                <w:rFonts w:ascii="Times New Roman" w:hAnsi="Times New Roman" w:cs="Times New Roman"/>
                <w:b/>
                <w:sz w:val="24"/>
                <w:szCs w:val="24"/>
                <w:lang w:val="uk-UA"/>
              </w:rPr>
            </w:pPr>
            <w:r w:rsidRPr="00B525B9">
              <w:rPr>
                <w:rFonts w:ascii="Times New Roman" w:hAnsi="Times New Roman" w:cs="Times New Roman"/>
                <w:b/>
                <w:sz w:val="24"/>
                <w:szCs w:val="24"/>
                <w:lang w:val="uk-UA"/>
              </w:rPr>
              <w:t>Заступник директора</w:t>
            </w:r>
          </w:p>
          <w:p w14:paraId="267DA2BF" w14:textId="77777777" w:rsidR="00B525B9" w:rsidRDefault="00B525B9" w:rsidP="0030729B">
            <w:pPr>
              <w:spacing w:after="0" w:line="240" w:lineRule="auto"/>
              <w:rPr>
                <w:rFonts w:ascii="Times New Roman" w:hAnsi="Times New Roman" w:cs="Times New Roman"/>
                <w:b/>
                <w:sz w:val="24"/>
                <w:szCs w:val="24"/>
                <w:lang w:val="uk-UA"/>
              </w:rPr>
            </w:pPr>
          </w:p>
          <w:p w14:paraId="73B77F27" w14:textId="77777777" w:rsidR="00B525B9" w:rsidRDefault="00B525B9" w:rsidP="0030729B">
            <w:pPr>
              <w:spacing w:after="0" w:line="240" w:lineRule="auto"/>
              <w:rPr>
                <w:rFonts w:ascii="Times New Roman" w:hAnsi="Times New Roman" w:cs="Times New Roman"/>
                <w:b/>
                <w:sz w:val="24"/>
                <w:szCs w:val="24"/>
                <w:lang w:val="uk-UA"/>
              </w:rPr>
            </w:pPr>
          </w:p>
          <w:p w14:paraId="2770DB30" w14:textId="3CD93448" w:rsidR="00824912" w:rsidRPr="00B525B9" w:rsidRDefault="00824912" w:rsidP="0030729B">
            <w:pPr>
              <w:spacing w:after="0" w:line="240" w:lineRule="auto"/>
              <w:rPr>
                <w:rFonts w:ascii="Times New Roman" w:hAnsi="Times New Roman" w:cs="Times New Roman"/>
                <w:b/>
                <w:sz w:val="24"/>
                <w:szCs w:val="24"/>
                <w:lang w:val="uk-UA"/>
              </w:rPr>
            </w:pPr>
            <w:r w:rsidRPr="00B525B9">
              <w:rPr>
                <w:rFonts w:ascii="Times New Roman" w:hAnsi="Times New Roman" w:cs="Times New Roman"/>
                <w:b/>
                <w:sz w:val="24"/>
                <w:szCs w:val="24"/>
                <w:lang w:val="uk-UA"/>
              </w:rPr>
              <w:t>__________________ /</w:t>
            </w:r>
            <w:r w:rsidR="00E8085B" w:rsidRPr="00B525B9">
              <w:rPr>
                <w:rFonts w:ascii="Times New Roman" w:hAnsi="Times New Roman" w:cs="Times New Roman"/>
                <w:b/>
                <w:sz w:val="24"/>
                <w:szCs w:val="24"/>
                <w:lang w:val="uk-UA"/>
              </w:rPr>
              <w:t xml:space="preserve"> О.Ю. </w:t>
            </w:r>
            <w:proofErr w:type="spellStart"/>
            <w:r w:rsidR="00E8085B" w:rsidRPr="00B525B9">
              <w:rPr>
                <w:rFonts w:ascii="Times New Roman" w:hAnsi="Times New Roman" w:cs="Times New Roman"/>
                <w:b/>
                <w:sz w:val="24"/>
                <w:szCs w:val="24"/>
                <w:lang w:val="uk-UA"/>
              </w:rPr>
              <w:t>Дацко</w:t>
            </w:r>
            <w:proofErr w:type="spellEnd"/>
            <w:r w:rsidR="00E8085B" w:rsidRPr="00B525B9">
              <w:rPr>
                <w:rFonts w:ascii="Times New Roman" w:hAnsi="Times New Roman" w:cs="Times New Roman"/>
                <w:b/>
                <w:sz w:val="24"/>
                <w:szCs w:val="24"/>
                <w:lang w:val="uk-UA"/>
              </w:rPr>
              <w:t xml:space="preserve"> </w:t>
            </w:r>
            <w:r w:rsidRPr="00B525B9">
              <w:rPr>
                <w:rFonts w:ascii="Times New Roman" w:hAnsi="Times New Roman" w:cs="Times New Roman"/>
                <w:b/>
                <w:sz w:val="24"/>
                <w:szCs w:val="24"/>
                <w:lang w:val="uk-UA"/>
              </w:rPr>
              <w:t>/</w:t>
            </w:r>
          </w:p>
        </w:tc>
        <w:tc>
          <w:tcPr>
            <w:tcW w:w="4642" w:type="dxa"/>
          </w:tcPr>
          <w:p w14:paraId="17106134" w14:textId="16EFE2F7" w:rsidR="00824912" w:rsidRPr="00B525B9" w:rsidRDefault="00824912" w:rsidP="0030729B">
            <w:pPr>
              <w:spacing w:after="0" w:line="240" w:lineRule="auto"/>
              <w:contextualSpacing/>
              <w:rPr>
                <w:rFonts w:ascii="Times New Roman" w:hAnsi="Times New Roman" w:cs="Times New Roman"/>
                <w:b/>
                <w:sz w:val="24"/>
                <w:szCs w:val="24"/>
                <w:lang w:val="uk-UA"/>
              </w:rPr>
            </w:pPr>
            <w:r w:rsidRPr="00B525B9">
              <w:rPr>
                <w:rFonts w:ascii="Times New Roman" w:hAnsi="Times New Roman" w:cs="Times New Roman"/>
                <w:b/>
                <w:sz w:val="24"/>
                <w:szCs w:val="24"/>
                <w:lang w:val="uk-UA"/>
              </w:rPr>
              <w:t>Директор</w:t>
            </w:r>
          </w:p>
          <w:p w14:paraId="6A6DC960" w14:textId="6195E291" w:rsidR="00824912" w:rsidRDefault="00824912" w:rsidP="0030729B">
            <w:pPr>
              <w:spacing w:after="0" w:line="240" w:lineRule="auto"/>
              <w:contextualSpacing/>
              <w:rPr>
                <w:rFonts w:ascii="Times New Roman" w:hAnsi="Times New Roman" w:cs="Times New Roman"/>
                <w:b/>
                <w:sz w:val="24"/>
                <w:szCs w:val="24"/>
                <w:lang w:val="uk-UA"/>
              </w:rPr>
            </w:pPr>
          </w:p>
          <w:p w14:paraId="4E21C7FD" w14:textId="77777777" w:rsidR="00B525B9" w:rsidRPr="00B525B9" w:rsidRDefault="00B525B9" w:rsidP="0030729B">
            <w:pPr>
              <w:spacing w:after="0" w:line="240" w:lineRule="auto"/>
              <w:contextualSpacing/>
              <w:rPr>
                <w:rFonts w:ascii="Times New Roman" w:hAnsi="Times New Roman" w:cs="Times New Roman"/>
                <w:b/>
                <w:sz w:val="24"/>
                <w:szCs w:val="24"/>
                <w:lang w:val="uk-UA"/>
              </w:rPr>
            </w:pPr>
          </w:p>
          <w:p w14:paraId="10D35EA4" w14:textId="45DBD525" w:rsidR="00824912" w:rsidRPr="00B525B9" w:rsidRDefault="00824912" w:rsidP="0030729B">
            <w:pPr>
              <w:spacing w:after="0" w:line="240" w:lineRule="auto"/>
              <w:rPr>
                <w:rFonts w:ascii="Times New Roman" w:hAnsi="Times New Roman" w:cs="Times New Roman"/>
                <w:b/>
                <w:sz w:val="24"/>
                <w:szCs w:val="24"/>
                <w:lang w:val="uk-UA"/>
              </w:rPr>
            </w:pPr>
            <w:r w:rsidRPr="00B525B9">
              <w:rPr>
                <w:rFonts w:ascii="Times New Roman" w:hAnsi="Times New Roman" w:cs="Times New Roman"/>
                <w:b/>
                <w:sz w:val="24"/>
                <w:szCs w:val="24"/>
                <w:lang w:val="uk-UA"/>
              </w:rPr>
              <w:t>__________________ /__________/</w:t>
            </w:r>
          </w:p>
        </w:tc>
      </w:tr>
      <w:bookmarkEnd w:id="40"/>
    </w:tbl>
    <w:p w14:paraId="007B19E9" w14:textId="2A82C1D0" w:rsidR="005E7467" w:rsidRDefault="005E7467" w:rsidP="00334171">
      <w:pPr>
        <w:spacing w:after="0" w:line="240" w:lineRule="auto"/>
        <w:jc w:val="both"/>
        <w:rPr>
          <w:rFonts w:ascii="Times New Roman" w:hAnsi="Times New Roman" w:cs="Times New Roman"/>
          <w:sz w:val="24"/>
          <w:szCs w:val="24"/>
        </w:rPr>
      </w:pPr>
    </w:p>
    <w:p w14:paraId="75521ECD" w14:textId="0BA3D523" w:rsidR="002B54C8" w:rsidRDefault="002B54C8" w:rsidP="00334171">
      <w:pPr>
        <w:spacing w:after="0" w:line="240" w:lineRule="auto"/>
        <w:jc w:val="both"/>
        <w:rPr>
          <w:rFonts w:ascii="Times New Roman" w:hAnsi="Times New Roman" w:cs="Times New Roman"/>
          <w:sz w:val="24"/>
          <w:szCs w:val="24"/>
        </w:rPr>
      </w:pPr>
    </w:p>
    <w:p w14:paraId="273459A3" w14:textId="1E5F855A" w:rsidR="00F21757" w:rsidRDefault="00F21757" w:rsidP="00334171">
      <w:pPr>
        <w:spacing w:after="0" w:line="240" w:lineRule="auto"/>
        <w:jc w:val="both"/>
        <w:rPr>
          <w:rFonts w:ascii="Times New Roman" w:hAnsi="Times New Roman" w:cs="Times New Roman"/>
          <w:sz w:val="24"/>
          <w:szCs w:val="24"/>
        </w:rPr>
      </w:pPr>
    </w:p>
    <w:p w14:paraId="518B9DF1" w14:textId="743714FE" w:rsidR="00F21757" w:rsidRDefault="00F21757" w:rsidP="00334171">
      <w:pPr>
        <w:spacing w:after="0" w:line="240" w:lineRule="auto"/>
        <w:jc w:val="both"/>
        <w:rPr>
          <w:rFonts w:ascii="Times New Roman" w:hAnsi="Times New Roman" w:cs="Times New Roman"/>
          <w:sz w:val="24"/>
          <w:szCs w:val="24"/>
        </w:rPr>
      </w:pPr>
    </w:p>
    <w:p w14:paraId="002D4A71" w14:textId="648D6F65" w:rsidR="00F21757" w:rsidRDefault="00F21757" w:rsidP="00334171">
      <w:pPr>
        <w:spacing w:after="0" w:line="240" w:lineRule="auto"/>
        <w:jc w:val="both"/>
        <w:rPr>
          <w:rFonts w:ascii="Times New Roman" w:hAnsi="Times New Roman" w:cs="Times New Roman"/>
          <w:sz w:val="24"/>
          <w:szCs w:val="24"/>
        </w:rPr>
      </w:pPr>
    </w:p>
    <w:p w14:paraId="20F76530" w14:textId="4DF1AF17" w:rsidR="00F21757" w:rsidRDefault="00F21757" w:rsidP="00334171">
      <w:pPr>
        <w:spacing w:after="0" w:line="240" w:lineRule="auto"/>
        <w:jc w:val="both"/>
        <w:rPr>
          <w:rFonts w:ascii="Times New Roman" w:hAnsi="Times New Roman" w:cs="Times New Roman"/>
          <w:sz w:val="24"/>
          <w:szCs w:val="24"/>
        </w:rPr>
      </w:pPr>
    </w:p>
    <w:p w14:paraId="4BD6D83A" w14:textId="0C31FEDE" w:rsidR="00F21757" w:rsidRDefault="00F21757" w:rsidP="00334171">
      <w:pPr>
        <w:spacing w:after="0" w:line="240" w:lineRule="auto"/>
        <w:jc w:val="both"/>
        <w:rPr>
          <w:rFonts w:ascii="Times New Roman" w:hAnsi="Times New Roman" w:cs="Times New Roman"/>
          <w:sz w:val="24"/>
          <w:szCs w:val="24"/>
        </w:rPr>
      </w:pPr>
    </w:p>
    <w:p w14:paraId="750B3D4C" w14:textId="4B3B84B8" w:rsidR="00F21757" w:rsidRDefault="00F21757" w:rsidP="00334171">
      <w:pPr>
        <w:spacing w:after="0" w:line="240" w:lineRule="auto"/>
        <w:jc w:val="both"/>
        <w:rPr>
          <w:rFonts w:ascii="Times New Roman" w:hAnsi="Times New Roman" w:cs="Times New Roman"/>
          <w:sz w:val="24"/>
          <w:szCs w:val="24"/>
        </w:rPr>
      </w:pPr>
    </w:p>
    <w:p w14:paraId="455F6747" w14:textId="7809DFDD" w:rsidR="00F21757" w:rsidRDefault="00F21757" w:rsidP="00334171">
      <w:pPr>
        <w:spacing w:after="0" w:line="240" w:lineRule="auto"/>
        <w:jc w:val="both"/>
        <w:rPr>
          <w:rFonts w:ascii="Times New Roman" w:hAnsi="Times New Roman" w:cs="Times New Roman"/>
          <w:sz w:val="24"/>
          <w:szCs w:val="24"/>
        </w:rPr>
      </w:pPr>
    </w:p>
    <w:p w14:paraId="2DDE0FA8" w14:textId="3B0B68F0" w:rsidR="00F21757" w:rsidRDefault="00F21757" w:rsidP="00334171">
      <w:pPr>
        <w:spacing w:after="0" w:line="240" w:lineRule="auto"/>
        <w:jc w:val="both"/>
        <w:rPr>
          <w:rFonts w:ascii="Times New Roman" w:hAnsi="Times New Roman" w:cs="Times New Roman"/>
          <w:sz w:val="24"/>
          <w:szCs w:val="24"/>
        </w:rPr>
      </w:pPr>
    </w:p>
    <w:p w14:paraId="3FC58EE9" w14:textId="190864AD" w:rsidR="00F21757" w:rsidRDefault="00F21757" w:rsidP="00334171">
      <w:pPr>
        <w:spacing w:after="0" w:line="240" w:lineRule="auto"/>
        <w:jc w:val="both"/>
        <w:rPr>
          <w:rFonts w:ascii="Times New Roman" w:hAnsi="Times New Roman" w:cs="Times New Roman"/>
          <w:sz w:val="24"/>
          <w:szCs w:val="24"/>
        </w:rPr>
      </w:pPr>
    </w:p>
    <w:p w14:paraId="720B0721" w14:textId="2C1D655D" w:rsidR="00F21757" w:rsidRDefault="00F21757" w:rsidP="00334171">
      <w:pPr>
        <w:spacing w:after="0" w:line="240" w:lineRule="auto"/>
        <w:jc w:val="both"/>
        <w:rPr>
          <w:rFonts w:ascii="Times New Roman" w:hAnsi="Times New Roman" w:cs="Times New Roman"/>
          <w:sz w:val="24"/>
          <w:szCs w:val="24"/>
        </w:rPr>
      </w:pPr>
    </w:p>
    <w:p w14:paraId="7EC67BAB" w14:textId="1F835BFD" w:rsidR="00F21757" w:rsidRDefault="00F21757" w:rsidP="00334171">
      <w:pPr>
        <w:spacing w:after="0" w:line="240" w:lineRule="auto"/>
        <w:jc w:val="both"/>
        <w:rPr>
          <w:rFonts w:ascii="Times New Roman" w:hAnsi="Times New Roman" w:cs="Times New Roman"/>
          <w:sz w:val="24"/>
          <w:szCs w:val="24"/>
        </w:rPr>
      </w:pPr>
    </w:p>
    <w:p w14:paraId="0D6CBEF9" w14:textId="1FE70391" w:rsidR="00F21757" w:rsidRDefault="00F21757" w:rsidP="00334171">
      <w:pPr>
        <w:spacing w:after="0" w:line="240" w:lineRule="auto"/>
        <w:jc w:val="both"/>
        <w:rPr>
          <w:rFonts w:ascii="Times New Roman" w:hAnsi="Times New Roman" w:cs="Times New Roman"/>
          <w:sz w:val="24"/>
          <w:szCs w:val="24"/>
        </w:rPr>
      </w:pPr>
    </w:p>
    <w:p w14:paraId="7C80927C" w14:textId="6B80A3D1" w:rsidR="00F21757" w:rsidRDefault="00F21757" w:rsidP="00334171">
      <w:pPr>
        <w:spacing w:after="0" w:line="240" w:lineRule="auto"/>
        <w:jc w:val="both"/>
        <w:rPr>
          <w:rFonts w:ascii="Times New Roman" w:hAnsi="Times New Roman" w:cs="Times New Roman"/>
          <w:sz w:val="24"/>
          <w:szCs w:val="24"/>
        </w:rPr>
      </w:pPr>
    </w:p>
    <w:p w14:paraId="41198409" w14:textId="0AEB1188" w:rsidR="00F21757" w:rsidRDefault="00F21757" w:rsidP="00334171">
      <w:pPr>
        <w:spacing w:after="0" w:line="240" w:lineRule="auto"/>
        <w:jc w:val="both"/>
        <w:rPr>
          <w:rFonts w:ascii="Times New Roman" w:hAnsi="Times New Roman" w:cs="Times New Roman"/>
          <w:sz w:val="24"/>
          <w:szCs w:val="24"/>
        </w:rPr>
      </w:pPr>
    </w:p>
    <w:p w14:paraId="770C5416" w14:textId="2F02CD59" w:rsidR="00F21757" w:rsidRDefault="00F21757" w:rsidP="00334171">
      <w:pPr>
        <w:spacing w:after="0" w:line="240" w:lineRule="auto"/>
        <w:jc w:val="both"/>
        <w:rPr>
          <w:rFonts w:ascii="Times New Roman" w:hAnsi="Times New Roman" w:cs="Times New Roman"/>
          <w:sz w:val="24"/>
          <w:szCs w:val="24"/>
        </w:rPr>
      </w:pPr>
    </w:p>
    <w:p w14:paraId="198CA4D4" w14:textId="439C1628" w:rsidR="00F21757" w:rsidRDefault="00F21757" w:rsidP="00334171">
      <w:pPr>
        <w:spacing w:after="0" w:line="240" w:lineRule="auto"/>
        <w:jc w:val="both"/>
        <w:rPr>
          <w:rFonts w:ascii="Times New Roman" w:hAnsi="Times New Roman" w:cs="Times New Roman"/>
          <w:sz w:val="24"/>
          <w:szCs w:val="24"/>
        </w:rPr>
      </w:pPr>
    </w:p>
    <w:p w14:paraId="560ADEC3" w14:textId="7A10BDB2" w:rsidR="00F21757" w:rsidRDefault="00F21757" w:rsidP="00334171">
      <w:pPr>
        <w:spacing w:after="0" w:line="240" w:lineRule="auto"/>
        <w:jc w:val="both"/>
        <w:rPr>
          <w:rFonts w:ascii="Times New Roman" w:hAnsi="Times New Roman" w:cs="Times New Roman"/>
          <w:sz w:val="24"/>
          <w:szCs w:val="24"/>
        </w:rPr>
      </w:pPr>
    </w:p>
    <w:p w14:paraId="6F4A5437" w14:textId="118DBA3E" w:rsidR="00F21757" w:rsidRDefault="00F21757" w:rsidP="00334171">
      <w:pPr>
        <w:spacing w:after="0" w:line="240" w:lineRule="auto"/>
        <w:jc w:val="both"/>
        <w:rPr>
          <w:rFonts w:ascii="Times New Roman" w:hAnsi="Times New Roman" w:cs="Times New Roman"/>
          <w:sz w:val="24"/>
          <w:szCs w:val="24"/>
        </w:rPr>
      </w:pPr>
    </w:p>
    <w:p w14:paraId="06CA7954" w14:textId="77777777" w:rsidR="0058092B" w:rsidRPr="00272305" w:rsidRDefault="0058092B" w:rsidP="00D8243C">
      <w:pPr>
        <w:spacing w:after="0" w:line="240" w:lineRule="auto"/>
        <w:jc w:val="right"/>
        <w:rPr>
          <w:rFonts w:ascii="Times New Roman" w:hAnsi="Times New Roman" w:cs="Times New Roman"/>
          <w:sz w:val="24"/>
          <w:szCs w:val="24"/>
          <w:lang w:val="uk-UA"/>
        </w:rPr>
      </w:pPr>
      <w:proofErr w:type="spellStart"/>
      <w:r w:rsidRPr="00272305">
        <w:rPr>
          <w:rFonts w:ascii="Times New Roman" w:hAnsi="Times New Roman" w:cs="Times New Roman"/>
          <w:sz w:val="24"/>
          <w:szCs w:val="24"/>
        </w:rPr>
        <w:t>Додаток</w:t>
      </w:r>
      <w:proofErr w:type="spellEnd"/>
      <w:r w:rsidRPr="00272305">
        <w:rPr>
          <w:rFonts w:ascii="Times New Roman" w:hAnsi="Times New Roman" w:cs="Times New Roman"/>
          <w:sz w:val="24"/>
          <w:szCs w:val="24"/>
        </w:rPr>
        <w:t xml:space="preserve"> №</w:t>
      </w:r>
      <w:r w:rsidRPr="00272305">
        <w:rPr>
          <w:rFonts w:ascii="Times New Roman" w:hAnsi="Times New Roman" w:cs="Times New Roman"/>
          <w:sz w:val="24"/>
          <w:szCs w:val="24"/>
          <w:lang w:val="uk-UA"/>
        </w:rPr>
        <w:t xml:space="preserve"> 1</w:t>
      </w:r>
    </w:p>
    <w:p w14:paraId="209D42D1" w14:textId="77777777" w:rsidR="0058092B" w:rsidRPr="00272305" w:rsidRDefault="0058092B" w:rsidP="00D8243C">
      <w:pPr>
        <w:spacing w:after="0" w:line="240" w:lineRule="auto"/>
        <w:jc w:val="right"/>
        <w:rPr>
          <w:rFonts w:ascii="Times New Roman" w:hAnsi="Times New Roman" w:cs="Times New Roman"/>
          <w:sz w:val="24"/>
          <w:szCs w:val="24"/>
        </w:rPr>
      </w:pPr>
      <w:r w:rsidRPr="00272305">
        <w:rPr>
          <w:rFonts w:ascii="Times New Roman" w:hAnsi="Times New Roman" w:cs="Times New Roman"/>
          <w:sz w:val="24"/>
          <w:szCs w:val="24"/>
        </w:rPr>
        <w:t xml:space="preserve">до Договору №______ </w:t>
      </w:r>
    </w:p>
    <w:p w14:paraId="4C190159" w14:textId="77777777" w:rsidR="0058092B" w:rsidRPr="00272305" w:rsidRDefault="0058092B" w:rsidP="00D8243C">
      <w:pPr>
        <w:spacing w:after="0" w:line="240" w:lineRule="auto"/>
        <w:jc w:val="right"/>
        <w:rPr>
          <w:rFonts w:ascii="Times New Roman" w:hAnsi="Times New Roman" w:cs="Times New Roman"/>
          <w:sz w:val="24"/>
          <w:szCs w:val="24"/>
        </w:rPr>
      </w:pPr>
      <w:proofErr w:type="spellStart"/>
      <w:r w:rsidRPr="00272305">
        <w:rPr>
          <w:rFonts w:ascii="Times New Roman" w:hAnsi="Times New Roman" w:cs="Times New Roman"/>
          <w:sz w:val="24"/>
          <w:szCs w:val="24"/>
        </w:rPr>
        <w:t>постачання</w:t>
      </w:r>
      <w:proofErr w:type="spellEnd"/>
      <w:r w:rsidRPr="00272305">
        <w:rPr>
          <w:rFonts w:ascii="Times New Roman" w:hAnsi="Times New Roman" w:cs="Times New Roman"/>
          <w:sz w:val="24"/>
          <w:szCs w:val="24"/>
        </w:rPr>
        <w:t xml:space="preserve"> природного газу </w:t>
      </w:r>
    </w:p>
    <w:p w14:paraId="7655A0B9" w14:textId="77777777" w:rsidR="0058092B" w:rsidRPr="00272305" w:rsidRDefault="0058092B" w:rsidP="00D8243C">
      <w:pPr>
        <w:tabs>
          <w:tab w:val="center" w:pos="4677"/>
          <w:tab w:val="right" w:pos="9355"/>
        </w:tabs>
        <w:spacing w:after="0" w:line="240" w:lineRule="auto"/>
        <w:jc w:val="right"/>
        <w:rPr>
          <w:rFonts w:ascii="Times New Roman" w:hAnsi="Times New Roman" w:cs="Times New Roman"/>
          <w:sz w:val="24"/>
          <w:szCs w:val="24"/>
        </w:rPr>
      </w:pPr>
      <w:r w:rsidRPr="00272305">
        <w:rPr>
          <w:rFonts w:ascii="Times New Roman" w:hAnsi="Times New Roman" w:cs="Times New Roman"/>
          <w:sz w:val="24"/>
          <w:szCs w:val="24"/>
        </w:rPr>
        <w:tab/>
      </w:r>
      <w:r w:rsidRPr="00272305">
        <w:rPr>
          <w:rFonts w:ascii="Times New Roman" w:hAnsi="Times New Roman" w:cs="Times New Roman"/>
          <w:sz w:val="24"/>
          <w:szCs w:val="24"/>
        </w:rPr>
        <w:tab/>
      </w:r>
      <w:proofErr w:type="spellStart"/>
      <w:r w:rsidRPr="00272305">
        <w:rPr>
          <w:rFonts w:ascii="Times New Roman" w:hAnsi="Times New Roman" w:cs="Times New Roman"/>
          <w:sz w:val="24"/>
          <w:szCs w:val="24"/>
        </w:rPr>
        <w:t>від</w:t>
      </w:r>
      <w:proofErr w:type="spellEnd"/>
      <w:r w:rsidRPr="00272305">
        <w:rPr>
          <w:rFonts w:ascii="Times New Roman" w:hAnsi="Times New Roman" w:cs="Times New Roman"/>
          <w:sz w:val="24"/>
          <w:szCs w:val="24"/>
        </w:rPr>
        <w:t xml:space="preserve"> «___» __________</w:t>
      </w:r>
      <w:r w:rsidRPr="00272305">
        <w:rPr>
          <w:rFonts w:ascii="Times New Roman" w:hAnsi="Times New Roman" w:cs="Times New Roman"/>
          <w:sz w:val="24"/>
          <w:szCs w:val="24"/>
          <w:lang w:val="uk-UA"/>
        </w:rPr>
        <w:t xml:space="preserve"> </w:t>
      </w:r>
      <w:r w:rsidRPr="00272305">
        <w:rPr>
          <w:rFonts w:ascii="Times New Roman" w:hAnsi="Times New Roman" w:cs="Times New Roman"/>
          <w:sz w:val="24"/>
          <w:szCs w:val="24"/>
        </w:rPr>
        <w:t>202</w:t>
      </w:r>
      <w:r w:rsidRPr="00272305">
        <w:rPr>
          <w:rFonts w:ascii="Times New Roman" w:hAnsi="Times New Roman" w:cs="Times New Roman"/>
          <w:sz w:val="24"/>
          <w:szCs w:val="24"/>
          <w:lang w:val="uk-UA"/>
        </w:rPr>
        <w:t>1</w:t>
      </w:r>
      <w:r w:rsidRPr="00272305">
        <w:rPr>
          <w:rFonts w:ascii="Times New Roman" w:hAnsi="Times New Roman" w:cs="Times New Roman"/>
          <w:sz w:val="24"/>
          <w:szCs w:val="24"/>
        </w:rPr>
        <w:t xml:space="preserve"> р. </w:t>
      </w:r>
    </w:p>
    <w:p w14:paraId="4E03E0E7" w14:textId="77777777" w:rsidR="0058092B" w:rsidRPr="00272305" w:rsidRDefault="0058092B" w:rsidP="0058092B">
      <w:pPr>
        <w:spacing w:after="0" w:line="240" w:lineRule="auto"/>
        <w:jc w:val="right"/>
        <w:rPr>
          <w:rFonts w:ascii="Times New Roman" w:hAnsi="Times New Roman" w:cs="Times New Roman"/>
          <w:sz w:val="24"/>
          <w:szCs w:val="24"/>
        </w:rPr>
      </w:pPr>
    </w:p>
    <w:p w14:paraId="05D7D5F6" w14:textId="77777777" w:rsidR="0058092B" w:rsidRPr="00272305" w:rsidRDefault="0058092B" w:rsidP="0058092B">
      <w:pPr>
        <w:rPr>
          <w:rFonts w:ascii="Times New Roman" w:hAnsi="Times New Roman" w:cs="Times New Roman"/>
          <w:b/>
          <w:bCs/>
          <w:sz w:val="24"/>
          <w:szCs w:val="24"/>
        </w:rPr>
      </w:pPr>
    </w:p>
    <w:p w14:paraId="44380241" w14:textId="77777777" w:rsidR="0058092B" w:rsidRPr="00272305" w:rsidRDefault="0058092B" w:rsidP="0058092B">
      <w:pPr>
        <w:jc w:val="center"/>
        <w:rPr>
          <w:rFonts w:ascii="Times New Roman" w:hAnsi="Times New Roman" w:cs="Times New Roman"/>
          <w:b/>
          <w:bCs/>
          <w:sz w:val="24"/>
          <w:szCs w:val="24"/>
        </w:rPr>
      </w:pPr>
      <w:proofErr w:type="spellStart"/>
      <w:r w:rsidRPr="00272305">
        <w:rPr>
          <w:rFonts w:ascii="Times New Roman" w:hAnsi="Times New Roman" w:cs="Times New Roman"/>
          <w:b/>
          <w:bCs/>
          <w:sz w:val="24"/>
          <w:szCs w:val="24"/>
        </w:rPr>
        <w:t>Щодобова</w:t>
      </w:r>
      <w:proofErr w:type="spellEnd"/>
      <w:r w:rsidRPr="00272305">
        <w:rPr>
          <w:rFonts w:ascii="Times New Roman" w:hAnsi="Times New Roman" w:cs="Times New Roman"/>
          <w:b/>
          <w:bCs/>
          <w:sz w:val="24"/>
          <w:szCs w:val="24"/>
        </w:rPr>
        <w:t xml:space="preserve"> заявка на </w:t>
      </w:r>
      <w:proofErr w:type="spellStart"/>
      <w:r w:rsidRPr="00272305">
        <w:rPr>
          <w:rFonts w:ascii="Times New Roman" w:hAnsi="Times New Roman" w:cs="Times New Roman"/>
          <w:b/>
          <w:bCs/>
          <w:sz w:val="24"/>
          <w:szCs w:val="24"/>
        </w:rPr>
        <w:t>замовлення</w:t>
      </w:r>
      <w:proofErr w:type="spellEnd"/>
      <w:r w:rsidRPr="00272305">
        <w:rPr>
          <w:rFonts w:ascii="Times New Roman" w:hAnsi="Times New Roman" w:cs="Times New Roman"/>
          <w:b/>
          <w:bCs/>
          <w:sz w:val="24"/>
          <w:szCs w:val="24"/>
        </w:rPr>
        <w:t xml:space="preserve"> </w:t>
      </w:r>
      <w:proofErr w:type="spellStart"/>
      <w:r w:rsidRPr="00272305">
        <w:rPr>
          <w:rFonts w:ascii="Times New Roman" w:hAnsi="Times New Roman" w:cs="Times New Roman"/>
          <w:b/>
          <w:bCs/>
          <w:sz w:val="24"/>
          <w:szCs w:val="24"/>
        </w:rPr>
        <w:t>потужності</w:t>
      </w:r>
      <w:proofErr w:type="spellEnd"/>
      <w:r w:rsidRPr="00272305">
        <w:rPr>
          <w:rFonts w:ascii="Times New Roman" w:hAnsi="Times New Roman" w:cs="Times New Roman"/>
          <w:b/>
          <w:bCs/>
          <w:sz w:val="24"/>
          <w:szCs w:val="24"/>
        </w:rPr>
        <w:t xml:space="preserve"> та </w:t>
      </w:r>
      <w:proofErr w:type="spellStart"/>
      <w:r w:rsidRPr="00272305">
        <w:rPr>
          <w:rFonts w:ascii="Times New Roman" w:hAnsi="Times New Roman" w:cs="Times New Roman"/>
          <w:b/>
          <w:bCs/>
          <w:sz w:val="24"/>
          <w:szCs w:val="24"/>
        </w:rPr>
        <w:t>постачання</w:t>
      </w:r>
      <w:proofErr w:type="spellEnd"/>
      <w:r w:rsidRPr="00272305">
        <w:rPr>
          <w:rFonts w:ascii="Times New Roman" w:hAnsi="Times New Roman" w:cs="Times New Roman"/>
          <w:b/>
          <w:bCs/>
          <w:sz w:val="24"/>
          <w:szCs w:val="24"/>
        </w:rPr>
        <w:t xml:space="preserve"> природного газу</w:t>
      </w:r>
    </w:p>
    <w:tbl>
      <w:tblPr>
        <w:tblStyle w:val="a8"/>
        <w:tblW w:w="0" w:type="auto"/>
        <w:tblLook w:val="04A0" w:firstRow="1" w:lastRow="0" w:firstColumn="1" w:lastColumn="0" w:noHBand="0" w:noVBand="1"/>
      </w:tblPr>
      <w:tblGrid>
        <w:gridCol w:w="2122"/>
        <w:gridCol w:w="2550"/>
        <w:gridCol w:w="2336"/>
        <w:gridCol w:w="2337"/>
      </w:tblGrid>
      <w:tr w:rsidR="0058092B" w:rsidRPr="00272305" w14:paraId="59C1882A" w14:textId="77777777" w:rsidTr="0030729B">
        <w:tc>
          <w:tcPr>
            <w:tcW w:w="2122" w:type="dxa"/>
          </w:tcPr>
          <w:p w14:paraId="33BB40D2" w14:textId="77777777" w:rsidR="0058092B" w:rsidRPr="00272305" w:rsidRDefault="0058092B" w:rsidP="0030729B">
            <w:pPr>
              <w:jc w:val="center"/>
              <w:rPr>
                <w:rFonts w:ascii="Times New Roman" w:hAnsi="Times New Roman" w:cs="Times New Roman"/>
                <w:b/>
                <w:bCs/>
                <w:sz w:val="24"/>
                <w:szCs w:val="24"/>
                <w:lang w:val="uk-UA"/>
              </w:rPr>
            </w:pPr>
            <w:r w:rsidRPr="00272305">
              <w:rPr>
                <w:rFonts w:ascii="Times New Roman" w:hAnsi="Times New Roman" w:cs="Times New Roman"/>
                <w:b/>
                <w:bCs/>
                <w:sz w:val="24"/>
                <w:szCs w:val="24"/>
                <w:lang w:val="uk-UA"/>
              </w:rPr>
              <w:t>Місяць споживання природного газу</w:t>
            </w:r>
          </w:p>
        </w:tc>
        <w:tc>
          <w:tcPr>
            <w:tcW w:w="2550" w:type="dxa"/>
          </w:tcPr>
          <w:p w14:paraId="31B27D86" w14:textId="77777777" w:rsidR="0058092B" w:rsidRDefault="0058092B" w:rsidP="0030729B">
            <w:pPr>
              <w:jc w:val="center"/>
              <w:rPr>
                <w:rFonts w:ascii="Times New Roman" w:hAnsi="Times New Roman" w:cs="Times New Roman"/>
                <w:b/>
                <w:bCs/>
                <w:sz w:val="24"/>
                <w:szCs w:val="24"/>
                <w:lang w:val="uk-UA"/>
              </w:rPr>
            </w:pPr>
            <w:r w:rsidRPr="00272305">
              <w:rPr>
                <w:rFonts w:ascii="Times New Roman" w:hAnsi="Times New Roman" w:cs="Times New Roman"/>
                <w:b/>
                <w:bCs/>
                <w:sz w:val="24"/>
                <w:szCs w:val="24"/>
                <w:lang w:val="uk-UA"/>
              </w:rPr>
              <w:t>День споживання</w:t>
            </w:r>
          </w:p>
          <w:p w14:paraId="2786513A" w14:textId="77777777" w:rsidR="0058092B" w:rsidRPr="00272305" w:rsidRDefault="0058092B" w:rsidP="0030729B">
            <w:pPr>
              <w:jc w:val="center"/>
              <w:rPr>
                <w:rFonts w:ascii="Times New Roman" w:hAnsi="Times New Roman" w:cs="Times New Roman"/>
                <w:b/>
                <w:bCs/>
                <w:sz w:val="24"/>
                <w:szCs w:val="24"/>
                <w:lang w:val="uk-UA"/>
              </w:rPr>
            </w:pPr>
            <w:r w:rsidRPr="00272305">
              <w:rPr>
                <w:rFonts w:ascii="Times New Roman" w:hAnsi="Times New Roman" w:cs="Times New Roman"/>
                <w:b/>
                <w:bCs/>
                <w:sz w:val="24"/>
                <w:szCs w:val="24"/>
                <w:lang w:val="uk-UA"/>
              </w:rPr>
              <w:t xml:space="preserve"> (</w:t>
            </w:r>
            <w:r w:rsidRPr="00272305">
              <w:rPr>
                <w:rFonts w:ascii="Times New Roman" w:hAnsi="Times New Roman" w:cs="Times New Roman"/>
                <w:b/>
                <w:bCs/>
                <w:sz w:val="24"/>
                <w:szCs w:val="24"/>
                <w:lang w:val="en-US"/>
              </w:rPr>
              <w:t>D</w:t>
            </w:r>
            <w:r w:rsidRPr="00272305">
              <w:rPr>
                <w:rFonts w:ascii="Times New Roman" w:hAnsi="Times New Roman" w:cs="Times New Roman"/>
                <w:b/>
                <w:bCs/>
                <w:sz w:val="24"/>
                <w:szCs w:val="24"/>
                <w:lang w:val="uk-UA"/>
              </w:rPr>
              <w:t>)</w:t>
            </w:r>
          </w:p>
        </w:tc>
        <w:tc>
          <w:tcPr>
            <w:tcW w:w="2336" w:type="dxa"/>
          </w:tcPr>
          <w:p w14:paraId="66E6E5D9" w14:textId="77777777" w:rsidR="0058092B" w:rsidRPr="00272305" w:rsidRDefault="0058092B" w:rsidP="0030729B">
            <w:pPr>
              <w:jc w:val="center"/>
              <w:rPr>
                <w:rFonts w:ascii="Times New Roman" w:hAnsi="Times New Roman" w:cs="Times New Roman"/>
                <w:b/>
                <w:bCs/>
                <w:sz w:val="24"/>
                <w:szCs w:val="24"/>
                <w:lang w:val="uk-UA"/>
              </w:rPr>
            </w:pPr>
            <w:r w:rsidRPr="00272305">
              <w:rPr>
                <w:rFonts w:ascii="Times New Roman" w:hAnsi="Times New Roman" w:cs="Times New Roman"/>
                <w:b/>
                <w:bCs/>
                <w:sz w:val="24"/>
                <w:szCs w:val="24"/>
                <w:lang w:val="uk-UA"/>
              </w:rPr>
              <w:t>Час оформлення заявки</w:t>
            </w:r>
          </w:p>
        </w:tc>
        <w:tc>
          <w:tcPr>
            <w:tcW w:w="2337" w:type="dxa"/>
          </w:tcPr>
          <w:p w14:paraId="430CB67C" w14:textId="77777777" w:rsidR="0058092B" w:rsidRPr="00272305" w:rsidRDefault="0058092B" w:rsidP="0030729B">
            <w:pPr>
              <w:jc w:val="center"/>
              <w:rPr>
                <w:rFonts w:ascii="Times New Roman" w:hAnsi="Times New Roman" w:cs="Times New Roman"/>
                <w:b/>
                <w:bCs/>
                <w:sz w:val="24"/>
                <w:szCs w:val="24"/>
                <w:lang w:val="uk-UA"/>
              </w:rPr>
            </w:pPr>
            <w:r w:rsidRPr="00272305">
              <w:rPr>
                <w:rFonts w:ascii="Times New Roman" w:hAnsi="Times New Roman" w:cs="Times New Roman"/>
                <w:b/>
                <w:bCs/>
                <w:sz w:val="24"/>
                <w:szCs w:val="24"/>
                <w:lang w:val="uk-UA"/>
              </w:rPr>
              <w:t xml:space="preserve">Загальний договірний обсяг природного газу на добу споживання (дорівнює обсягу замовленої потужності), </w:t>
            </w:r>
            <w:proofErr w:type="spellStart"/>
            <w:r w:rsidRPr="00272305">
              <w:rPr>
                <w:rFonts w:ascii="Times New Roman" w:hAnsi="Times New Roman" w:cs="Times New Roman"/>
                <w:b/>
                <w:bCs/>
                <w:sz w:val="24"/>
                <w:szCs w:val="24"/>
                <w:lang w:val="uk-UA"/>
              </w:rPr>
              <w:t>м.куб</w:t>
            </w:r>
            <w:proofErr w:type="spellEnd"/>
            <w:r w:rsidRPr="00272305">
              <w:rPr>
                <w:rFonts w:ascii="Times New Roman" w:hAnsi="Times New Roman" w:cs="Times New Roman"/>
                <w:b/>
                <w:bCs/>
                <w:sz w:val="24"/>
                <w:szCs w:val="24"/>
                <w:lang w:val="uk-UA"/>
              </w:rPr>
              <w:t>.</w:t>
            </w:r>
          </w:p>
        </w:tc>
      </w:tr>
      <w:tr w:rsidR="0058092B" w:rsidRPr="00272305" w14:paraId="049E912B" w14:textId="77777777" w:rsidTr="0030729B">
        <w:tc>
          <w:tcPr>
            <w:tcW w:w="2122" w:type="dxa"/>
          </w:tcPr>
          <w:p w14:paraId="70919A48" w14:textId="77777777" w:rsidR="0058092B" w:rsidRPr="00272305" w:rsidRDefault="0058092B" w:rsidP="0030729B">
            <w:pPr>
              <w:jc w:val="center"/>
              <w:rPr>
                <w:rFonts w:ascii="Times New Roman" w:hAnsi="Times New Roman" w:cs="Times New Roman"/>
                <w:sz w:val="24"/>
                <w:szCs w:val="24"/>
                <w:lang w:val="uk-UA"/>
              </w:rPr>
            </w:pPr>
            <w:r w:rsidRPr="00272305">
              <w:rPr>
                <w:rFonts w:ascii="Times New Roman" w:hAnsi="Times New Roman" w:cs="Times New Roman"/>
                <w:sz w:val="24"/>
                <w:szCs w:val="24"/>
                <w:lang w:val="uk-UA"/>
              </w:rPr>
              <w:t>_________ 2021 р.</w:t>
            </w:r>
          </w:p>
          <w:p w14:paraId="1CD8B2FF" w14:textId="77777777" w:rsidR="0058092B" w:rsidRPr="00272305" w:rsidRDefault="0058092B" w:rsidP="0030729B">
            <w:pPr>
              <w:jc w:val="center"/>
              <w:rPr>
                <w:rFonts w:ascii="Times New Roman" w:hAnsi="Times New Roman" w:cs="Times New Roman"/>
                <w:sz w:val="24"/>
                <w:szCs w:val="24"/>
              </w:rPr>
            </w:pPr>
          </w:p>
        </w:tc>
        <w:tc>
          <w:tcPr>
            <w:tcW w:w="2550" w:type="dxa"/>
          </w:tcPr>
          <w:p w14:paraId="40579769" w14:textId="77777777" w:rsidR="0058092B" w:rsidRPr="00272305" w:rsidRDefault="0058092B" w:rsidP="0030729B">
            <w:pPr>
              <w:jc w:val="center"/>
              <w:rPr>
                <w:rFonts w:ascii="Times New Roman" w:hAnsi="Times New Roman" w:cs="Times New Roman"/>
                <w:sz w:val="24"/>
                <w:szCs w:val="24"/>
                <w:lang w:val="uk-UA"/>
              </w:rPr>
            </w:pPr>
            <w:r w:rsidRPr="00272305">
              <w:rPr>
                <w:rFonts w:ascii="Times New Roman" w:hAnsi="Times New Roman" w:cs="Times New Roman"/>
                <w:sz w:val="24"/>
                <w:szCs w:val="24"/>
                <w:lang w:val="uk-UA"/>
              </w:rPr>
              <w:t>«__» _________ 2021 р.</w:t>
            </w:r>
          </w:p>
        </w:tc>
        <w:tc>
          <w:tcPr>
            <w:tcW w:w="2336" w:type="dxa"/>
          </w:tcPr>
          <w:p w14:paraId="7B586883" w14:textId="77777777" w:rsidR="0058092B" w:rsidRPr="00272305" w:rsidRDefault="0058092B" w:rsidP="0030729B">
            <w:pPr>
              <w:jc w:val="center"/>
              <w:rPr>
                <w:rFonts w:ascii="Times New Roman" w:hAnsi="Times New Roman" w:cs="Times New Roman"/>
                <w:sz w:val="24"/>
                <w:szCs w:val="24"/>
                <w:lang w:val="uk-UA"/>
              </w:rPr>
            </w:pPr>
            <w:r w:rsidRPr="00272305">
              <w:rPr>
                <w:rFonts w:ascii="Times New Roman" w:hAnsi="Times New Roman" w:cs="Times New Roman"/>
                <w:sz w:val="24"/>
                <w:szCs w:val="24"/>
                <w:lang w:val="uk-UA"/>
              </w:rPr>
              <w:t>__:__</w:t>
            </w:r>
          </w:p>
        </w:tc>
        <w:tc>
          <w:tcPr>
            <w:tcW w:w="2337" w:type="dxa"/>
          </w:tcPr>
          <w:p w14:paraId="09AE73D6" w14:textId="77777777" w:rsidR="0058092B" w:rsidRPr="00272305" w:rsidRDefault="0058092B" w:rsidP="0030729B">
            <w:pPr>
              <w:jc w:val="center"/>
              <w:rPr>
                <w:rFonts w:ascii="Times New Roman" w:hAnsi="Times New Roman" w:cs="Times New Roman"/>
                <w:sz w:val="24"/>
                <w:szCs w:val="24"/>
                <w:lang w:val="uk-UA"/>
              </w:rPr>
            </w:pPr>
          </w:p>
        </w:tc>
      </w:tr>
    </w:tbl>
    <w:p w14:paraId="5233C97B" w14:textId="77777777" w:rsidR="0058092B" w:rsidRPr="00272305" w:rsidRDefault="0058092B" w:rsidP="0058092B">
      <w:pPr>
        <w:rPr>
          <w:rFonts w:ascii="Times New Roman" w:hAnsi="Times New Roman" w:cs="Times New Roman"/>
          <w:sz w:val="24"/>
          <w:szCs w:val="24"/>
        </w:rPr>
      </w:pPr>
    </w:p>
    <w:tbl>
      <w:tblPr>
        <w:tblStyle w:val="a8"/>
        <w:tblW w:w="0" w:type="auto"/>
        <w:tblLook w:val="04A0" w:firstRow="1" w:lastRow="0" w:firstColumn="1" w:lastColumn="0" w:noHBand="0" w:noVBand="1"/>
      </w:tblPr>
      <w:tblGrid>
        <w:gridCol w:w="562"/>
        <w:gridCol w:w="3241"/>
        <w:gridCol w:w="1862"/>
        <w:gridCol w:w="1843"/>
        <w:gridCol w:w="1837"/>
      </w:tblGrid>
      <w:tr w:rsidR="0058092B" w:rsidRPr="00272305" w14:paraId="6B7B724C" w14:textId="77777777" w:rsidTr="0030729B">
        <w:tc>
          <w:tcPr>
            <w:tcW w:w="562" w:type="dxa"/>
          </w:tcPr>
          <w:p w14:paraId="27C549A1" w14:textId="77777777" w:rsidR="0058092B" w:rsidRPr="00272305" w:rsidRDefault="0058092B" w:rsidP="0030729B">
            <w:pPr>
              <w:jc w:val="center"/>
              <w:rPr>
                <w:rFonts w:ascii="Times New Roman" w:hAnsi="Times New Roman" w:cs="Times New Roman"/>
                <w:b/>
                <w:bCs/>
                <w:sz w:val="24"/>
                <w:szCs w:val="24"/>
              </w:rPr>
            </w:pPr>
            <w:r w:rsidRPr="00272305">
              <w:rPr>
                <w:rFonts w:ascii="Times New Roman" w:hAnsi="Times New Roman" w:cs="Times New Roman"/>
                <w:b/>
                <w:bCs/>
                <w:sz w:val="24"/>
                <w:szCs w:val="24"/>
                <w:lang w:val="uk-UA"/>
              </w:rPr>
              <w:t>№ з/п</w:t>
            </w:r>
          </w:p>
        </w:tc>
        <w:tc>
          <w:tcPr>
            <w:tcW w:w="3241" w:type="dxa"/>
          </w:tcPr>
          <w:p w14:paraId="56A66613" w14:textId="77777777" w:rsidR="0058092B" w:rsidRDefault="0058092B" w:rsidP="0030729B">
            <w:pPr>
              <w:jc w:val="center"/>
              <w:rPr>
                <w:rFonts w:ascii="Times New Roman" w:hAnsi="Times New Roman" w:cs="Times New Roman"/>
                <w:b/>
                <w:bCs/>
                <w:sz w:val="24"/>
                <w:szCs w:val="24"/>
                <w:lang w:val="uk-UA"/>
              </w:rPr>
            </w:pPr>
            <w:r w:rsidRPr="00272305">
              <w:rPr>
                <w:rFonts w:ascii="Times New Roman" w:hAnsi="Times New Roman" w:cs="Times New Roman"/>
                <w:b/>
                <w:bCs/>
                <w:sz w:val="24"/>
                <w:szCs w:val="24"/>
                <w:lang w:val="uk-UA"/>
              </w:rPr>
              <w:t xml:space="preserve">Власна назва </w:t>
            </w:r>
          </w:p>
          <w:p w14:paraId="48A6D6C5" w14:textId="77777777" w:rsidR="0058092B" w:rsidRPr="00272305" w:rsidRDefault="0058092B" w:rsidP="0030729B">
            <w:pPr>
              <w:jc w:val="center"/>
              <w:rPr>
                <w:rFonts w:ascii="Times New Roman" w:hAnsi="Times New Roman" w:cs="Times New Roman"/>
                <w:b/>
                <w:bCs/>
                <w:sz w:val="24"/>
                <w:szCs w:val="24"/>
              </w:rPr>
            </w:pPr>
            <w:r>
              <w:rPr>
                <w:rFonts w:ascii="Times New Roman" w:hAnsi="Times New Roman" w:cs="Times New Roman"/>
                <w:b/>
                <w:bCs/>
                <w:sz w:val="24"/>
                <w:szCs w:val="24"/>
                <w:lang w:val="uk-UA"/>
              </w:rPr>
              <w:t>С</w:t>
            </w:r>
            <w:r w:rsidRPr="00272305">
              <w:rPr>
                <w:rFonts w:ascii="Times New Roman" w:hAnsi="Times New Roman" w:cs="Times New Roman"/>
                <w:b/>
                <w:bCs/>
                <w:sz w:val="24"/>
                <w:szCs w:val="24"/>
                <w:lang w:val="uk-UA"/>
              </w:rPr>
              <w:t>поживача</w:t>
            </w:r>
          </w:p>
        </w:tc>
        <w:tc>
          <w:tcPr>
            <w:tcW w:w="1862" w:type="dxa"/>
          </w:tcPr>
          <w:p w14:paraId="438A24AC" w14:textId="77777777" w:rsidR="0058092B" w:rsidRPr="00272305" w:rsidRDefault="0058092B" w:rsidP="0030729B">
            <w:pPr>
              <w:jc w:val="center"/>
              <w:rPr>
                <w:rFonts w:ascii="Times New Roman" w:hAnsi="Times New Roman" w:cs="Times New Roman"/>
                <w:b/>
                <w:bCs/>
                <w:sz w:val="24"/>
                <w:szCs w:val="24"/>
              </w:rPr>
            </w:pPr>
            <w:r w:rsidRPr="00272305">
              <w:rPr>
                <w:rFonts w:ascii="Times New Roman" w:hAnsi="Times New Roman" w:cs="Times New Roman"/>
                <w:b/>
                <w:bCs/>
                <w:sz w:val="24"/>
                <w:szCs w:val="24"/>
                <w:lang w:val="uk-UA"/>
              </w:rPr>
              <w:t>ЕІС-код Споживача</w:t>
            </w:r>
          </w:p>
        </w:tc>
        <w:tc>
          <w:tcPr>
            <w:tcW w:w="1843" w:type="dxa"/>
          </w:tcPr>
          <w:p w14:paraId="25ADC3E9" w14:textId="77777777" w:rsidR="0058092B" w:rsidRPr="00272305" w:rsidRDefault="0058092B" w:rsidP="0030729B">
            <w:pPr>
              <w:jc w:val="center"/>
              <w:rPr>
                <w:rFonts w:ascii="Times New Roman" w:hAnsi="Times New Roman" w:cs="Times New Roman"/>
                <w:b/>
                <w:bCs/>
                <w:sz w:val="24"/>
                <w:szCs w:val="24"/>
              </w:rPr>
            </w:pPr>
            <w:r w:rsidRPr="00272305">
              <w:rPr>
                <w:rFonts w:ascii="Times New Roman" w:hAnsi="Times New Roman" w:cs="Times New Roman"/>
                <w:b/>
                <w:bCs/>
                <w:sz w:val="24"/>
                <w:szCs w:val="24"/>
                <w:lang w:val="uk-UA"/>
              </w:rPr>
              <w:t>ЕІС-код комерційної точки обліку</w:t>
            </w:r>
          </w:p>
        </w:tc>
        <w:tc>
          <w:tcPr>
            <w:tcW w:w="1837" w:type="dxa"/>
          </w:tcPr>
          <w:p w14:paraId="16418AED" w14:textId="77777777" w:rsidR="0058092B" w:rsidRPr="00272305" w:rsidRDefault="0058092B" w:rsidP="0030729B">
            <w:pPr>
              <w:jc w:val="center"/>
              <w:rPr>
                <w:rFonts w:ascii="Times New Roman" w:hAnsi="Times New Roman" w:cs="Times New Roman"/>
                <w:b/>
                <w:bCs/>
                <w:sz w:val="24"/>
                <w:szCs w:val="24"/>
                <w:lang w:val="uk-UA"/>
              </w:rPr>
            </w:pPr>
            <w:r w:rsidRPr="00272305">
              <w:rPr>
                <w:rFonts w:ascii="Times New Roman" w:hAnsi="Times New Roman" w:cs="Times New Roman"/>
                <w:b/>
                <w:bCs/>
                <w:sz w:val="24"/>
                <w:szCs w:val="24"/>
                <w:lang w:val="uk-UA"/>
              </w:rPr>
              <w:t xml:space="preserve">Обсяг замовленої потужності/ обсяг споживання природного газу на день, </w:t>
            </w:r>
            <w:proofErr w:type="spellStart"/>
            <w:r w:rsidRPr="00272305">
              <w:rPr>
                <w:rFonts w:ascii="Times New Roman" w:hAnsi="Times New Roman" w:cs="Times New Roman"/>
                <w:b/>
                <w:bCs/>
                <w:sz w:val="24"/>
                <w:szCs w:val="24"/>
                <w:lang w:val="uk-UA"/>
              </w:rPr>
              <w:t>м.куб</w:t>
            </w:r>
            <w:proofErr w:type="spellEnd"/>
            <w:r w:rsidRPr="00272305">
              <w:rPr>
                <w:rFonts w:ascii="Times New Roman" w:hAnsi="Times New Roman" w:cs="Times New Roman"/>
                <w:b/>
                <w:bCs/>
                <w:sz w:val="24"/>
                <w:szCs w:val="24"/>
                <w:lang w:val="uk-UA"/>
              </w:rPr>
              <w:t>.</w:t>
            </w:r>
          </w:p>
        </w:tc>
      </w:tr>
      <w:tr w:rsidR="0058092B" w:rsidRPr="00272305" w14:paraId="3D113AC6" w14:textId="77777777" w:rsidTr="0030729B">
        <w:tc>
          <w:tcPr>
            <w:tcW w:w="562" w:type="dxa"/>
          </w:tcPr>
          <w:p w14:paraId="79DCC365" w14:textId="77777777" w:rsidR="0058092B" w:rsidRPr="00272305" w:rsidRDefault="0058092B" w:rsidP="0030729B">
            <w:pPr>
              <w:rPr>
                <w:rFonts w:ascii="Times New Roman" w:hAnsi="Times New Roman" w:cs="Times New Roman"/>
                <w:sz w:val="24"/>
                <w:szCs w:val="24"/>
              </w:rPr>
            </w:pPr>
          </w:p>
        </w:tc>
        <w:tc>
          <w:tcPr>
            <w:tcW w:w="3241" w:type="dxa"/>
          </w:tcPr>
          <w:p w14:paraId="2540E836" w14:textId="77777777" w:rsidR="0058092B" w:rsidRPr="00272305" w:rsidRDefault="0058092B" w:rsidP="0030729B">
            <w:pPr>
              <w:rPr>
                <w:rFonts w:ascii="Times New Roman" w:hAnsi="Times New Roman" w:cs="Times New Roman"/>
                <w:sz w:val="24"/>
                <w:szCs w:val="24"/>
              </w:rPr>
            </w:pPr>
          </w:p>
        </w:tc>
        <w:tc>
          <w:tcPr>
            <w:tcW w:w="1862" w:type="dxa"/>
          </w:tcPr>
          <w:p w14:paraId="46193676" w14:textId="77777777" w:rsidR="0058092B" w:rsidRPr="00272305" w:rsidRDefault="0058092B" w:rsidP="0030729B">
            <w:pPr>
              <w:rPr>
                <w:rFonts w:ascii="Times New Roman" w:hAnsi="Times New Roman" w:cs="Times New Roman"/>
                <w:sz w:val="24"/>
                <w:szCs w:val="24"/>
              </w:rPr>
            </w:pPr>
          </w:p>
        </w:tc>
        <w:tc>
          <w:tcPr>
            <w:tcW w:w="1843" w:type="dxa"/>
          </w:tcPr>
          <w:p w14:paraId="504B1459" w14:textId="77777777" w:rsidR="0058092B" w:rsidRPr="00272305" w:rsidRDefault="0058092B" w:rsidP="0030729B">
            <w:pPr>
              <w:rPr>
                <w:rFonts w:ascii="Times New Roman" w:hAnsi="Times New Roman" w:cs="Times New Roman"/>
                <w:sz w:val="24"/>
                <w:szCs w:val="24"/>
              </w:rPr>
            </w:pPr>
          </w:p>
        </w:tc>
        <w:tc>
          <w:tcPr>
            <w:tcW w:w="1837" w:type="dxa"/>
          </w:tcPr>
          <w:p w14:paraId="6B587F1C" w14:textId="77777777" w:rsidR="0058092B" w:rsidRPr="00272305" w:rsidRDefault="0058092B" w:rsidP="0030729B">
            <w:pPr>
              <w:rPr>
                <w:rFonts w:ascii="Times New Roman" w:hAnsi="Times New Roman" w:cs="Times New Roman"/>
                <w:sz w:val="24"/>
                <w:szCs w:val="24"/>
              </w:rPr>
            </w:pPr>
          </w:p>
        </w:tc>
      </w:tr>
      <w:tr w:rsidR="0058092B" w:rsidRPr="00272305" w14:paraId="64FBE7C9" w14:textId="77777777" w:rsidTr="0030729B">
        <w:tc>
          <w:tcPr>
            <w:tcW w:w="562" w:type="dxa"/>
          </w:tcPr>
          <w:p w14:paraId="5908A375" w14:textId="77777777" w:rsidR="0058092B" w:rsidRPr="00272305" w:rsidRDefault="0058092B" w:rsidP="0030729B">
            <w:pPr>
              <w:rPr>
                <w:rFonts w:ascii="Times New Roman" w:hAnsi="Times New Roman" w:cs="Times New Roman"/>
                <w:sz w:val="24"/>
                <w:szCs w:val="24"/>
              </w:rPr>
            </w:pPr>
          </w:p>
        </w:tc>
        <w:tc>
          <w:tcPr>
            <w:tcW w:w="3241" w:type="dxa"/>
          </w:tcPr>
          <w:p w14:paraId="3B739E10" w14:textId="77777777" w:rsidR="0058092B" w:rsidRPr="00272305" w:rsidRDefault="0058092B" w:rsidP="0030729B">
            <w:pPr>
              <w:rPr>
                <w:rFonts w:ascii="Times New Roman" w:hAnsi="Times New Roman" w:cs="Times New Roman"/>
                <w:sz w:val="24"/>
                <w:szCs w:val="24"/>
              </w:rPr>
            </w:pPr>
          </w:p>
        </w:tc>
        <w:tc>
          <w:tcPr>
            <w:tcW w:w="1862" w:type="dxa"/>
          </w:tcPr>
          <w:p w14:paraId="5D83AE7E" w14:textId="77777777" w:rsidR="0058092B" w:rsidRPr="00272305" w:rsidRDefault="0058092B" w:rsidP="0030729B">
            <w:pPr>
              <w:rPr>
                <w:rFonts w:ascii="Times New Roman" w:hAnsi="Times New Roman" w:cs="Times New Roman"/>
                <w:sz w:val="24"/>
                <w:szCs w:val="24"/>
              </w:rPr>
            </w:pPr>
          </w:p>
        </w:tc>
        <w:tc>
          <w:tcPr>
            <w:tcW w:w="1843" w:type="dxa"/>
          </w:tcPr>
          <w:p w14:paraId="1FC9FA15" w14:textId="77777777" w:rsidR="0058092B" w:rsidRPr="00272305" w:rsidRDefault="0058092B" w:rsidP="0030729B">
            <w:pPr>
              <w:rPr>
                <w:rFonts w:ascii="Times New Roman" w:hAnsi="Times New Roman" w:cs="Times New Roman"/>
                <w:sz w:val="24"/>
                <w:szCs w:val="24"/>
              </w:rPr>
            </w:pPr>
          </w:p>
        </w:tc>
        <w:tc>
          <w:tcPr>
            <w:tcW w:w="1837" w:type="dxa"/>
          </w:tcPr>
          <w:p w14:paraId="228BB718" w14:textId="77777777" w:rsidR="0058092B" w:rsidRPr="00272305" w:rsidRDefault="0058092B" w:rsidP="0030729B">
            <w:pPr>
              <w:rPr>
                <w:rFonts w:ascii="Times New Roman" w:hAnsi="Times New Roman" w:cs="Times New Roman"/>
                <w:sz w:val="24"/>
                <w:szCs w:val="24"/>
              </w:rPr>
            </w:pPr>
          </w:p>
        </w:tc>
      </w:tr>
      <w:tr w:rsidR="0058092B" w:rsidRPr="00272305" w14:paraId="01C50936" w14:textId="77777777" w:rsidTr="0030729B">
        <w:tc>
          <w:tcPr>
            <w:tcW w:w="562" w:type="dxa"/>
          </w:tcPr>
          <w:p w14:paraId="2EF80295" w14:textId="77777777" w:rsidR="0058092B" w:rsidRPr="00272305" w:rsidRDefault="0058092B" w:rsidP="0030729B">
            <w:pPr>
              <w:rPr>
                <w:rFonts w:ascii="Times New Roman" w:hAnsi="Times New Roman" w:cs="Times New Roman"/>
                <w:sz w:val="24"/>
                <w:szCs w:val="24"/>
              </w:rPr>
            </w:pPr>
          </w:p>
        </w:tc>
        <w:tc>
          <w:tcPr>
            <w:tcW w:w="3241" w:type="dxa"/>
          </w:tcPr>
          <w:p w14:paraId="7B87CB91" w14:textId="77777777" w:rsidR="0058092B" w:rsidRPr="00272305" w:rsidRDefault="0058092B" w:rsidP="0030729B">
            <w:pPr>
              <w:rPr>
                <w:rFonts w:ascii="Times New Roman" w:hAnsi="Times New Roman" w:cs="Times New Roman"/>
                <w:sz w:val="24"/>
                <w:szCs w:val="24"/>
              </w:rPr>
            </w:pPr>
          </w:p>
        </w:tc>
        <w:tc>
          <w:tcPr>
            <w:tcW w:w="1862" w:type="dxa"/>
          </w:tcPr>
          <w:p w14:paraId="239977C8" w14:textId="77777777" w:rsidR="0058092B" w:rsidRPr="00272305" w:rsidRDefault="0058092B" w:rsidP="0030729B">
            <w:pPr>
              <w:rPr>
                <w:rFonts w:ascii="Times New Roman" w:hAnsi="Times New Roman" w:cs="Times New Roman"/>
                <w:sz w:val="24"/>
                <w:szCs w:val="24"/>
              </w:rPr>
            </w:pPr>
          </w:p>
        </w:tc>
        <w:tc>
          <w:tcPr>
            <w:tcW w:w="1843" w:type="dxa"/>
          </w:tcPr>
          <w:p w14:paraId="5195021B" w14:textId="77777777" w:rsidR="0058092B" w:rsidRPr="00272305" w:rsidRDefault="0058092B" w:rsidP="0030729B">
            <w:pPr>
              <w:rPr>
                <w:rFonts w:ascii="Times New Roman" w:hAnsi="Times New Roman" w:cs="Times New Roman"/>
                <w:sz w:val="24"/>
                <w:szCs w:val="24"/>
              </w:rPr>
            </w:pPr>
          </w:p>
        </w:tc>
        <w:tc>
          <w:tcPr>
            <w:tcW w:w="1837" w:type="dxa"/>
          </w:tcPr>
          <w:p w14:paraId="5C7EA677" w14:textId="77777777" w:rsidR="0058092B" w:rsidRPr="00272305" w:rsidRDefault="0058092B" w:rsidP="0030729B">
            <w:pPr>
              <w:rPr>
                <w:rFonts w:ascii="Times New Roman" w:hAnsi="Times New Roman" w:cs="Times New Roman"/>
                <w:sz w:val="24"/>
                <w:szCs w:val="24"/>
              </w:rPr>
            </w:pPr>
          </w:p>
        </w:tc>
      </w:tr>
      <w:tr w:rsidR="0058092B" w:rsidRPr="00272305" w14:paraId="6473EA77" w14:textId="77777777" w:rsidTr="0030729B">
        <w:tc>
          <w:tcPr>
            <w:tcW w:w="3803" w:type="dxa"/>
            <w:gridSpan w:val="2"/>
          </w:tcPr>
          <w:p w14:paraId="7EFF1842" w14:textId="77777777" w:rsidR="0058092B" w:rsidRPr="00272305" w:rsidRDefault="0058092B" w:rsidP="0030729B">
            <w:pPr>
              <w:jc w:val="center"/>
              <w:rPr>
                <w:rFonts w:ascii="Times New Roman" w:hAnsi="Times New Roman" w:cs="Times New Roman"/>
                <w:b/>
                <w:bCs/>
                <w:sz w:val="24"/>
                <w:szCs w:val="24"/>
                <w:lang w:val="uk-UA"/>
              </w:rPr>
            </w:pPr>
            <w:r w:rsidRPr="00272305">
              <w:rPr>
                <w:rFonts w:ascii="Times New Roman" w:hAnsi="Times New Roman" w:cs="Times New Roman"/>
                <w:b/>
                <w:bCs/>
                <w:sz w:val="24"/>
                <w:szCs w:val="24"/>
                <w:lang w:val="uk-UA"/>
              </w:rPr>
              <w:t>ПІБ особи, що сформувала заявку</w:t>
            </w:r>
          </w:p>
        </w:tc>
        <w:tc>
          <w:tcPr>
            <w:tcW w:w="3705" w:type="dxa"/>
            <w:gridSpan w:val="2"/>
          </w:tcPr>
          <w:p w14:paraId="1B528C4D" w14:textId="77777777" w:rsidR="0058092B" w:rsidRPr="00272305" w:rsidRDefault="0058092B" w:rsidP="0030729B">
            <w:pPr>
              <w:jc w:val="center"/>
              <w:rPr>
                <w:rFonts w:ascii="Times New Roman" w:hAnsi="Times New Roman" w:cs="Times New Roman"/>
                <w:b/>
                <w:bCs/>
                <w:sz w:val="24"/>
                <w:szCs w:val="24"/>
                <w:lang w:val="uk-UA"/>
              </w:rPr>
            </w:pPr>
            <w:r w:rsidRPr="00272305">
              <w:rPr>
                <w:rFonts w:ascii="Times New Roman" w:hAnsi="Times New Roman" w:cs="Times New Roman"/>
                <w:b/>
                <w:bCs/>
                <w:sz w:val="24"/>
                <w:szCs w:val="24"/>
                <w:lang w:val="uk-UA"/>
              </w:rPr>
              <w:t>номер телефону</w:t>
            </w:r>
          </w:p>
        </w:tc>
        <w:tc>
          <w:tcPr>
            <w:tcW w:w="1837" w:type="dxa"/>
          </w:tcPr>
          <w:p w14:paraId="48DD14CD" w14:textId="77777777" w:rsidR="0058092B" w:rsidRPr="00272305" w:rsidRDefault="0058092B" w:rsidP="0030729B">
            <w:pPr>
              <w:jc w:val="center"/>
              <w:rPr>
                <w:rFonts w:ascii="Times New Roman" w:hAnsi="Times New Roman" w:cs="Times New Roman"/>
                <w:b/>
                <w:bCs/>
                <w:sz w:val="24"/>
                <w:szCs w:val="24"/>
                <w:lang w:val="en-US"/>
              </w:rPr>
            </w:pPr>
            <w:r w:rsidRPr="00272305">
              <w:rPr>
                <w:rFonts w:ascii="Times New Roman" w:hAnsi="Times New Roman" w:cs="Times New Roman"/>
                <w:b/>
                <w:bCs/>
                <w:sz w:val="24"/>
                <w:szCs w:val="24"/>
                <w:lang w:val="en-US"/>
              </w:rPr>
              <w:t>e-mail</w:t>
            </w:r>
          </w:p>
        </w:tc>
      </w:tr>
      <w:tr w:rsidR="0058092B" w:rsidRPr="00272305" w14:paraId="2722C446" w14:textId="77777777" w:rsidTr="0030729B">
        <w:tc>
          <w:tcPr>
            <w:tcW w:w="3803" w:type="dxa"/>
            <w:gridSpan w:val="2"/>
          </w:tcPr>
          <w:p w14:paraId="4DF6C9F2" w14:textId="77777777" w:rsidR="0058092B" w:rsidRPr="00272305" w:rsidRDefault="0058092B" w:rsidP="0030729B">
            <w:pPr>
              <w:rPr>
                <w:rFonts w:ascii="Times New Roman" w:hAnsi="Times New Roman" w:cs="Times New Roman"/>
                <w:sz w:val="24"/>
                <w:szCs w:val="24"/>
              </w:rPr>
            </w:pPr>
          </w:p>
        </w:tc>
        <w:tc>
          <w:tcPr>
            <w:tcW w:w="3705" w:type="dxa"/>
            <w:gridSpan w:val="2"/>
          </w:tcPr>
          <w:p w14:paraId="0FAE2647" w14:textId="77777777" w:rsidR="0058092B" w:rsidRPr="00272305" w:rsidRDefault="0058092B" w:rsidP="0030729B">
            <w:pPr>
              <w:rPr>
                <w:rFonts w:ascii="Times New Roman" w:hAnsi="Times New Roman" w:cs="Times New Roman"/>
                <w:sz w:val="24"/>
                <w:szCs w:val="24"/>
              </w:rPr>
            </w:pPr>
          </w:p>
        </w:tc>
        <w:tc>
          <w:tcPr>
            <w:tcW w:w="1837" w:type="dxa"/>
          </w:tcPr>
          <w:p w14:paraId="26FF31B5" w14:textId="77777777" w:rsidR="0058092B" w:rsidRPr="00272305" w:rsidRDefault="0058092B" w:rsidP="0030729B">
            <w:pPr>
              <w:rPr>
                <w:rFonts w:ascii="Times New Roman" w:hAnsi="Times New Roman" w:cs="Times New Roman"/>
                <w:sz w:val="24"/>
                <w:szCs w:val="24"/>
              </w:rPr>
            </w:pPr>
          </w:p>
        </w:tc>
      </w:tr>
    </w:tbl>
    <w:p w14:paraId="7BD06AE5" w14:textId="77777777" w:rsidR="0058092B" w:rsidRPr="00272305" w:rsidRDefault="0058092B" w:rsidP="0058092B">
      <w:pPr>
        <w:rPr>
          <w:rFonts w:ascii="Times New Roman" w:hAnsi="Times New Roman" w:cs="Times New Roman"/>
          <w:sz w:val="24"/>
          <w:szCs w:val="24"/>
        </w:rPr>
      </w:pPr>
    </w:p>
    <w:p w14:paraId="05A1DF9C" w14:textId="77777777" w:rsidR="0058092B" w:rsidRPr="00272305" w:rsidRDefault="0058092B" w:rsidP="0058092B">
      <w:pPr>
        <w:spacing w:after="0" w:line="240" w:lineRule="auto"/>
        <w:ind w:firstLine="709"/>
        <w:jc w:val="both"/>
        <w:rPr>
          <w:rFonts w:ascii="Times New Roman" w:hAnsi="Times New Roman" w:cs="Times New Roman"/>
          <w:sz w:val="24"/>
          <w:szCs w:val="24"/>
          <w:lang w:val="uk-UA"/>
        </w:rPr>
      </w:pPr>
      <w:r w:rsidRPr="00272305">
        <w:rPr>
          <w:rFonts w:ascii="Times New Roman" w:hAnsi="Times New Roman" w:cs="Times New Roman"/>
          <w:sz w:val="24"/>
          <w:szCs w:val="24"/>
          <w:lang w:val="uk-UA"/>
        </w:rPr>
        <w:t xml:space="preserve">Місцезнаходження та реквізити </w:t>
      </w:r>
      <w:r>
        <w:rPr>
          <w:rFonts w:ascii="Times New Roman" w:hAnsi="Times New Roman" w:cs="Times New Roman"/>
          <w:sz w:val="24"/>
          <w:szCs w:val="24"/>
          <w:lang w:val="uk-UA"/>
        </w:rPr>
        <w:t>С</w:t>
      </w:r>
      <w:r w:rsidRPr="00272305">
        <w:rPr>
          <w:rFonts w:ascii="Times New Roman" w:hAnsi="Times New Roman" w:cs="Times New Roman"/>
          <w:sz w:val="24"/>
          <w:szCs w:val="24"/>
          <w:lang w:val="uk-UA"/>
        </w:rPr>
        <w:t xml:space="preserve">торін відповідають таким, що зазначені у Розділі 10 </w:t>
      </w:r>
      <w:r w:rsidRPr="00272305">
        <w:rPr>
          <w:rFonts w:ascii="Times New Roman" w:hAnsi="Times New Roman" w:cs="Times New Roman"/>
          <w:sz w:val="24"/>
          <w:szCs w:val="24"/>
        </w:rPr>
        <w:t>Договору</w:t>
      </w:r>
      <w:r w:rsidRPr="00272305">
        <w:rPr>
          <w:rFonts w:ascii="Times New Roman" w:hAnsi="Times New Roman" w:cs="Times New Roman"/>
          <w:sz w:val="24"/>
          <w:szCs w:val="24"/>
          <w:lang w:val="uk-UA"/>
        </w:rPr>
        <w:t xml:space="preserve"> </w:t>
      </w:r>
      <w:r w:rsidRPr="00272305">
        <w:rPr>
          <w:rFonts w:ascii="Times New Roman" w:hAnsi="Times New Roman" w:cs="Times New Roman"/>
          <w:sz w:val="24"/>
          <w:szCs w:val="24"/>
        </w:rPr>
        <w:t xml:space="preserve">№______ </w:t>
      </w:r>
      <w:proofErr w:type="spellStart"/>
      <w:r w:rsidRPr="00272305">
        <w:rPr>
          <w:rFonts w:ascii="Times New Roman" w:hAnsi="Times New Roman" w:cs="Times New Roman"/>
          <w:sz w:val="24"/>
          <w:szCs w:val="24"/>
        </w:rPr>
        <w:t>постачання</w:t>
      </w:r>
      <w:proofErr w:type="spellEnd"/>
      <w:r w:rsidRPr="00272305">
        <w:rPr>
          <w:rFonts w:ascii="Times New Roman" w:hAnsi="Times New Roman" w:cs="Times New Roman"/>
          <w:sz w:val="24"/>
          <w:szCs w:val="24"/>
        </w:rPr>
        <w:t xml:space="preserve"> природного газу </w:t>
      </w:r>
      <w:proofErr w:type="spellStart"/>
      <w:r w:rsidRPr="00272305">
        <w:rPr>
          <w:rFonts w:ascii="Times New Roman" w:hAnsi="Times New Roman" w:cs="Times New Roman"/>
          <w:sz w:val="24"/>
          <w:szCs w:val="24"/>
        </w:rPr>
        <w:t>від</w:t>
      </w:r>
      <w:proofErr w:type="spellEnd"/>
      <w:r w:rsidRPr="00272305">
        <w:rPr>
          <w:rFonts w:ascii="Times New Roman" w:hAnsi="Times New Roman" w:cs="Times New Roman"/>
          <w:sz w:val="24"/>
          <w:szCs w:val="24"/>
        </w:rPr>
        <w:t xml:space="preserve"> «___» __________</w:t>
      </w:r>
      <w:r w:rsidRPr="00272305">
        <w:rPr>
          <w:rFonts w:ascii="Times New Roman" w:hAnsi="Times New Roman" w:cs="Times New Roman"/>
          <w:sz w:val="24"/>
          <w:szCs w:val="24"/>
          <w:lang w:val="uk-UA"/>
        </w:rPr>
        <w:t xml:space="preserve"> </w:t>
      </w:r>
      <w:r w:rsidRPr="00272305">
        <w:rPr>
          <w:rFonts w:ascii="Times New Roman" w:hAnsi="Times New Roman" w:cs="Times New Roman"/>
          <w:sz w:val="24"/>
          <w:szCs w:val="24"/>
        </w:rPr>
        <w:t>202</w:t>
      </w:r>
      <w:r w:rsidRPr="00272305">
        <w:rPr>
          <w:rFonts w:ascii="Times New Roman" w:hAnsi="Times New Roman" w:cs="Times New Roman"/>
          <w:sz w:val="24"/>
          <w:szCs w:val="24"/>
          <w:lang w:val="uk-UA"/>
        </w:rPr>
        <w:t>1</w:t>
      </w:r>
      <w:r w:rsidRPr="00272305">
        <w:rPr>
          <w:rFonts w:ascii="Times New Roman" w:hAnsi="Times New Roman" w:cs="Times New Roman"/>
          <w:sz w:val="24"/>
          <w:szCs w:val="24"/>
        </w:rPr>
        <w:t xml:space="preserve"> р</w:t>
      </w:r>
      <w:r w:rsidRPr="00272305">
        <w:rPr>
          <w:rFonts w:ascii="Times New Roman" w:hAnsi="Times New Roman" w:cs="Times New Roman"/>
          <w:sz w:val="24"/>
          <w:szCs w:val="24"/>
          <w:lang w:val="uk-UA"/>
        </w:rPr>
        <w:t>.</w:t>
      </w:r>
    </w:p>
    <w:p w14:paraId="2E0C266F" w14:textId="77777777" w:rsidR="0058092B" w:rsidRPr="00272305" w:rsidRDefault="0058092B" w:rsidP="0058092B">
      <w:pPr>
        <w:spacing w:after="0" w:line="240" w:lineRule="auto"/>
        <w:ind w:firstLine="709"/>
        <w:jc w:val="both"/>
        <w:rPr>
          <w:rFonts w:ascii="Times New Roman" w:hAnsi="Times New Roman" w:cs="Times New Roman"/>
          <w:sz w:val="24"/>
          <w:szCs w:val="24"/>
          <w:lang w:val="uk-UA"/>
        </w:rPr>
      </w:pPr>
    </w:p>
    <w:p w14:paraId="232B4419" w14:textId="77777777" w:rsidR="0058092B" w:rsidRPr="00272305" w:rsidRDefault="0058092B" w:rsidP="0058092B">
      <w:pPr>
        <w:spacing w:after="0" w:line="240" w:lineRule="auto"/>
        <w:ind w:firstLine="709"/>
        <w:contextualSpacing/>
        <w:jc w:val="both"/>
        <w:rPr>
          <w:rFonts w:ascii="Times New Roman" w:hAnsi="Times New Roman" w:cs="Times New Roman"/>
          <w:sz w:val="24"/>
          <w:szCs w:val="24"/>
          <w:lang w:val="uk-UA"/>
        </w:rPr>
      </w:pPr>
    </w:p>
    <w:p w14:paraId="4DE02968" w14:textId="77777777" w:rsidR="0058092B" w:rsidRPr="00272305" w:rsidRDefault="0058092B" w:rsidP="0058092B">
      <w:pPr>
        <w:tabs>
          <w:tab w:val="left" w:pos="1981"/>
        </w:tabs>
        <w:spacing w:after="0" w:line="240" w:lineRule="auto"/>
        <w:ind w:firstLine="709"/>
        <w:contextualSpacing/>
        <w:jc w:val="both"/>
        <w:rPr>
          <w:rFonts w:ascii="Times New Roman" w:hAnsi="Times New Roman" w:cs="Times New Roman"/>
          <w:sz w:val="24"/>
          <w:szCs w:val="24"/>
        </w:rPr>
      </w:pPr>
      <w:r w:rsidRPr="00272305">
        <w:rPr>
          <w:rFonts w:ascii="Times New Roman" w:hAnsi="Times New Roman" w:cs="Times New Roman"/>
          <w:sz w:val="24"/>
          <w:szCs w:val="24"/>
          <w:lang w:val="uk-UA"/>
        </w:rPr>
        <w:t>Уповноважена особа Споживача _____________________ / ______________ /</w:t>
      </w:r>
    </w:p>
    <w:p w14:paraId="2BA148B5" w14:textId="77777777" w:rsidR="0058092B" w:rsidRPr="00272305" w:rsidRDefault="0058092B" w:rsidP="0058092B">
      <w:pPr>
        <w:spacing w:after="0" w:line="240" w:lineRule="auto"/>
        <w:ind w:firstLine="709"/>
        <w:contextualSpacing/>
        <w:rPr>
          <w:rFonts w:ascii="Times New Roman" w:hAnsi="Times New Roman" w:cs="Times New Roman"/>
          <w:sz w:val="24"/>
          <w:szCs w:val="24"/>
          <w:vertAlign w:val="superscript"/>
          <w:lang w:val="uk-UA"/>
        </w:rPr>
      </w:pPr>
      <w:r w:rsidRPr="00272305">
        <w:rPr>
          <w:rFonts w:ascii="Times New Roman" w:hAnsi="Times New Roman" w:cs="Times New Roman"/>
          <w:sz w:val="24"/>
          <w:szCs w:val="24"/>
          <w:vertAlign w:val="superscript"/>
          <w:lang w:val="uk-UA"/>
        </w:rPr>
        <w:t xml:space="preserve">                                                                                                             (ПІБ)                                                  (підпис)</w:t>
      </w:r>
    </w:p>
    <w:p w14:paraId="656F1DFF" w14:textId="77777777" w:rsidR="0058092B" w:rsidRPr="00AA53D0" w:rsidRDefault="0058092B" w:rsidP="0058092B">
      <w:pPr>
        <w:spacing w:after="0" w:line="240" w:lineRule="auto"/>
        <w:contextualSpacing/>
        <w:rPr>
          <w:rFonts w:ascii="Times New Roman" w:hAnsi="Times New Roman" w:cs="Times New Roman"/>
          <w:sz w:val="24"/>
          <w:szCs w:val="24"/>
          <w:lang w:val="uk-UA"/>
        </w:rPr>
      </w:pPr>
    </w:p>
    <w:p w14:paraId="72DE9C18" w14:textId="77777777" w:rsidR="0058092B" w:rsidRPr="00AA53D0" w:rsidRDefault="0058092B" w:rsidP="0058092B">
      <w:pPr>
        <w:spacing w:after="0" w:line="240" w:lineRule="auto"/>
        <w:contextualSpacing/>
        <w:rPr>
          <w:rFonts w:ascii="Times New Roman" w:hAnsi="Times New Roman" w:cs="Times New Roman"/>
          <w:sz w:val="24"/>
          <w:szCs w:val="24"/>
          <w:lang w:val="uk-UA"/>
        </w:rPr>
      </w:pPr>
    </w:p>
    <w:tbl>
      <w:tblPr>
        <w:tblW w:w="9995" w:type="dxa"/>
        <w:tblLook w:val="01E0" w:firstRow="1" w:lastRow="1" w:firstColumn="1" w:lastColumn="1" w:noHBand="0" w:noVBand="0"/>
      </w:tblPr>
      <w:tblGrid>
        <w:gridCol w:w="5353"/>
        <w:gridCol w:w="4642"/>
      </w:tblGrid>
      <w:tr w:rsidR="0058092B" w:rsidRPr="00272305" w14:paraId="276D61F4" w14:textId="77777777" w:rsidTr="0030729B">
        <w:tc>
          <w:tcPr>
            <w:tcW w:w="5353" w:type="dxa"/>
          </w:tcPr>
          <w:p w14:paraId="61174A77" w14:textId="77777777" w:rsidR="0058092B" w:rsidRPr="00272305" w:rsidRDefault="0058092B" w:rsidP="0030729B">
            <w:pPr>
              <w:spacing w:after="0" w:line="240" w:lineRule="auto"/>
              <w:rPr>
                <w:rFonts w:ascii="Times New Roman" w:hAnsi="Times New Roman" w:cs="Times New Roman"/>
                <w:b/>
                <w:sz w:val="24"/>
                <w:szCs w:val="24"/>
                <w:lang w:val="uk-UA"/>
              </w:rPr>
            </w:pPr>
            <w:r w:rsidRPr="00272305">
              <w:rPr>
                <w:rFonts w:ascii="Times New Roman" w:hAnsi="Times New Roman" w:cs="Times New Roman"/>
                <w:b/>
                <w:sz w:val="24"/>
                <w:szCs w:val="24"/>
                <w:lang w:val="uk-UA"/>
              </w:rPr>
              <w:t>ПОСТАЧАЛЬНИК:</w:t>
            </w:r>
          </w:p>
        </w:tc>
        <w:tc>
          <w:tcPr>
            <w:tcW w:w="4642" w:type="dxa"/>
          </w:tcPr>
          <w:p w14:paraId="559099E9" w14:textId="77777777" w:rsidR="0058092B" w:rsidRPr="00272305" w:rsidRDefault="0058092B" w:rsidP="0030729B">
            <w:pPr>
              <w:spacing w:after="0" w:line="240" w:lineRule="auto"/>
              <w:rPr>
                <w:rFonts w:ascii="Times New Roman" w:hAnsi="Times New Roman" w:cs="Times New Roman"/>
                <w:b/>
                <w:sz w:val="24"/>
                <w:szCs w:val="24"/>
                <w:lang w:val="uk-UA"/>
              </w:rPr>
            </w:pPr>
            <w:r w:rsidRPr="00272305">
              <w:rPr>
                <w:rFonts w:ascii="Times New Roman" w:hAnsi="Times New Roman" w:cs="Times New Roman"/>
                <w:b/>
                <w:sz w:val="24"/>
                <w:szCs w:val="24"/>
                <w:lang w:val="uk-UA"/>
              </w:rPr>
              <w:t>СПОЖИВАЧ:</w:t>
            </w:r>
          </w:p>
        </w:tc>
      </w:tr>
      <w:tr w:rsidR="0058092B" w:rsidRPr="00272305" w14:paraId="7FCA56CE" w14:textId="77777777" w:rsidTr="0030729B">
        <w:trPr>
          <w:trHeight w:val="66"/>
        </w:trPr>
        <w:tc>
          <w:tcPr>
            <w:tcW w:w="5353" w:type="dxa"/>
          </w:tcPr>
          <w:p w14:paraId="2A538D1B" w14:textId="77777777" w:rsidR="0058092B" w:rsidRPr="00272305" w:rsidRDefault="0058092B" w:rsidP="0030729B">
            <w:pPr>
              <w:spacing w:after="0" w:line="240" w:lineRule="auto"/>
              <w:rPr>
                <w:rFonts w:ascii="Times New Roman" w:hAnsi="Times New Roman" w:cs="Times New Roman"/>
                <w:b/>
                <w:sz w:val="24"/>
                <w:szCs w:val="24"/>
                <w:lang w:val="uk-UA"/>
              </w:rPr>
            </w:pPr>
            <w:r w:rsidRPr="00272305">
              <w:rPr>
                <w:rFonts w:ascii="Times New Roman" w:hAnsi="Times New Roman" w:cs="Times New Roman"/>
                <w:b/>
                <w:sz w:val="24"/>
                <w:szCs w:val="24"/>
                <w:lang w:val="uk-UA"/>
              </w:rPr>
              <w:t>ТОВАРИСТВО З ОБМЕЖЕНОЮ ВІДПОВІДАЛЬНІСТЮ «ВІМК»</w:t>
            </w:r>
          </w:p>
          <w:p w14:paraId="0F1C41F0" w14:textId="77777777" w:rsidR="0058092B" w:rsidRPr="00272305" w:rsidRDefault="0058092B" w:rsidP="0030729B">
            <w:pPr>
              <w:spacing w:after="0" w:line="240" w:lineRule="auto"/>
              <w:rPr>
                <w:rFonts w:ascii="Times New Roman" w:hAnsi="Times New Roman" w:cs="Times New Roman"/>
                <w:sz w:val="24"/>
                <w:szCs w:val="24"/>
                <w:lang w:val="uk-UA"/>
              </w:rPr>
            </w:pPr>
          </w:p>
        </w:tc>
        <w:tc>
          <w:tcPr>
            <w:tcW w:w="4642" w:type="dxa"/>
          </w:tcPr>
          <w:p w14:paraId="4A1A51A1" w14:textId="77777777" w:rsidR="0058092B" w:rsidRPr="00272305" w:rsidRDefault="0058092B" w:rsidP="0030729B">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_____________________</w:t>
            </w:r>
            <w:r w:rsidRPr="00272305">
              <w:rPr>
                <w:rFonts w:ascii="Times New Roman" w:hAnsi="Times New Roman" w:cs="Times New Roman"/>
                <w:b/>
                <w:sz w:val="24"/>
                <w:szCs w:val="24"/>
                <w:lang w:val="uk-UA"/>
              </w:rPr>
              <w:t xml:space="preserve"> «_______________»</w:t>
            </w:r>
          </w:p>
          <w:p w14:paraId="6EBA653A" w14:textId="77777777" w:rsidR="0058092B" w:rsidRPr="00272305" w:rsidRDefault="0058092B" w:rsidP="0030729B">
            <w:pPr>
              <w:spacing w:after="0" w:line="240" w:lineRule="auto"/>
              <w:rPr>
                <w:rFonts w:ascii="Times New Roman" w:hAnsi="Times New Roman" w:cs="Times New Roman"/>
                <w:b/>
                <w:sz w:val="24"/>
                <w:szCs w:val="24"/>
                <w:lang w:val="uk-UA"/>
              </w:rPr>
            </w:pPr>
          </w:p>
        </w:tc>
      </w:tr>
      <w:tr w:rsidR="0058092B" w:rsidRPr="00272305" w14:paraId="4F3DE461" w14:textId="77777777" w:rsidTr="00F21757">
        <w:trPr>
          <w:trHeight w:val="904"/>
        </w:trPr>
        <w:tc>
          <w:tcPr>
            <w:tcW w:w="5353" w:type="dxa"/>
          </w:tcPr>
          <w:p w14:paraId="10711D0B" w14:textId="6B8D9C4B" w:rsidR="0058092B" w:rsidRPr="00272305" w:rsidRDefault="00F21757" w:rsidP="0030729B">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Заступник директора</w:t>
            </w:r>
          </w:p>
          <w:p w14:paraId="5E73DA61" w14:textId="77777777" w:rsidR="0058092B" w:rsidRDefault="0058092B" w:rsidP="0030729B">
            <w:pPr>
              <w:spacing w:after="0" w:line="240" w:lineRule="auto"/>
              <w:rPr>
                <w:rFonts w:ascii="Times New Roman" w:hAnsi="Times New Roman" w:cs="Times New Roman"/>
                <w:b/>
                <w:sz w:val="24"/>
                <w:szCs w:val="24"/>
                <w:lang w:val="uk-UA"/>
              </w:rPr>
            </w:pPr>
          </w:p>
          <w:p w14:paraId="1D8D9B99" w14:textId="77777777" w:rsidR="0058092B" w:rsidRPr="00272305" w:rsidRDefault="0058092B" w:rsidP="0030729B">
            <w:pPr>
              <w:spacing w:after="0" w:line="240" w:lineRule="auto"/>
              <w:rPr>
                <w:rFonts w:ascii="Times New Roman" w:hAnsi="Times New Roman" w:cs="Times New Roman"/>
                <w:b/>
                <w:sz w:val="24"/>
                <w:szCs w:val="24"/>
                <w:lang w:val="uk-UA"/>
              </w:rPr>
            </w:pPr>
          </w:p>
          <w:p w14:paraId="5C9706AF" w14:textId="1BF9D3F8" w:rsidR="0058092B" w:rsidRPr="00272305" w:rsidRDefault="0058092B" w:rsidP="0030729B">
            <w:pPr>
              <w:spacing w:after="0" w:line="240" w:lineRule="auto"/>
              <w:rPr>
                <w:rFonts w:ascii="Times New Roman" w:hAnsi="Times New Roman" w:cs="Times New Roman"/>
                <w:b/>
                <w:sz w:val="24"/>
                <w:szCs w:val="24"/>
                <w:lang w:val="uk-UA"/>
              </w:rPr>
            </w:pPr>
            <w:r w:rsidRPr="00272305">
              <w:rPr>
                <w:rFonts w:ascii="Times New Roman" w:hAnsi="Times New Roman" w:cs="Times New Roman"/>
                <w:b/>
                <w:sz w:val="24"/>
                <w:szCs w:val="24"/>
                <w:lang w:val="uk-UA"/>
              </w:rPr>
              <w:t>__________________ /</w:t>
            </w:r>
            <w:r w:rsidR="00F21757">
              <w:rPr>
                <w:rFonts w:ascii="Times New Roman" w:hAnsi="Times New Roman" w:cs="Times New Roman"/>
                <w:b/>
                <w:sz w:val="24"/>
                <w:szCs w:val="24"/>
                <w:lang w:val="uk-UA"/>
              </w:rPr>
              <w:t xml:space="preserve">О.Ю. </w:t>
            </w:r>
            <w:proofErr w:type="spellStart"/>
            <w:r w:rsidR="00F21757">
              <w:rPr>
                <w:rFonts w:ascii="Times New Roman" w:hAnsi="Times New Roman" w:cs="Times New Roman"/>
                <w:b/>
                <w:sz w:val="24"/>
                <w:szCs w:val="24"/>
                <w:lang w:val="uk-UA"/>
              </w:rPr>
              <w:t>Дацко</w:t>
            </w:r>
            <w:proofErr w:type="spellEnd"/>
            <w:r w:rsidRPr="00272305">
              <w:rPr>
                <w:rFonts w:ascii="Times New Roman" w:hAnsi="Times New Roman" w:cs="Times New Roman"/>
                <w:b/>
                <w:sz w:val="24"/>
                <w:szCs w:val="24"/>
                <w:lang w:val="uk-UA"/>
              </w:rPr>
              <w:t>/</w:t>
            </w:r>
          </w:p>
        </w:tc>
        <w:tc>
          <w:tcPr>
            <w:tcW w:w="4642" w:type="dxa"/>
          </w:tcPr>
          <w:p w14:paraId="28E85A11" w14:textId="77777777" w:rsidR="0058092B" w:rsidRPr="00272305" w:rsidRDefault="0058092B" w:rsidP="0030729B">
            <w:pPr>
              <w:spacing w:after="0" w:line="240" w:lineRule="auto"/>
              <w:rPr>
                <w:rFonts w:ascii="Times New Roman" w:hAnsi="Times New Roman" w:cs="Times New Roman"/>
                <w:b/>
                <w:sz w:val="24"/>
                <w:szCs w:val="24"/>
                <w:lang w:val="uk-UA"/>
              </w:rPr>
            </w:pPr>
            <w:r w:rsidRPr="00272305">
              <w:rPr>
                <w:rFonts w:ascii="Times New Roman" w:hAnsi="Times New Roman" w:cs="Times New Roman"/>
                <w:b/>
                <w:sz w:val="24"/>
                <w:szCs w:val="24"/>
                <w:lang w:val="uk-UA"/>
              </w:rPr>
              <w:t>Директор</w:t>
            </w:r>
          </w:p>
          <w:p w14:paraId="74D406A1" w14:textId="77777777" w:rsidR="0058092B" w:rsidRDefault="0058092B" w:rsidP="0030729B">
            <w:pPr>
              <w:spacing w:after="0" w:line="240" w:lineRule="auto"/>
              <w:rPr>
                <w:rFonts w:ascii="Times New Roman" w:hAnsi="Times New Roman" w:cs="Times New Roman"/>
                <w:b/>
                <w:sz w:val="24"/>
                <w:szCs w:val="24"/>
                <w:lang w:val="uk-UA"/>
              </w:rPr>
            </w:pPr>
          </w:p>
          <w:p w14:paraId="050F4122" w14:textId="77777777" w:rsidR="0058092B" w:rsidRPr="00272305" w:rsidRDefault="0058092B" w:rsidP="0030729B">
            <w:pPr>
              <w:spacing w:after="0" w:line="240" w:lineRule="auto"/>
              <w:rPr>
                <w:rFonts w:ascii="Times New Roman" w:hAnsi="Times New Roman" w:cs="Times New Roman"/>
                <w:b/>
                <w:sz w:val="24"/>
                <w:szCs w:val="24"/>
                <w:lang w:val="uk-UA"/>
              </w:rPr>
            </w:pPr>
          </w:p>
          <w:p w14:paraId="35426588" w14:textId="77777777" w:rsidR="0058092B" w:rsidRPr="00272305" w:rsidRDefault="0058092B" w:rsidP="0030729B">
            <w:pPr>
              <w:spacing w:after="0" w:line="240" w:lineRule="auto"/>
              <w:rPr>
                <w:rFonts w:ascii="Times New Roman" w:hAnsi="Times New Roman" w:cs="Times New Roman"/>
                <w:b/>
                <w:sz w:val="24"/>
                <w:szCs w:val="24"/>
                <w:lang w:val="uk-UA"/>
              </w:rPr>
            </w:pPr>
            <w:r w:rsidRPr="00272305">
              <w:rPr>
                <w:rFonts w:ascii="Times New Roman" w:hAnsi="Times New Roman" w:cs="Times New Roman"/>
                <w:b/>
                <w:sz w:val="24"/>
                <w:szCs w:val="24"/>
                <w:lang w:val="uk-UA"/>
              </w:rPr>
              <w:t>__________________ /__________/</w:t>
            </w:r>
          </w:p>
        </w:tc>
      </w:tr>
    </w:tbl>
    <w:p w14:paraId="146F2C24" w14:textId="6E6B69F9" w:rsidR="0058092B" w:rsidRPr="00C241BA" w:rsidRDefault="00C47559" w:rsidP="00C47559">
      <w:pPr>
        <w:tabs>
          <w:tab w:val="left" w:pos="8190"/>
          <w:tab w:val="right" w:pos="9637"/>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spellStart"/>
      <w:r w:rsidR="0058092B" w:rsidRPr="00C241BA">
        <w:rPr>
          <w:rFonts w:ascii="Times New Roman" w:hAnsi="Times New Roman" w:cs="Times New Roman"/>
          <w:sz w:val="24"/>
          <w:szCs w:val="24"/>
        </w:rPr>
        <w:t>Додаток</w:t>
      </w:r>
      <w:proofErr w:type="spellEnd"/>
      <w:r w:rsidR="0058092B" w:rsidRPr="00C241BA">
        <w:rPr>
          <w:rFonts w:ascii="Times New Roman" w:hAnsi="Times New Roman" w:cs="Times New Roman"/>
          <w:sz w:val="24"/>
          <w:szCs w:val="24"/>
        </w:rPr>
        <w:t xml:space="preserve"> №</w:t>
      </w:r>
      <w:r w:rsidR="0058092B" w:rsidRPr="00C241BA">
        <w:rPr>
          <w:rFonts w:ascii="Times New Roman" w:hAnsi="Times New Roman" w:cs="Times New Roman"/>
          <w:sz w:val="24"/>
          <w:szCs w:val="24"/>
          <w:lang w:val="uk-UA"/>
        </w:rPr>
        <w:t xml:space="preserve"> </w:t>
      </w:r>
      <w:r w:rsidR="0058092B" w:rsidRPr="00C241BA">
        <w:rPr>
          <w:rFonts w:ascii="Times New Roman" w:hAnsi="Times New Roman" w:cs="Times New Roman"/>
          <w:sz w:val="24"/>
          <w:szCs w:val="24"/>
        </w:rPr>
        <w:t xml:space="preserve">2 </w:t>
      </w:r>
    </w:p>
    <w:p w14:paraId="07FD1ED3" w14:textId="77777777" w:rsidR="0058092B" w:rsidRPr="00C241BA" w:rsidRDefault="0058092B" w:rsidP="0058092B">
      <w:pPr>
        <w:spacing w:after="0" w:line="240" w:lineRule="auto"/>
        <w:jc w:val="right"/>
        <w:rPr>
          <w:rFonts w:ascii="Times New Roman" w:hAnsi="Times New Roman" w:cs="Times New Roman"/>
          <w:sz w:val="24"/>
          <w:szCs w:val="24"/>
        </w:rPr>
      </w:pPr>
      <w:r w:rsidRPr="00C241BA">
        <w:rPr>
          <w:rFonts w:ascii="Times New Roman" w:hAnsi="Times New Roman" w:cs="Times New Roman"/>
          <w:sz w:val="24"/>
          <w:szCs w:val="24"/>
        </w:rPr>
        <w:t xml:space="preserve">до Договору №______ </w:t>
      </w:r>
    </w:p>
    <w:p w14:paraId="14942B8B" w14:textId="77777777" w:rsidR="0058092B" w:rsidRPr="00C241BA" w:rsidRDefault="0058092B" w:rsidP="0058092B">
      <w:pPr>
        <w:spacing w:after="0" w:line="240" w:lineRule="auto"/>
        <w:jc w:val="right"/>
        <w:rPr>
          <w:rFonts w:ascii="Times New Roman" w:hAnsi="Times New Roman" w:cs="Times New Roman"/>
          <w:sz w:val="24"/>
          <w:szCs w:val="24"/>
        </w:rPr>
      </w:pPr>
      <w:proofErr w:type="spellStart"/>
      <w:r w:rsidRPr="00C241BA">
        <w:rPr>
          <w:rFonts w:ascii="Times New Roman" w:hAnsi="Times New Roman" w:cs="Times New Roman"/>
          <w:sz w:val="24"/>
          <w:szCs w:val="24"/>
        </w:rPr>
        <w:t>постачання</w:t>
      </w:r>
      <w:proofErr w:type="spellEnd"/>
      <w:r w:rsidRPr="00C241BA">
        <w:rPr>
          <w:rFonts w:ascii="Times New Roman" w:hAnsi="Times New Roman" w:cs="Times New Roman"/>
          <w:sz w:val="24"/>
          <w:szCs w:val="24"/>
        </w:rPr>
        <w:t xml:space="preserve"> природного газу </w:t>
      </w:r>
    </w:p>
    <w:p w14:paraId="13573164" w14:textId="77777777" w:rsidR="0058092B" w:rsidRPr="00C241BA" w:rsidRDefault="0058092B" w:rsidP="0058092B">
      <w:pPr>
        <w:spacing w:after="0" w:line="240" w:lineRule="auto"/>
        <w:jc w:val="right"/>
        <w:rPr>
          <w:rFonts w:ascii="Times New Roman" w:hAnsi="Times New Roman" w:cs="Times New Roman"/>
          <w:sz w:val="24"/>
          <w:szCs w:val="24"/>
        </w:rPr>
      </w:pPr>
      <w:proofErr w:type="spellStart"/>
      <w:r w:rsidRPr="00C241BA">
        <w:rPr>
          <w:rFonts w:ascii="Times New Roman" w:hAnsi="Times New Roman" w:cs="Times New Roman"/>
          <w:sz w:val="24"/>
          <w:szCs w:val="24"/>
        </w:rPr>
        <w:t>від</w:t>
      </w:r>
      <w:proofErr w:type="spellEnd"/>
      <w:r w:rsidRPr="00C241BA">
        <w:rPr>
          <w:rFonts w:ascii="Times New Roman" w:hAnsi="Times New Roman" w:cs="Times New Roman"/>
          <w:sz w:val="24"/>
          <w:szCs w:val="24"/>
        </w:rPr>
        <w:t xml:space="preserve"> «___» __________</w:t>
      </w:r>
      <w:r w:rsidRPr="00C241BA">
        <w:rPr>
          <w:rFonts w:ascii="Times New Roman" w:hAnsi="Times New Roman" w:cs="Times New Roman"/>
          <w:sz w:val="24"/>
          <w:szCs w:val="24"/>
          <w:lang w:val="uk-UA"/>
        </w:rPr>
        <w:t xml:space="preserve"> </w:t>
      </w:r>
      <w:r w:rsidRPr="00C241BA">
        <w:rPr>
          <w:rFonts w:ascii="Times New Roman" w:hAnsi="Times New Roman" w:cs="Times New Roman"/>
          <w:sz w:val="24"/>
          <w:szCs w:val="24"/>
        </w:rPr>
        <w:t>202</w:t>
      </w:r>
      <w:r w:rsidRPr="00C241BA">
        <w:rPr>
          <w:rFonts w:ascii="Times New Roman" w:hAnsi="Times New Roman" w:cs="Times New Roman"/>
          <w:sz w:val="24"/>
          <w:szCs w:val="24"/>
          <w:lang w:val="uk-UA"/>
        </w:rPr>
        <w:t>1</w:t>
      </w:r>
      <w:r w:rsidRPr="00C241BA">
        <w:rPr>
          <w:rFonts w:ascii="Times New Roman" w:hAnsi="Times New Roman" w:cs="Times New Roman"/>
          <w:sz w:val="24"/>
          <w:szCs w:val="24"/>
        </w:rPr>
        <w:t xml:space="preserve"> р. </w:t>
      </w:r>
    </w:p>
    <w:p w14:paraId="62FE12A5" w14:textId="77777777" w:rsidR="0058092B" w:rsidRPr="00107E0B" w:rsidRDefault="0058092B" w:rsidP="0058092B">
      <w:pPr>
        <w:spacing w:after="0" w:line="240" w:lineRule="auto"/>
        <w:rPr>
          <w:rFonts w:ascii="Times New Roman" w:hAnsi="Times New Roman" w:cs="Times New Roman"/>
          <w:sz w:val="24"/>
          <w:szCs w:val="24"/>
        </w:rPr>
      </w:pPr>
    </w:p>
    <w:p w14:paraId="481E3F46" w14:textId="77777777" w:rsidR="0058092B" w:rsidRPr="00107E0B" w:rsidRDefault="0058092B" w:rsidP="0058092B">
      <w:pPr>
        <w:spacing w:after="0" w:line="240" w:lineRule="auto"/>
        <w:rPr>
          <w:rFonts w:ascii="Times New Roman" w:hAnsi="Times New Roman" w:cs="Times New Roman"/>
          <w:sz w:val="24"/>
          <w:szCs w:val="24"/>
        </w:rPr>
      </w:pPr>
    </w:p>
    <w:p w14:paraId="4B6E3985" w14:textId="77777777" w:rsidR="0058092B" w:rsidRPr="00107E0B" w:rsidRDefault="0058092B" w:rsidP="0058092B">
      <w:pPr>
        <w:spacing w:after="0" w:line="240" w:lineRule="auto"/>
        <w:jc w:val="center"/>
        <w:rPr>
          <w:rFonts w:ascii="Times New Roman" w:hAnsi="Times New Roman" w:cs="Times New Roman"/>
          <w:b/>
          <w:bCs/>
          <w:sz w:val="24"/>
          <w:szCs w:val="24"/>
        </w:rPr>
      </w:pPr>
      <w:proofErr w:type="spellStart"/>
      <w:r w:rsidRPr="00107E0B">
        <w:rPr>
          <w:rFonts w:ascii="Times New Roman" w:hAnsi="Times New Roman" w:cs="Times New Roman"/>
          <w:b/>
          <w:bCs/>
          <w:sz w:val="24"/>
          <w:szCs w:val="24"/>
        </w:rPr>
        <w:t>Додаткова</w:t>
      </w:r>
      <w:proofErr w:type="spellEnd"/>
      <w:r w:rsidRPr="00107E0B">
        <w:rPr>
          <w:rFonts w:ascii="Times New Roman" w:hAnsi="Times New Roman" w:cs="Times New Roman"/>
          <w:b/>
          <w:bCs/>
          <w:sz w:val="24"/>
          <w:szCs w:val="24"/>
        </w:rPr>
        <w:t xml:space="preserve"> угода №___</w:t>
      </w:r>
    </w:p>
    <w:p w14:paraId="5EA17C08" w14:textId="77777777" w:rsidR="0058092B" w:rsidRPr="00107E0B" w:rsidRDefault="0058092B" w:rsidP="0058092B">
      <w:pPr>
        <w:spacing w:after="0" w:line="240" w:lineRule="auto"/>
        <w:jc w:val="center"/>
        <w:rPr>
          <w:rFonts w:ascii="Times New Roman" w:hAnsi="Times New Roman" w:cs="Times New Roman"/>
          <w:b/>
          <w:bCs/>
          <w:sz w:val="24"/>
          <w:szCs w:val="24"/>
        </w:rPr>
      </w:pPr>
      <w:r w:rsidRPr="00107E0B">
        <w:rPr>
          <w:rFonts w:ascii="Times New Roman" w:hAnsi="Times New Roman" w:cs="Times New Roman"/>
          <w:b/>
          <w:bCs/>
          <w:sz w:val="24"/>
          <w:szCs w:val="24"/>
        </w:rPr>
        <w:t xml:space="preserve">до Договору </w:t>
      </w:r>
      <w:proofErr w:type="spellStart"/>
      <w:r w:rsidRPr="00107E0B">
        <w:rPr>
          <w:rFonts w:ascii="Times New Roman" w:hAnsi="Times New Roman" w:cs="Times New Roman"/>
          <w:b/>
          <w:bCs/>
          <w:sz w:val="24"/>
          <w:szCs w:val="24"/>
        </w:rPr>
        <w:t>постачання</w:t>
      </w:r>
      <w:proofErr w:type="spellEnd"/>
      <w:r w:rsidRPr="00107E0B">
        <w:rPr>
          <w:rFonts w:ascii="Times New Roman" w:hAnsi="Times New Roman" w:cs="Times New Roman"/>
          <w:b/>
          <w:bCs/>
          <w:sz w:val="24"/>
          <w:szCs w:val="24"/>
        </w:rPr>
        <w:t xml:space="preserve"> природного газу </w:t>
      </w:r>
    </w:p>
    <w:p w14:paraId="74201B24" w14:textId="77777777" w:rsidR="0058092B" w:rsidRPr="00107E0B" w:rsidRDefault="0058092B" w:rsidP="0058092B">
      <w:pPr>
        <w:spacing w:after="0" w:line="240" w:lineRule="auto"/>
        <w:jc w:val="center"/>
        <w:rPr>
          <w:rFonts w:ascii="Times New Roman" w:hAnsi="Times New Roman" w:cs="Times New Roman"/>
          <w:b/>
          <w:bCs/>
          <w:sz w:val="24"/>
          <w:szCs w:val="24"/>
        </w:rPr>
      </w:pPr>
      <w:r w:rsidRPr="00107E0B">
        <w:rPr>
          <w:rFonts w:ascii="Times New Roman" w:hAnsi="Times New Roman" w:cs="Times New Roman"/>
          <w:b/>
          <w:bCs/>
          <w:sz w:val="24"/>
          <w:szCs w:val="24"/>
        </w:rPr>
        <w:t xml:space="preserve">№__________ </w:t>
      </w:r>
      <w:proofErr w:type="spellStart"/>
      <w:r w:rsidRPr="00107E0B">
        <w:rPr>
          <w:rFonts w:ascii="Times New Roman" w:hAnsi="Times New Roman" w:cs="Times New Roman"/>
          <w:b/>
          <w:bCs/>
          <w:sz w:val="24"/>
          <w:szCs w:val="24"/>
        </w:rPr>
        <w:t>від</w:t>
      </w:r>
      <w:proofErr w:type="spellEnd"/>
      <w:r w:rsidRPr="00107E0B">
        <w:rPr>
          <w:rFonts w:ascii="Times New Roman" w:hAnsi="Times New Roman" w:cs="Times New Roman"/>
          <w:b/>
          <w:bCs/>
          <w:sz w:val="24"/>
          <w:szCs w:val="24"/>
        </w:rPr>
        <w:t xml:space="preserve"> «___» __________</w:t>
      </w:r>
      <w:r w:rsidRPr="00107E0B">
        <w:rPr>
          <w:rFonts w:ascii="Times New Roman" w:hAnsi="Times New Roman" w:cs="Times New Roman"/>
          <w:b/>
          <w:bCs/>
          <w:sz w:val="24"/>
          <w:szCs w:val="24"/>
          <w:lang w:val="uk-UA"/>
        </w:rPr>
        <w:t xml:space="preserve"> 2021</w:t>
      </w:r>
      <w:r w:rsidRPr="00107E0B">
        <w:rPr>
          <w:rFonts w:ascii="Times New Roman" w:hAnsi="Times New Roman" w:cs="Times New Roman"/>
          <w:b/>
          <w:bCs/>
          <w:sz w:val="24"/>
          <w:szCs w:val="24"/>
        </w:rPr>
        <w:t xml:space="preserve"> р.</w:t>
      </w:r>
    </w:p>
    <w:p w14:paraId="0EBE24EC" w14:textId="77777777" w:rsidR="0058092B" w:rsidRPr="00107E0B" w:rsidRDefault="0058092B" w:rsidP="0058092B">
      <w:pPr>
        <w:spacing w:after="0" w:line="240" w:lineRule="auto"/>
        <w:jc w:val="center"/>
        <w:rPr>
          <w:rFonts w:ascii="Times New Roman" w:hAnsi="Times New Roman" w:cs="Times New Roman"/>
          <w:b/>
          <w:bCs/>
          <w:sz w:val="24"/>
          <w:szCs w:val="24"/>
        </w:rPr>
      </w:pPr>
    </w:p>
    <w:p w14:paraId="2F9B3A7E" w14:textId="77777777" w:rsidR="0058092B" w:rsidRPr="00107E0B" w:rsidRDefault="0058092B" w:rsidP="0058092B">
      <w:pPr>
        <w:spacing w:after="0" w:line="240" w:lineRule="auto"/>
        <w:rPr>
          <w:rFonts w:ascii="Times New Roman" w:hAnsi="Times New Roman" w:cs="Times New Roman"/>
          <w:sz w:val="24"/>
          <w:szCs w:val="24"/>
        </w:rPr>
      </w:pPr>
      <w:r w:rsidRPr="00107E0B">
        <w:rPr>
          <w:rFonts w:ascii="Times New Roman" w:hAnsi="Times New Roman" w:cs="Times New Roman"/>
          <w:sz w:val="24"/>
          <w:szCs w:val="24"/>
        </w:rPr>
        <w:t xml:space="preserve">м. </w:t>
      </w:r>
      <w:r w:rsidRPr="00107E0B">
        <w:rPr>
          <w:rFonts w:ascii="Times New Roman" w:hAnsi="Times New Roman" w:cs="Times New Roman"/>
          <w:sz w:val="24"/>
          <w:szCs w:val="24"/>
          <w:lang w:val="uk-UA"/>
        </w:rPr>
        <w:t xml:space="preserve">______                                                                                        </w:t>
      </w:r>
      <w:r w:rsidRPr="00107E0B">
        <w:rPr>
          <w:rFonts w:ascii="Times New Roman" w:hAnsi="Times New Roman" w:cs="Times New Roman"/>
          <w:sz w:val="24"/>
          <w:szCs w:val="24"/>
        </w:rPr>
        <w:t>«___» __________ 202</w:t>
      </w:r>
      <w:r w:rsidRPr="00107E0B">
        <w:rPr>
          <w:rFonts w:ascii="Times New Roman" w:hAnsi="Times New Roman" w:cs="Times New Roman"/>
          <w:sz w:val="24"/>
          <w:szCs w:val="24"/>
          <w:lang w:val="uk-UA"/>
        </w:rPr>
        <w:t>1</w:t>
      </w:r>
      <w:r w:rsidRPr="00107E0B">
        <w:rPr>
          <w:rFonts w:ascii="Times New Roman" w:hAnsi="Times New Roman" w:cs="Times New Roman"/>
          <w:sz w:val="24"/>
          <w:szCs w:val="24"/>
        </w:rPr>
        <w:t xml:space="preserve"> року </w:t>
      </w:r>
    </w:p>
    <w:p w14:paraId="711FB58F" w14:textId="77777777" w:rsidR="0058092B" w:rsidRPr="00107E0B" w:rsidRDefault="0058092B" w:rsidP="0058092B">
      <w:pPr>
        <w:spacing w:after="0" w:line="240" w:lineRule="auto"/>
        <w:rPr>
          <w:rFonts w:ascii="Times New Roman" w:hAnsi="Times New Roman" w:cs="Times New Roman"/>
          <w:sz w:val="24"/>
          <w:szCs w:val="24"/>
        </w:rPr>
      </w:pPr>
    </w:p>
    <w:p w14:paraId="68851B38" w14:textId="0F324E81" w:rsidR="0058092B" w:rsidRPr="00107E0B" w:rsidRDefault="0058092B" w:rsidP="0058092B">
      <w:pPr>
        <w:spacing w:after="0" w:line="240" w:lineRule="auto"/>
        <w:ind w:firstLine="709"/>
        <w:jc w:val="both"/>
        <w:rPr>
          <w:rFonts w:ascii="Times New Roman" w:hAnsi="Times New Roman" w:cs="Times New Roman"/>
          <w:sz w:val="24"/>
          <w:szCs w:val="24"/>
        </w:rPr>
      </w:pPr>
      <w:r w:rsidRPr="003A351C">
        <w:rPr>
          <w:rFonts w:ascii="Times New Roman" w:hAnsi="Times New Roman" w:cs="Times New Roman"/>
          <w:b/>
          <w:bCs/>
          <w:caps/>
          <w:sz w:val="24"/>
          <w:szCs w:val="24"/>
        </w:rPr>
        <w:t>Товариство з обмеженою відповідальністю «</w:t>
      </w:r>
      <w:r w:rsidRPr="003A351C">
        <w:rPr>
          <w:rFonts w:ascii="Times New Roman" w:hAnsi="Times New Roman" w:cs="Times New Roman"/>
          <w:b/>
          <w:bCs/>
          <w:caps/>
          <w:sz w:val="24"/>
          <w:szCs w:val="24"/>
          <w:lang w:val="uk-UA"/>
        </w:rPr>
        <w:t>ВІМК</w:t>
      </w:r>
      <w:r w:rsidRPr="003A351C">
        <w:rPr>
          <w:rFonts w:ascii="Times New Roman" w:hAnsi="Times New Roman" w:cs="Times New Roman"/>
          <w:b/>
          <w:bCs/>
          <w:caps/>
          <w:sz w:val="24"/>
          <w:szCs w:val="24"/>
        </w:rPr>
        <w:t>»</w:t>
      </w:r>
      <w:r w:rsidRPr="00B547BD">
        <w:rPr>
          <w:rFonts w:ascii="Times New Roman" w:hAnsi="Times New Roman" w:cs="Times New Roman"/>
          <w:caps/>
          <w:sz w:val="24"/>
          <w:szCs w:val="24"/>
        </w:rPr>
        <w:t>,</w:t>
      </w:r>
      <w:r w:rsidRPr="00107E0B">
        <w:rPr>
          <w:rFonts w:ascii="Times New Roman" w:hAnsi="Times New Roman" w:cs="Times New Roman"/>
          <w:sz w:val="24"/>
          <w:szCs w:val="24"/>
        </w:rPr>
        <w:t xml:space="preserve"> </w:t>
      </w:r>
      <w:r w:rsidRPr="00107E0B">
        <w:rPr>
          <w:rFonts w:ascii="Times New Roman" w:hAnsi="Times New Roman" w:cs="Times New Roman"/>
          <w:sz w:val="24"/>
          <w:szCs w:val="24"/>
          <w:lang w:val="uk-UA"/>
        </w:rPr>
        <w:t>(</w:t>
      </w:r>
      <w:r w:rsidRPr="00107E0B">
        <w:rPr>
          <w:rFonts w:ascii="Times New Roman" w:hAnsi="Times New Roman" w:cs="Times New Roman"/>
          <w:sz w:val="24"/>
          <w:szCs w:val="24"/>
        </w:rPr>
        <w:t xml:space="preserve">ЕІС-код </w:t>
      </w:r>
      <w:r w:rsidRPr="00107E0B">
        <w:rPr>
          <w:rFonts w:ascii="Times New Roman" w:hAnsi="Times New Roman" w:cs="Times New Roman"/>
          <w:sz w:val="24"/>
          <w:szCs w:val="24"/>
          <w:lang w:val="uk-UA"/>
        </w:rPr>
        <w:t>___________)</w:t>
      </w:r>
      <w:r w:rsidRPr="00107E0B">
        <w:rPr>
          <w:rFonts w:ascii="Times New Roman" w:hAnsi="Times New Roman" w:cs="Times New Roman"/>
          <w:sz w:val="24"/>
          <w:szCs w:val="24"/>
        </w:rPr>
        <w:t xml:space="preserve">, </w:t>
      </w:r>
      <w:proofErr w:type="spellStart"/>
      <w:r w:rsidRPr="00107E0B">
        <w:rPr>
          <w:rFonts w:ascii="Times New Roman" w:hAnsi="Times New Roman" w:cs="Times New Roman"/>
          <w:sz w:val="24"/>
          <w:szCs w:val="24"/>
        </w:rPr>
        <w:t>що</w:t>
      </w:r>
      <w:proofErr w:type="spellEnd"/>
      <w:r w:rsidRPr="00107E0B">
        <w:rPr>
          <w:rFonts w:ascii="Times New Roman" w:hAnsi="Times New Roman" w:cs="Times New Roman"/>
          <w:sz w:val="24"/>
          <w:szCs w:val="24"/>
        </w:rPr>
        <w:t xml:space="preserve"> </w:t>
      </w:r>
      <w:proofErr w:type="spellStart"/>
      <w:r w:rsidRPr="00107E0B">
        <w:rPr>
          <w:rFonts w:ascii="Times New Roman" w:hAnsi="Times New Roman" w:cs="Times New Roman"/>
          <w:sz w:val="24"/>
          <w:szCs w:val="24"/>
        </w:rPr>
        <w:t>діє</w:t>
      </w:r>
      <w:proofErr w:type="spellEnd"/>
      <w:r w:rsidRPr="00107E0B">
        <w:rPr>
          <w:rFonts w:ascii="Times New Roman" w:hAnsi="Times New Roman" w:cs="Times New Roman"/>
          <w:sz w:val="24"/>
          <w:szCs w:val="24"/>
        </w:rPr>
        <w:t xml:space="preserve"> на </w:t>
      </w:r>
      <w:proofErr w:type="spellStart"/>
      <w:r w:rsidRPr="00107E0B">
        <w:rPr>
          <w:rFonts w:ascii="Times New Roman" w:hAnsi="Times New Roman" w:cs="Times New Roman"/>
          <w:sz w:val="24"/>
          <w:szCs w:val="24"/>
        </w:rPr>
        <w:t>підставі</w:t>
      </w:r>
      <w:proofErr w:type="spellEnd"/>
      <w:r w:rsidRPr="00107E0B">
        <w:rPr>
          <w:rFonts w:ascii="Times New Roman" w:hAnsi="Times New Roman" w:cs="Times New Roman"/>
          <w:sz w:val="24"/>
          <w:szCs w:val="24"/>
        </w:rPr>
        <w:t xml:space="preserve"> </w:t>
      </w:r>
      <w:proofErr w:type="spellStart"/>
      <w:r w:rsidRPr="00107E0B">
        <w:rPr>
          <w:rFonts w:ascii="Times New Roman" w:hAnsi="Times New Roman" w:cs="Times New Roman"/>
          <w:sz w:val="24"/>
          <w:szCs w:val="24"/>
        </w:rPr>
        <w:t>ліцензії</w:t>
      </w:r>
      <w:proofErr w:type="spellEnd"/>
      <w:r w:rsidRPr="00107E0B">
        <w:rPr>
          <w:rFonts w:ascii="Times New Roman" w:hAnsi="Times New Roman" w:cs="Times New Roman"/>
          <w:sz w:val="24"/>
          <w:szCs w:val="24"/>
        </w:rPr>
        <w:t xml:space="preserve"> на право </w:t>
      </w:r>
      <w:proofErr w:type="spellStart"/>
      <w:r w:rsidRPr="00107E0B">
        <w:rPr>
          <w:rFonts w:ascii="Times New Roman" w:hAnsi="Times New Roman" w:cs="Times New Roman"/>
          <w:sz w:val="24"/>
          <w:szCs w:val="24"/>
        </w:rPr>
        <w:t>провадження</w:t>
      </w:r>
      <w:proofErr w:type="spellEnd"/>
      <w:r w:rsidRPr="00107E0B">
        <w:rPr>
          <w:rFonts w:ascii="Times New Roman" w:hAnsi="Times New Roman" w:cs="Times New Roman"/>
          <w:sz w:val="24"/>
          <w:szCs w:val="24"/>
        </w:rPr>
        <w:t xml:space="preserve"> </w:t>
      </w:r>
      <w:proofErr w:type="spellStart"/>
      <w:r w:rsidRPr="00107E0B">
        <w:rPr>
          <w:rFonts w:ascii="Times New Roman" w:hAnsi="Times New Roman" w:cs="Times New Roman"/>
          <w:sz w:val="24"/>
          <w:szCs w:val="24"/>
        </w:rPr>
        <w:t>господарської</w:t>
      </w:r>
      <w:proofErr w:type="spellEnd"/>
      <w:r w:rsidRPr="00107E0B">
        <w:rPr>
          <w:rFonts w:ascii="Times New Roman" w:hAnsi="Times New Roman" w:cs="Times New Roman"/>
          <w:sz w:val="24"/>
          <w:szCs w:val="24"/>
        </w:rPr>
        <w:t xml:space="preserve"> </w:t>
      </w:r>
      <w:proofErr w:type="spellStart"/>
      <w:r w:rsidRPr="00107E0B">
        <w:rPr>
          <w:rFonts w:ascii="Times New Roman" w:hAnsi="Times New Roman" w:cs="Times New Roman"/>
          <w:sz w:val="24"/>
          <w:szCs w:val="24"/>
        </w:rPr>
        <w:t>діяльності</w:t>
      </w:r>
      <w:proofErr w:type="spellEnd"/>
      <w:r w:rsidRPr="00107E0B">
        <w:rPr>
          <w:rFonts w:ascii="Times New Roman" w:hAnsi="Times New Roman" w:cs="Times New Roman"/>
          <w:sz w:val="24"/>
          <w:szCs w:val="24"/>
        </w:rPr>
        <w:t xml:space="preserve"> з </w:t>
      </w:r>
      <w:proofErr w:type="spellStart"/>
      <w:r w:rsidRPr="00107E0B">
        <w:rPr>
          <w:rFonts w:ascii="Times New Roman" w:hAnsi="Times New Roman" w:cs="Times New Roman"/>
          <w:sz w:val="24"/>
          <w:szCs w:val="24"/>
        </w:rPr>
        <w:t>постачання</w:t>
      </w:r>
      <w:proofErr w:type="spellEnd"/>
      <w:r w:rsidRPr="00107E0B">
        <w:rPr>
          <w:rFonts w:ascii="Times New Roman" w:hAnsi="Times New Roman" w:cs="Times New Roman"/>
          <w:sz w:val="24"/>
          <w:szCs w:val="24"/>
        </w:rPr>
        <w:t xml:space="preserve"> природного газу (</w:t>
      </w:r>
      <w:r>
        <w:rPr>
          <w:rFonts w:ascii="Times New Roman" w:hAnsi="Times New Roman" w:cs="Times New Roman"/>
          <w:sz w:val="24"/>
          <w:szCs w:val="24"/>
          <w:lang w:val="uk-UA"/>
        </w:rPr>
        <w:t>П</w:t>
      </w:r>
      <w:r w:rsidRPr="00107E0B">
        <w:rPr>
          <w:rFonts w:ascii="Times New Roman" w:hAnsi="Times New Roman" w:cs="Times New Roman"/>
          <w:sz w:val="24"/>
          <w:szCs w:val="24"/>
        </w:rPr>
        <w:t>останова НКРЕКП №</w:t>
      </w:r>
      <w:r w:rsidRPr="00107E0B">
        <w:rPr>
          <w:rFonts w:ascii="Times New Roman" w:hAnsi="Times New Roman" w:cs="Times New Roman"/>
          <w:sz w:val="24"/>
          <w:szCs w:val="24"/>
          <w:lang w:val="uk-UA"/>
        </w:rPr>
        <w:t xml:space="preserve"> ___ </w:t>
      </w:r>
      <w:r w:rsidRPr="00107E0B">
        <w:rPr>
          <w:rFonts w:ascii="Times New Roman" w:hAnsi="Times New Roman" w:cs="Times New Roman"/>
          <w:sz w:val="24"/>
          <w:szCs w:val="24"/>
        </w:rPr>
        <w:t>в</w:t>
      </w:r>
      <w:r w:rsidRPr="00107E0B">
        <w:rPr>
          <w:rFonts w:ascii="Times New Roman" w:hAnsi="Times New Roman" w:cs="Times New Roman"/>
          <w:sz w:val="24"/>
          <w:szCs w:val="24"/>
          <w:lang w:val="uk-UA"/>
        </w:rPr>
        <w:t xml:space="preserve">ід _____ </w:t>
      </w:r>
      <w:r w:rsidRPr="00107E0B">
        <w:rPr>
          <w:rFonts w:ascii="Times New Roman" w:hAnsi="Times New Roman" w:cs="Times New Roman"/>
          <w:sz w:val="24"/>
          <w:szCs w:val="24"/>
        </w:rPr>
        <w:t xml:space="preserve">р.), </w:t>
      </w:r>
      <w:proofErr w:type="spellStart"/>
      <w:r w:rsidRPr="00107E0B">
        <w:rPr>
          <w:rFonts w:ascii="Times New Roman" w:hAnsi="Times New Roman" w:cs="Times New Roman"/>
          <w:sz w:val="24"/>
          <w:szCs w:val="24"/>
        </w:rPr>
        <w:t>надалі</w:t>
      </w:r>
      <w:proofErr w:type="spellEnd"/>
      <w:r w:rsidRPr="00107E0B">
        <w:rPr>
          <w:rFonts w:ascii="Times New Roman" w:hAnsi="Times New Roman" w:cs="Times New Roman"/>
          <w:sz w:val="24"/>
          <w:szCs w:val="24"/>
        </w:rPr>
        <w:t xml:space="preserve"> – </w:t>
      </w:r>
      <w:r w:rsidRPr="00107E0B">
        <w:rPr>
          <w:rFonts w:ascii="Times New Roman" w:hAnsi="Times New Roman" w:cs="Times New Roman"/>
          <w:sz w:val="24"/>
          <w:szCs w:val="24"/>
          <w:lang w:val="uk-UA"/>
        </w:rPr>
        <w:t>«</w:t>
      </w:r>
      <w:proofErr w:type="spellStart"/>
      <w:r w:rsidRPr="00107E0B">
        <w:rPr>
          <w:rFonts w:ascii="Times New Roman" w:hAnsi="Times New Roman" w:cs="Times New Roman"/>
          <w:sz w:val="24"/>
          <w:szCs w:val="24"/>
        </w:rPr>
        <w:t>Постачальник</w:t>
      </w:r>
      <w:proofErr w:type="spellEnd"/>
      <w:r w:rsidRPr="00107E0B">
        <w:rPr>
          <w:rFonts w:ascii="Times New Roman" w:hAnsi="Times New Roman" w:cs="Times New Roman"/>
          <w:sz w:val="24"/>
          <w:szCs w:val="24"/>
          <w:lang w:val="uk-UA"/>
        </w:rPr>
        <w:t>»</w:t>
      </w:r>
      <w:r w:rsidRPr="00107E0B">
        <w:rPr>
          <w:rFonts w:ascii="Times New Roman" w:hAnsi="Times New Roman" w:cs="Times New Roman"/>
          <w:sz w:val="24"/>
          <w:szCs w:val="24"/>
        </w:rPr>
        <w:t xml:space="preserve">, </w:t>
      </w:r>
      <w:r w:rsidR="00A66D98" w:rsidRPr="00273EB7">
        <w:rPr>
          <w:rFonts w:ascii="Times New Roman" w:hAnsi="Times New Roman" w:cs="Times New Roman"/>
          <w:bCs/>
          <w:sz w:val="24"/>
          <w:szCs w:val="24"/>
          <w:lang w:val="uk-UA"/>
        </w:rPr>
        <w:t xml:space="preserve">в особі заступника директора </w:t>
      </w:r>
      <w:proofErr w:type="spellStart"/>
      <w:r w:rsidR="00A66D98" w:rsidRPr="00273EB7">
        <w:rPr>
          <w:rFonts w:ascii="Times New Roman" w:hAnsi="Times New Roman" w:cs="Times New Roman"/>
          <w:bCs/>
          <w:sz w:val="24"/>
          <w:szCs w:val="24"/>
          <w:lang w:val="uk-UA"/>
        </w:rPr>
        <w:t>Дацка</w:t>
      </w:r>
      <w:proofErr w:type="spellEnd"/>
      <w:r w:rsidR="00A66D98" w:rsidRPr="00273EB7">
        <w:rPr>
          <w:rFonts w:ascii="Times New Roman" w:hAnsi="Times New Roman" w:cs="Times New Roman"/>
          <w:bCs/>
          <w:sz w:val="24"/>
          <w:szCs w:val="24"/>
          <w:lang w:val="uk-UA"/>
        </w:rPr>
        <w:t xml:space="preserve"> Олександра Юрійовича, </w:t>
      </w:r>
      <w:r w:rsidR="00A66D98">
        <w:rPr>
          <w:rFonts w:ascii="Times New Roman" w:hAnsi="Times New Roman" w:cs="Times New Roman"/>
          <w:bCs/>
          <w:sz w:val="24"/>
          <w:szCs w:val="24"/>
          <w:lang w:val="uk-UA"/>
        </w:rPr>
        <w:t>який</w:t>
      </w:r>
      <w:r w:rsidR="00A66D98" w:rsidRPr="00273EB7">
        <w:rPr>
          <w:rFonts w:ascii="Times New Roman" w:hAnsi="Times New Roman" w:cs="Times New Roman"/>
          <w:bCs/>
          <w:sz w:val="24"/>
          <w:szCs w:val="24"/>
          <w:lang w:val="uk-UA"/>
        </w:rPr>
        <w:t xml:space="preserve"> діє на підставі Довіреності №</w:t>
      </w:r>
      <w:r w:rsidR="00A66D98">
        <w:rPr>
          <w:rFonts w:ascii="Times New Roman" w:hAnsi="Times New Roman" w:cs="Times New Roman"/>
          <w:bCs/>
          <w:sz w:val="24"/>
          <w:szCs w:val="24"/>
          <w:lang w:val="uk-UA"/>
        </w:rPr>
        <w:t xml:space="preserve"> 3152</w:t>
      </w:r>
      <w:r w:rsidR="00A66D98" w:rsidRPr="00273EB7">
        <w:rPr>
          <w:rFonts w:ascii="Times New Roman" w:hAnsi="Times New Roman" w:cs="Times New Roman"/>
          <w:bCs/>
          <w:sz w:val="24"/>
          <w:szCs w:val="24"/>
          <w:lang w:val="uk-UA"/>
        </w:rPr>
        <w:t xml:space="preserve"> від </w:t>
      </w:r>
      <w:r w:rsidR="00A66D98">
        <w:rPr>
          <w:rFonts w:ascii="Times New Roman" w:hAnsi="Times New Roman" w:cs="Times New Roman"/>
          <w:bCs/>
          <w:sz w:val="24"/>
          <w:szCs w:val="24"/>
          <w:lang w:val="uk-UA"/>
        </w:rPr>
        <w:t>02</w:t>
      </w:r>
      <w:r w:rsidR="00A66D98" w:rsidRPr="00273EB7">
        <w:rPr>
          <w:rFonts w:ascii="Times New Roman" w:hAnsi="Times New Roman" w:cs="Times New Roman"/>
          <w:bCs/>
          <w:sz w:val="24"/>
          <w:szCs w:val="24"/>
          <w:lang w:val="uk-UA"/>
        </w:rPr>
        <w:t>.</w:t>
      </w:r>
      <w:r w:rsidR="00A66D98">
        <w:rPr>
          <w:rFonts w:ascii="Times New Roman" w:hAnsi="Times New Roman" w:cs="Times New Roman"/>
          <w:bCs/>
          <w:sz w:val="24"/>
          <w:szCs w:val="24"/>
          <w:lang w:val="uk-UA"/>
        </w:rPr>
        <w:t>12</w:t>
      </w:r>
      <w:r w:rsidR="00A66D98" w:rsidRPr="00273EB7">
        <w:rPr>
          <w:rFonts w:ascii="Times New Roman" w:hAnsi="Times New Roman" w:cs="Times New Roman"/>
          <w:bCs/>
          <w:sz w:val="24"/>
          <w:szCs w:val="24"/>
          <w:lang w:val="uk-UA"/>
        </w:rPr>
        <w:t>.20</w:t>
      </w:r>
      <w:r w:rsidR="00A66D98">
        <w:rPr>
          <w:rFonts w:ascii="Times New Roman" w:hAnsi="Times New Roman" w:cs="Times New Roman"/>
          <w:bCs/>
          <w:sz w:val="24"/>
          <w:szCs w:val="24"/>
          <w:lang w:val="uk-UA"/>
        </w:rPr>
        <w:t>20 р.</w:t>
      </w:r>
      <w:r w:rsidRPr="00107E0B">
        <w:rPr>
          <w:rFonts w:ascii="Times New Roman" w:hAnsi="Times New Roman" w:cs="Times New Roman"/>
          <w:sz w:val="24"/>
          <w:szCs w:val="24"/>
        </w:rPr>
        <w:t xml:space="preserve">, з </w:t>
      </w:r>
      <w:proofErr w:type="spellStart"/>
      <w:r w:rsidRPr="00107E0B">
        <w:rPr>
          <w:rFonts w:ascii="Times New Roman" w:hAnsi="Times New Roman" w:cs="Times New Roman"/>
          <w:sz w:val="24"/>
          <w:szCs w:val="24"/>
        </w:rPr>
        <w:t>однієї</w:t>
      </w:r>
      <w:proofErr w:type="spellEnd"/>
      <w:r w:rsidRPr="00107E0B">
        <w:rPr>
          <w:rFonts w:ascii="Times New Roman" w:hAnsi="Times New Roman" w:cs="Times New Roman"/>
          <w:sz w:val="24"/>
          <w:szCs w:val="24"/>
        </w:rPr>
        <w:t xml:space="preserve"> </w:t>
      </w:r>
      <w:proofErr w:type="spellStart"/>
      <w:r w:rsidRPr="00107E0B">
        <w:rPr>
          <w:rFonts w:ascii="Times New Roman" w:hAnsi="Times New Roman" w:cs="Times New Roman"/>
          <w:sz w:val="24"/>
          <w:szCs w:val="24"/>
        </w:rPr>
        <w:t>сторони</w:t>
      </w:r>
      <w:proofErr w:type="spellEnd"/>
      <w:r w:rsidRPr="00107E0B">
        <w:rPr>
          <w:rFonts w:ascii="Times New Roman" w:hAnsi="Times New Roman" w:cs="Times New Roman"/>
          <w:sz w:val="24"/>
          <w:szCs w:val="24"/>
        </w:rPr>
        <w:t xml:space="preserve">, та </w:t>
      </w:r>
    </w:p>
    <w:p w14:paraId="55721F50" w14:textId="77777777" w:rsidR="0058092B" w:rsidRPr="00107E0B" w:rsidRDefault="0058092B" w:rsidP="0058092B">
      <w:pPr>
        <w:spacing w:after="0" w:line="240" w:lineRule="auto"/>
        <w:ind w:firstLine="709"/>
        <w:jc w:val="both"/>
        <w:rPr>
          <w:rFonts w:ascii="Times New Roman" w:hAnsi="Times New Roman" w:cs="Times New Roman"/>
          <w:sz w:val="24"/>
          <w:szCs w:val="24"/>
        </w:rPr>
      </w:pPr>
      <w:r w:rsidRPr="00107E0B">
        <w:rPr>
          <w:rFonts w:ascii="Times New Roman" w:hAnsi="Times New Roman" w:cs="Times New Roman"/>
          <w:sz w:val="24"/>
          <w:szCs w:val="24"/>
        </w:rPr>
        <w:t xml:space="preserve">__________________________________________________, </w:t>
      </w:r>
      <w:r w:rsidRPr="00107E0B">
        <w:rPr>
          <w:rFonts w:ascii="Times New Roman" w:hAnsi="Times New Roman" w:cs="Times New Roman"/>
          <w:sz w:val="24"/>
          <w:szCs w:val="24"/>
          <w:lang w:val="uk-UA"/>
        </w:rPr>
        <w:t>(</w:t>
      </w:r>
      <w:r w:rsidRPr="00107E0B">
        <w:rPr>
          <w:rFonts w:ascii="Times New Roman" w:hAnsi="Times New Roman" w:cs="Times New Roman"/>
          <w:sz w:val="24"/>
          <w:szCs w:val="24"/>
        </w:rPr>
        <w:t>ЕІС-код ____________________</w:t>
      </w:r>
      <w:r w:rsidRPr="00107E0B">
        <w:rPr>
          <w:rFonts w:ascii="Times New Roman" w:hAnsi="Times New Roman" w:cs="Times New Roman"/>
          <w:sz w:val="24"/>
          <w:szCs w:val="24"/>
          <w:lang w:val="uk-UA"/>
        </w:rPr>
        <w:t>)</w:t>
      </w:r>
      <w:r w:rsidRPr="00107E0B">
        <w:rPr>
          <w:rFonts w:ascii="Times New Roman" w:hAnsi="Times New Roman" w:cs="Times New Roman"/>
          <w:sz w:val="24"/>
          <w:szCs w:val="24"/>
        </w:rPr>
        <w:t xml:space="preserve">, </w:t>
      </w:r>
      <w:proofErr w:type="spellStart"/>
      <w:r w:rsidRPr="00107E0B">
        <w:rPr>
          <w:rFonts w:ascii="Times New Roman" w:hAnsi="Times New Roman" w:cs="Times New Roman"/>
          <w:sz w:val="24"/>
          <w:szCs w:val="24"/>
        </w:rPr>
        <w:t>надалі</w:t>
      </w:r>
      <w:proofErr w:type="spellEnd"/>
      <w:r w:rsidRPr="00107E0B">
        <w:rPr>
          <w:rFonts w:ascii="Times New Roman" w:hAnsi="Times New Roman" w:cs="Times New Roman"/>
          <w:sz w:val="24"/>
          <w:szCs w:val="24"/>
        </w:rPr>
        <w:t xml:space="preserve"> – </w:t>
      </w:r>
      <w:r w:rsidRPr="00107E0B">
        <w:rPr>
          <w:rFonts w:ascii="Times New Roman" w:hAnsi="Times New Roman" w:cs="Times New Roman"/>
          <w:sz w:val="24"/>
          <w:szCs w:val="24"/>
          <w:lang w:val="uk-UA"/>
        </w:rPr>
        <w:t>«</w:t>
      </w:r>
      <w:proofErr w:type="spellStart"/>
      <w:r w:rsidRPr="00107E0B">
        <w:rPr>
          <w:rFonts w:ascii="Times New Roman" w:hAnsi="Times New Roman" w:cs="Times New Roman"/>
          <w:sz w:val="24"/>
          <w:szCs w:val="24"/>
        </w:rPr>
        <w:t>Споживач</w:t>
      </w:r>
      <w:proofErr w:type="spellEnd"/>
      <w:r w:rsidRPr="00107E0B">
        <w:rPr>
          <w:rFonts w:ascii="Times New Roman" w:hAnsi="Times New Roman" w:cs="Times New Roman"/>
          <w:sz w:val="24"/>
          <w:szCs w:val="24"/>
          <w:lang w:val="uk-UA"/>
        </w:rPr>
        <w:t>»</w:t>
      </w:r>
      <w:r w:rsidRPr="00107E0B">
        <w:rPr>
          <w:rFonts w:ascii="Times New Roman" w:hAnsi="Times New Roman" w:cs="Times New Roman"/>
          <w:sz w:val="24"/>
          <w:szCs w:val="24"/>
        </w:rPr>
        <w:t xml:space="preserve">, в </w:t>
      </w:r>
      <w:proofErr w:type="spellStart"/>
      <w:r w:rsidRPr="00107E0B">
        <w:rPr>
          <w:rFonts w:ascii="Times New Roman" w:hAnsi="Times New Roman" w:cs="Times New Roman"/>
          <w:sz w:val="24"/>
          <w:szCs w:val="24"/>
        </w:rPr>
        <w:t>особі</w:t>
      </w:r>
      <w:proofErr w:type="spellEnd"/>
      <w:r w:rsidRPr="00107E0B">
        <w:rPr>
          <w:rFonts w:ascii="Times New Roman" w:hAnsi="Times New Roman" w:cs="Times New Roman"/>
          <w:sz w:val="24"/>
          <w:szCs w:val="24"/>
          <w:lang w:val="uk-UA"/>
        </w:rPr>
        <w:t xml:space="preserve"> ________________,</w:t>
      </w:r>
      <w:r w:rsidRPr="00107E0B">
        <w:rPr>
          <w:rFonts w:ascii="Times New Roman" w:hAnsi="Times New Roman" w:cs="Times New Roman"/>
          <w:sz w:val="24"/>
          <w:szCs w:val="24"/>
        </w:rPr>
        <w:t xml:space="preserve"> </w:t>
      </w:r>
      <w:proofErr w:type="spellStart"/>
      <w:r w:rsidRPr="00107E0B">
        <w:rPr>
          <w:rFonts w:ascii="Times New Roman" w:hAnsi="Times New Roman" w:cs="Times New Roman"/>
          <w:sz w:val="24"/>
          <w:szCs w:val="24"/>
        </w:rPr>
        <w:t>який</w:t>
      </w:r>
      <w:proofErr w:type="spellEnd"/>
      <w:r w:rsidRPr="00107E0B">
        <w:rPr>
          <w:rFonts w:ascii="Times New Roman" w:hAnsi="Times New Roman" w:cs="Times New Roman"/>
          <w:sz w:val="24"/>
          <w:szCs w:val="24"/>
        </w:rPr>
        <w:t xml:space="preserve"> </w:t>
      </w:r>
      <w:proofErr w:type="spellStart"/>
      <w:r w:rsidRPr="00107E0B">
        <w:rPr>
          <w:rFonts w:ascii="Times New Roman" w:hAnsi="Times New Roman" w:cs="Times New Roman"/>
          <w:sz w:val="24"/>
          <w:szCs w:val="24"/>
        </w:rPr>
        <w:t>діє</w:t>
      </w:r>
      <w:proofErr w:type="spellEnd"/>
      <w:r w:rsidRPr="00107E0B">
        <w:rPr>
          <w:rFonts w:ascii="Times New Roman" w:hAnsi="Times New Roman" w:cs="Times New Roman"/>
          <w:sz w:val="24"/>
          <w:szCs w:val="24"/>
        </w:rPr>
        <w:t xml:space="preserve"> на </w:t>
      </w:r>
      <w:proofErr w:type="spellStart"/>
      <w:r w:rsidRPr="00107E0B">
        <w:rPr>
          <w:rFonts w:ascii="Times New Roman" w:hAnsi="Times New Roman" w:cs="Times New Roman"/>
          <w:sz w:val="24"/>
          <w:szCs w:val="24"/>
        </w:rPr>
        <w:t>підставі</w:t>
      </w:r>
      <w:proofErr w:type="spellEnd"/>
      <w:r w:rsidRPr="00107E0B">
        <w:rPr>
          <w:rFonts w:ascii="Times New Roman" w:hAnsi="Times New Roman" w:cs="Times New Roman"/>
          <w:sz w:val="24"/>
          <w:szCs w:val="24"/>
        </w:rPr>
        <w:t xml:space="preserve"> _______________, з </w:t>
      </w:r>
      <w:proofErr w:type="spellStart"/>
      <w:r w:rsidRPr="00107E0B">
        <w:rPr>
          <w:rFonts w:ascii="Times New Roman" w:hAnsi="Times New Roman" w:cs="Times New Roman"/>
          <w:sz w:val="24"/>
          <w:szCs w:val="24"/>
        </w:rPr>
        <w:t>другої</w:t>
      </w:r>
      <w:proofErr w:type="spellEnd"/>
      <w:r w:rsidRPr="00107E0B">
        <w:rPr>
          <w:rFonts w:ascii="Times New Roman" w:hAnsi="Times New Roman" w:cs="Times New Roman"/>
          <w:sz w:val="24"/>
          <w:szCs w:val="24"/>
        </w:rPr>
        <w:t xml:space="preserve"> </w:t>
      </w:r>
      <w:proofErr w:type="spellStart"/>
      <w:r w:rsidRPr="00107E0B">
        <w:rPr>
          <w:rFonts w:ascii="Times New Roman" w:hAnsi="Times New Roman" w:cs="Times New Roman"/>
          <w:sz w:val="24"/>
          <w:szCs w:val="24"/>
        </w:rPr>
        <w:t>сторони</w:t>
      </w:r>
      <w:proofErr w:type="spellEnd"/>
      <w:r w:rsidRPr="00107E0B">
        <w:rPr>
          <w:rFonts w:ascii="Times New Roman" w:hAnsi="Times New Roman" w:cs="Times New Roman"/>
          <w:sz w:val="24"/>
          <w:szCs w:val="24"/>
        </w:rPr>
        <w:t xml:space="preserve">, </w:t>
      </w:r>
    </w:p>
    <w:p w14:paraId="16283674" w14:textId="77777777" w:rsidR="0058092B" w:rsidRPr="00107E0B" w:rsidRDefault="0058092B" w:rsidP="0058092B">
      <w:pPr>
        <w:spacing w:after="0" w:line="240" w:lineRule="auto"/>
        <w:ind w:firstLine="709"/>
        <w:jc w:val="both"/>
        <w:rPr>
          <w:rFonts w:ascii="Times New Roman" w:hAnsi="Times New Roman" w:cs="Times New Roman"/>
          <w:sz w:val="24"/>
          <w:szCs w:val="24"/>
        </w:rPr>
      </w:pPr>
      <w:proofErr w:type="spellStart"/>
      <w:r w:rsidRPr="00107E0B">
        <w:rPr>
          <w:rFonts w:ascii="Times New Roman" w:hAnsi="Times New Roman" w:cs="Times New Roman"/>
          <w:sz w:val="24"/>
          <w:szCs w:val="24"/>
        </w:rPr>
        <w:t>уклали</w:t>
      </w:r>
      <w:proofErr w:type="spellEnd"/>
      <w:r w:rsidRPr="00107E0B">
        <w:rPr>
          <w:rFonts w:ascii="Times New Roman" w:hAnsi="Times New Roman" w:cs="Times New Roman"/>
          <w:sz w:val="24"/>
          <w:szCs w:val="24"/>
        </w:rPr>
        <w:t xml:space="preserve"> </w:t>
      </w:r>
      <w:proofErr w:type="spellStart"/>
      <w:r w:rsidRPr="00107E0B">
        <w:rPr>
          <w:rFonts w:ascii="Times New Roman" w:hAnsi="Times New Roman" w:cs="Times New Roman"/>
          <w:sz w:val="24"/>
          <w:szCs w:val="24"/>
        </w:rPr>
        <w:t>дану</w:t>
      </w:r>
      <w:proofErr w:type="spellEnd"/>
      <w:r w:rsidRPr="00107E0B">
        <w:rPr>
          <w:rFonts w:ascii="Times New Roman" w:hAnsi="Times New Roman" w:cs="Times New Roman"/>
          <w:sz w:val="24"/>
          <w:szCs w:val="24"/>
        </w:rPr>
        <w:t xml:space="preserve"> </w:t>
      </w:r>
      <w:proofErr w:type="spellStart"/>
      <w:r w:rsidRPr="00107E0B">
        <w:rPr>
          <w:rFonts w:ascii="Times New Roman" w:hAnsi="Times New Roman" w:cs="Times New Roman"/>
          <w:sz w:val="24"/>
          <w:szCs w:val="24"/>
        </w:rPr>
        <w:t>Додаткову</w:t>
      </w:r>
      <w:proofErr w:type="spellEnd"/>
      <w:r w:rsidRPr="00107E0B">
        <w:rPr>
          <w:rFonts w:ascii="Times New Roman" w:hAnsi="Times New Roman" w:cs="Times New Roman"/>
          <w:sz w:val="24"/>
          <w:szCs w:val="24"/>
        </w:rPr>
        <w:t xml:space="preserve"> угоду №_____ </w:t>
      </w:r>
      <w:proofErr w:type="spellStart"/>
      <w:r w:rsidRPr="00107E0B">
        <w:rPr>
          <w:rFonts w:ascii="Times New Roman" w:hAnsi="Times New Roman" w:cs="Times New Roman"/>
          <w:sz w:val="24"/>
          <w:szCs w:val="24"/>
        </w:rPr>
        <w:t>від</w:t>
      </w:r>
      <w:proofErr w:type="spellEnd"/>
      <w:r w:rsidRPr="00107E0B">
        <w:rPr>
          <w:rFonts w:ascii="Times New Roman" w:hAnsi="Times New Roman" w:cs="Times New Roman"/>
          <w:sz w:val="24"/>
          <w:szCs w:val="24"/>
        </w:rPr>
        <w:t xml:space="preserve"> «___» __________ </w:t>
      </w:r>
      <w:r w:rsidRPr="00107E0B">
        <w:rPr>
          <w:rFonts w:ascii="Times New Roman" w:hAnsi="Times New Roman" w:cs="Times New Roman"/>
          <w:sz w:val="24"/>
          <w:szCs w:val="24"/>
          <w:lang w:val="uk-UA"/>
        </w:rPr>
        <w:t xml:space="preserve">2021 </w:t>
      </w:r>
      <w:r w:rsidRPr="00107E0B">
        <w:rPr>
          <w:rFonts w:ascii="Times New Roman" w:hAnsi="Times New Roman" w:cs="Times New Roman"/>
          <w:sz w:val="24"/>
          <w:szCs w:val="24"/>
        </w:rPr>
        <w:t>р. (</w:t>
      </w:r>
      <w:proofErr w:type="spellStart"/>
      <w:r w:rsidRPr="00107E0B">
        <w:rPr>
          <w:rFonts w:ascii="Times New Roman" w:hAnsi="Times New Roman" w:cs="Times New Roman"/>
          <w:sz w:val="24"/>
          <w:szCs w:val="24"/>
        </w:rPr>
        <w:t>надалі</w:t>
      </w:r>
      <w:proofErr w:type="spellEnd"/>
      <w:r w:rsidRPr="00107E0B">
        <w:rPr>
          <w:rFonts w:ascii="Times New Roman" w:hAnsi="Times New Roman" w:cs="Times New Roman"/>
          <w:sz w:val="24"/>
          <w:szCs w:val="24"/>
        </w:rPr>
        <w:t xml:space="preserve"> – </w:t>
      </w:r>
      <w:r w:rsidRPr="00107E0B">
        <w:rPr>
          <w:rFonts w:ascii="Times New Roman" w:hAnsi="Times New Roman" w:cs="Times New Roman"/>
          <w:sz w:val="24"/>
          <w:szCs w:val="24"/>
          <w:lang w:val="uk-UA"/>
        </w:rPr>
        <w:t>«</w:t>
      </w:r>
      <w:proofErr w:type="spellStart"/>
      <w:r w:rsidRPr="00107E0B">
        <w:rPr>
          <w:rFonts w:ascii="Times New Roman" w:hAnsi="Times New Roman" w:cs="Times New Roman"/>
          <w:sz w:val="24"/>
          <w:szCs w:val="24"/>
        </w:rPr>
        <w:t>Додаткова</w:t>
      </w:r>
      <w:proofErr w:type="spellEnd"/>
      <w:r w:rsidRPr="00107E0B">
        <w:rPr>
          <w:rFonts w:ascii="Times New Roman" w:hAnsi="Times New Roman" w:cs="Times New Roman"/>
          <w:sz w:val="24"/>
          <w:szCs w:val="24"/>
        </w:rPr>
        <w:t xml:space="preserve"> угода №___</w:t>
      </w:r>
      <w:r w:rsidRPr="00107E0B">
        <w:rPr>
          <w:rFonts w:ascii="Times New Roman" w:hAnsi="Times New Roman" w:cs="Times New Roman"/>
          <w:sz w:val="24"/>
          <w:szCs w:val="24"/>
          <w:lang w:val="uk-UA"/>
        </w:rPr>
        <w:t>»</w:t>
      </w:r>
      <w:r w:rsidRPr="00107E0B">
        <w:rPr>
          <w:rFonts w:ascii="Times New Roman" w:hAnsi="Times New Roman" w:cs="Times New Roman"/>
          <w:sz w:val="24"/>
          <w:szCs w:val="24"/>
        </w:rPr>
        <w:t xml:space="preserve">) до Договору </w:t>
      </w:r>
      <w:proofErr w:type="spellStart"/>
      <w:r w:rsidRPr="00107E0B">
        <w:rPr>
          <w:rFonts w:ascii="Times New Roman" w:hAnsi="Times New Roman" w:cs="Times New Roman"/>
          <w:sz w:val="24"/>
          <w:szCs w:val="24"/>
        </w:rPr>
        <w:t>постачання</w:t>
      </w:r>
      <w:proofErr w:type="spellEnd"/>
      <w:r w:rsidRPr="00107E0B">
        <w:rPr>
          <w:rFonts w:ascii="Times New Roman" w:hAnsi="Times New Roman" w:cs="Times New Roman"/>
          <w:sz w:val="24"/>
          <w:szCs w:val="24"/>
        </w:rPr>
        <w:t xml:space="preserve"> природного газу №_____ </w:t>
      </w:r>
      <w:proofErr w:type="spellStart"/>
      <w:r w:rsidRPr="00107E0B">
        <w:rPr>
          <w:rFonts w:ascii="Times New Roman" w:hAnsi="Times New Roman" w:cs="Times New Roman"/>
          <w:sz w:val="24"/>
          <w:szCs w:val="24"/>
        </w:rPr>
        <w:t>від</w:t>
      </w:r>
      <w:proofErr w:type="spellEnd"/>
      <w:r w:rsidRPr="00107E0B">
        <w:rPr>
          <w:rFonts w:ascii="Times New Roman" w:hAnsi="Times New Roman" w:cs="Times New Roman"/>
          <w:sz w:val="24"/>
          <w:szCs w:val="24"/>
          <w:lang w:val="uk-UA"/>
        </w:rPr>
        <w:t xml:space="preserve"> </w:t>
      </w:r>
      <w:r w:rsidRPr="00107E0B">
        <w:rPr>
          <w:rFonts w:ascii="Times New Roman" w:hAnsi="Times New Roman" w:cs="Times New Roman"/>
          <w:sz w:val="24"/>
          <w:szCs w:val="24"/>
        </w:rPr>
        <w:t>«___» __________</w:t>
      </w:r>
      <w:r>
        <w:rPr>
          <w:rFonts w:ascii="Times New Roman" w:hAnsi="Times New Roman" w:cs="Times New Roman"/>
          <w:sz w:val="24"/>
          <w:szCs w:val="24"/>
          <w:lang w:val="uk-UA"/>
        </w:rPr>
        <w:t xml:space="preserve"> </w:t>
      </w:r>
      <w:r w:rsidRPr="00107E0B">
        <w:rPr>
          <w:rFonts w:ascii="Times New Roman" w:hAnsi="Times New Roman" w:cs="Times New Roman"/>
          <w:sz w:val="24"/>
          <w:szCs w:val="24"/>
        </w:rPr>
        <w:t>202</w:t>
      </w:r>
      <w:r w:rsidRPr="00107E0B">
        <w:rPr>
          <w:rFonts w:ascii="Times New Roman" w:hAnsi="Times New Roman" w:cs="Times New Roman"/>
          <w:sz w:val="24"/>
          <w:szCs w:val="24"/>
          <w:lang w:val="uk-UA"/>
        </w:rPr>
        <w:t>1</w:t>
      </w:r>
      <w:r w:rsidRPr="00107E0B">
        <w:rPr>
          <w:rFonts w:ascii="Times New Roman" w:hAnsi="Times New Roman" w:cs="Times New Roman"/>
          <w:sz w:val="24"/>
          <w:szCs w:val="24"/>
        </w:rPr>
        <w:t xml:space="preserve"> р. (</w:t>
      </w:r>
      <w:proofErr w:type="spellStart"/>
      <w:r w:rsidRPr="00107E0B">
        <w:rPr>
          <w:rFonts w:ascii="Times New Roman" w:hAnsi="Times New Roman" w:cs="Times New Roman"/>
          <w:sz w:val="24"/>
          <w:szCs w:val="24"/>
        </w:rPr>
        <w:t>надалі</w:t>
      </w:r>
      <w:proofErr w:type="spellEnd"/>
      <w:r w:rsidRPr="00107E0B">
        <w:rPr>
          <w:rFonts w:ascii="Times New Roman" w:hAnsi="Times New Roman" w:cs="Times New Roman"/>
          <w:sz w:val="24"/>
          <w:szCs w:val="24"/>
        </w:rPr>
        <w:t xml:space="preserve"> – </w:t>
      </w:r>
      <w:r w:rsidRPr="00107E0B">
        <w:rPr>
          <w:rFonts w:ascii="Times New Roman" w:hAnsi="Times New Roman" w:cs="Times New Roman"/>
          <w:sz w:val="24"/>
          <w:szCs w:val="24"/>
          <w:lang w:val="uk-UA"/>
        </w:rPr>
        <w:t>«</w:t>
      </w:r>
      <w:proofErr w:type="spellStart"/>
      <w:r w:rsidRPr="00107E0B">
        <w:rPr>
          <w:rFonts w:ascii="Times New Roman" w:hAnsi="Times New Roman" w:cs="Times New Roman"/>
          <w:sz w:val="24"/>
          <w:szCs w:val="24"/>
        </w:rPr>
        <w:t>Договір</w:t>
      </w:r>
      <w:proofErr w:type="spellEnd"/>
      <w:r w:rsidRPr="00107E0B">
        <w:rPr>
          <w:rFonts w:ascii="Times New Roman" w:hAnsi="Times New Roman" w:cs="Times New Roman"/>
          <w:sz w:val="24"/>
          <w:szCs w:val="24"/>
          <w:lang w:val="uk-UA"/>
        </w:rPr>
        <w:t>»</w:t>
      </w:r>
      <w:r w:rsidRPr="00107E0B">
        <w:rPr>
          <w:rFonts w:ascii="Times New Roman" w:hAnsi="Times New Roman" w:cs="Times New Roman"/>
          <w:sz w:val="24"/>
          <w:szCs w:val="24"/>
        </w:rPr>
        <w:t xml:space="preserve">) про </w:t>
      </w:r>
      <w:r w:rsidRPr="00107E0B">
        <w:rPr>
          <w:rFonts w:ascii="Times New Roman" w:hAnsi="Times New Roman" w:cs="Times New Roman"/>
          <w:sz w:val="24"/>
          <w:szCs w:val="24"/>
          <w:lang w:val="uk-UA"/>
        </w:rPr>
        <w:t>наступне</w:t>
      </w:r>
      <w:r w:rsidRPr="00107E0B">
        <w:rPr>
          <w:rFonts w:ascii="Times New Roman" w:hAnsi="Times New Roman" w:cs="Times New Roman"/>
          <w:sz w:val="24"/>
          <w:szCs w:val="24"/>
        </w:rPr>
        <w:t xml:space="preserve">: </w:t>
      </w:r>
    </w:p>
    <w:p w14:paraId="1FBDB352" w14:textId="77777777" w:rsidR="0058092B" w:rsidRDefault="0058092B" w:rsidP="0058092B">
      <w:pPr>
        <w:spacing w:after="0" w:line="240" w:lineRule="auto"/>
        <w:ind w:firstLine="709"/>
        <w:jc w:val="both"/>
        <w:rPr>
          <w:rFonts w:ascii="Times New Roman" w:hAnsi="Times New Roman" w:cs="Times New Roman"/>
          <w:sz w:val="24"/>
          <w:szCs w:val="24"/>
        </w:rPr>
      </w:pPr>
      <w:r w:rsidRPr="00107E0B">
        <w:rPr>
          <w:rFonts w:ascii="Times New Roman" w:hAnsi="Times New Roman" w:cs="Times New Roman"/>
          <w:b/>
          <w:bCs/>
          <w:sz w:val="24"/>
          <w:szCs w:val="24"/>
        </w:rPr>
        <w:t>1.</w:t>
      </w:r>
      <w:r w:rsidRPr="00107E0B">
        <w:rPr>
          <w:rFonts w:ascii="Times New Roman" w:hAnsi="Times New Roman" w:cs="Times New Roman"/>
          <w:sz w:val="24"/>
          <w:szCs w:val="24"/>
        </w:rPr>
        <w:t xml:space="preserve"> </w:t>
      </w:r>
      <w:proofErr w:type="spellStart"/>
      <w:r w:rsidRPr="00107E0B">
        <w:rPr>
          <w:rFonts w:ascii="Times New Roman" w:hAnsi="Times New Roman" w:cs="Times New Roman"/>
          <w:sz w:val="24"/>
          <w:szCs w:val="24"/>
        </w:rPr>
        <w:t>Сторони</w:t>
      </w:r>
      <w:proofErr w:type="spellEnd"/>
      <w:r w:rsidRPr="00107E0B">
        <w:rPr>
          <w:rFonts w:ascii="Times New Roman" w:hAnsi="Times New Roman" w:cs="Times New Roman"/>
          <w:sz w:val="24"/>
          <w:szCs w:val="24"/>
        </w:rPr>
        <w:t xml:space="preserve"> </w:t>
      </w:r>
      <w:proofErr w:type="spellStart"/>
      <w:r w:rsidRPr="00107E0B">
        <w:rPr>
          <w:rFonts w:ascii="Times New Roman" w:hAnsi="Times New Roman" w:cs="Times New Roman"/>
          <w:sz w:val="24"/>
          <w:szCs w:val="24"/>
        </w:rPr>
        <w:t>визначили</w:t>
      </w:r>
      <w:proofErr w:type="spellEnd"/>
      <w:r w:rsidRPr="00107E0B">
        <w:rPr>
          <w:rFonts w:ascii="Times New Roman" w:hAnsi="Times New Roman" w:cs="Times New Roman"/>
          <w:sz w:val="24"/>
          <w:szCs w:val="24"/>
        </w:rPr>
        <w:t xml:space="preserve">, </w:t>
      </w:r>
      <w:proofErr w:type="spellStart"/>
      <w:r w:rsidRPr="00107E0B">
        <w:rPr>
          <w:rFonts w:ascii="Times New Roman" w:hAnsi="Times New Roman" w:cs="Times New Roman"/>
          <w:sz w:val="24"/>
          <w:szCs w:val="24"/>
        </w:rPr>
        <w:t>що</w:t>
      </w:r>
      <w:proofErr w:type="spellEnd"/>
      <w:r w:rsidRPr="00107E0B">
        <w:rPr>
          <w:rFonts w:ascii="Times New Roman" w:hAnsi="Times New Roman" w:cs="Times New Roman"/>
          <w:sz w:val="24"/>
          <w:szCs w:val="24"/>
        </w:rPr>
        <w:t xml:space="preserve"> </w:t>
      </w:r>
      <w:proofErr w:type="spellStart"/>
      <w:r w:rsidRPr="00107E0B">
        <w:rPr>
          <w:rFonts w:ascii="Times New Roman" w:hAnsi="Times New Roman" w:cs="Times New Roman"/>
          <w:sz w:val="24"/>
          <w:szCs w:val="24"/>
        </w:rPr>
        <w:t>обсяг</w:t>
      </w:r>
      <w:proofErr w:type="spellEnd"/>
      <w:r w:rsidRPr="00107E0B">
        <w:rPr>
          <w:rFonts w:ascii="Times New Roman" w:hAnsi="Times New Roman" w:cs="Times New Roman"/>
          <w:sz w:val="24"/>
          <w:szCs w:val="24"/>
        </w:rPr>
        <w:t xml:space="preserve"> </w:t>
      </w:r>
      <w:proofErr w:type="spellStart"/>
      <w:r w:rsidRPr="00107E0B">
        <w:rPr>
          <w:rFonts w:ascii="Times New Roman" w:hAnsi="Times New Roman" w:cs="Times New Roman"/>
          <w:sz w:val="24"/>
          <w:szCs w:val="24"/>
        </w:rPr>
        <w:t>замовленої</w:t>
      </w:r>
      <w:proofErr w:type="spellEnd"/>
      <w:r w:rsidRPr="00107E0B">
        <w:rPr>
          <w:rFonts w:ascii="Times New Roman" w:hAnsi="Times New Roman" w:cs="Times New Roman"/>
          <w:sz w:val="24"/>
          <w:szCs w:val="24"/>
        </w:rPr>
        <w:t xml:space="preserve"> </w:t>
      </w:r>
      <w:proofErr w:type="spellStart"/>
      <w:r w:rsidRPr="00107E0B">
        <w:rPr>
          <w:rFonts w:ascii="Times New Roman" w:hAnsi="Times New Roman" w:cs="Times New Roman"/>
          <w:sz w:val="24"/>
          <w:szCs w:val="24"/>
        </w:rPr>
        <w:t>потужності</w:t>
      </w:r>
      <w:proofErr w:type="spellEnd"/>
      <w:r w:rsidRPr="00107E0B">
        <w:rPr>
          <w:rFonts w:ascii="Times New Roman" w:hAnsi="Times New Roman" w:cs="Times New Roman"/>
          <w:sz w:val="24"/>
          <w:szCs w:val="24"/>
        </w:rPr>
        <w:t xml:space="preserve"> та </w:t>
      </w:r>
      <w:proofErr w:type="spellStart"/>
      <w:r w:rsidRPr="00107E0B">
        <w:rPr>
          <w:rFonts w:ascii="Times New Roman" w:hAnsi="Times New Roman" w:cs="Times New Roman"/>
          <w:sz w:val="24"/>
          <w:szCs w:val="24"/>
        </w:rPr>
        <w:t>обсяг</w:t>
      </w:r>
      <w:proofErr w:type="spellEnd"/>
      <w:r w:rsidRPr="00107E0B">
        <w:rPr>
          <w:rFonts w:ascii="Times New Roman" w:hAnsi="Times New Roman" w:cs="Times New Roman"/>
          <w:sz w:val="24"/>
          <w:szCs w:val="24"/>
        </w:rPr>
        <w:t xml:space="preserve"> </w:t>
      </w:r>
      <w:r>
        <w:rPr>
          <w:rFonts w:ascii="Times New Roman" w:hAnsi="Times New Roman" w:cs="Times New Roman"/>
          <w:sz w:val="24"/>
          <w:szCs w:val="24"/>
          <w:lang w:val="uk-UA"/>
        </w:rPr>
        <w:t xml:space="preserve">природного </w:t>
      </w:r>
      <w:r w:rsidRPr="00107E0B">
        <w:rPr>
          <w:rFonts w:ascii="Times New Roman" w:hAnsi="Times New Roman" w:cs="Times New Roman"/>
          <w:sz w:val="24"/>
          <w:szCs w:val="24"/>
        </w:rPr>
        <w:t xml:space="preserve">газу, </w:t>
      </w:r>
      <w:proofErr w:type="spellStart"/>
      <w:r w:rsidRPr="00107E0B">
        <w:rPr>
          <w:rFonts w:ascii="Times New Roman" w:hAnsi="Times New Roman" w:cs="Times New Roman"/>
          <w:sz w:val="24"/>
          <w:szCs w:val="24"/>
        </w:rPr>
        <w:t>що</w:t>
      </w:r>
      <w:proofErr w:type="spellEnd"/>
      <w:r w:rsidRPr="00107E0B">
        <w:rPr>
          <w:rFonts w:ascii="Times New Roman" w:hAnsi="Times New Roman" w:cs="Times New Roman"/>
          <w:sz w:val="24"/>
          <w:szCs w:val="24"/>
        </w:rPr>
        <w:t xml:space="preserve"> </w:t>
      </w:r>
      <w:proofErr w:type="spellStart"/>
      <w:r w:rsidRPr="00107E0B">
        <w:rPr>
          <w:rFonts w:ascii="Times New Roman" w:hAnsi="Times New Roman" w:cs="Times New Roman"/>
          <w:sz w:val="24"/>
          <w:szCs w:val="24"/>
        </w:rPr>
        <w:t>постачається</w:t>
      </w:r>
      <w:proofErr w:type="spellEnd"/>
      <w:r w:rsidRPr="00107E0B">
        <w:rPr>
          <w:rFonts w:ascii="Times New Roman" w:hAnsi="Times New Roman" w:cs="Times New Roman"/>
          <w:sz w:val="24"/>
          <w:szCs w:val="24"/>
        </w:rPr>
        <w:t xml:space="preserve"> на </w:t>
      </w:r>
      <w:proofErr w:type="spellStart"/>
      <w:r w:rsidRPr="00107E0B">
        <w:rPr>
          <w:rFonts w:ascii="Times New Roman" w:hAnsi="Times New Roman" w:cs="Times New Roman"/>
          <w:sz w:val="24"/>
          <w:szCs w:val="24"/>
        </w:rPr>
        <w:t>умовах</w:t>
      </w:r>
      <w:proofErr w:type="spellEnd"/>
      <w:r w:rsidRPr="00107E0B">
        <w:rPr>
          <w:rFonts w:ascii="Times New Roman" w:hAnsi="Times New Roman" w:cs="Times New Roman"/>
          <w:sz w:val="24"/>
          <w:szCs w:val="24"/>
        </w:rPr>
        <w:t xml:space="preserve"> Договору в </w:t>
      </w:r>
      <w:proofErr w:type="spellStart"/>
      <w:r w:rsidRPr="00107E0B">
        <w:rPr>
          <w:rFonts w:ascii="Times New Roman" w:hAnsi="Times New Roman" w:cs="Times New Roman"/>
          <w:sz w:val="24"/>
          <w:szCs w:val="24"/>
        </w:rPr>
        <w:t>період</w:t>
      </w:r>
      <w:proofErr w:type="spellEnd"/>
      <w:r w:rsidRPr="00107E0B">
        <w:rPr>
          <w:rFonts w:ascii="Times New Roman" w:hAnsi="Times New Roman" w:cs="Times New Roman"/>
          <w:sz w:val="24"/>
          <w:szCs w:val="24"/>
        </w:rPr>
        <w:t xml:space="preserve"> з «___» __________ 202</w:t>
      </w:r>
      <w:r w:rsidRPr="00107E0B">
        <w:rPr>
          <w:rFonts w:ascii="Times New Roman" w:hAnsi="Times New Roman" w:cs="Times New Roman"/>
          <w:sz w:val="24"/>
          <w:szCs w:val="24"/>
          <w:lang w:val="uk-UA"/>
        </w:rPr>
        <w:t>1</w:t>
      </w:r>
      <w:r w:rsidRPr="00107E0B">
        <w:rPr>
          <w:rFonts w:ascii="Times New Roman" w:hAnsi="Times New Roman" w:cs="Times New Roman"/>
          <w:sz w:val="24"/>
          <w:szCs w:val="24"/>
        </w:rPr>
        <w:t xml:space="preserve"> року до «___» __________ 202</w:t>
      </w:r>
      <w:r w:rsidRPr="00107E0B">
        <w:rPr>
          <w:rFonts w:ascii="Times New Roman" w:hAnsi="Times New Roman" w:cs="Times New Roman"/>
          <w:sz w:val="24"/>
          <w:szCs w:val="24"/>
          <w:lang w:val="uk-UA"/>
        </w:rPr>
        <w:t>1</w:t>
      </w:r>
      <w:r w:rsidRPr="00107E0B">
        <w:rPr>
          <w:rFonts w:ascii="Times New Roman" w:hAnsi="Times New Roman" w:cs="Times New Roman"/>
          <w:sz w:val="24"/>
          <w:szCs w:val="24"/>
        </w:rPr>
        <w:t xml:space="preserve"> року </w:t>
      </w:r>
      <w:proofErr w:type="spellStart"/>
      <w:r w:rsidRPr="00107E0B">
        <w:rPr>
          <w:rFonts w:ascii="Times New Roman" w:hAnsi="Times New Roman" w:cs="Times New Roman"/>
          <w:sz w:val="24"/>
          <w:szCs w:val="24"/>
        </w:rPr>
        <w:t>складає</w:t>
      </w:r>
      <w:proofErr w:type="spellEnd"/>
      <w:r>
        <w:rPr>
          <w:rFonts w:ascii="Times New Roman" w:hAnsi="Times New Roman" w:cs="Times New Roman"/>
          <w:sz w:val="24"/>
          <w:szCs w:val="24"/>
          <w:lang w:val="uk-UA"/>
        </w:rPr>
        <w:t xml:space="preserve"> (надалі – «Місяць поставки»)</w:t>
      </w:r>
      <w:r w:rsidRPr="00107E0B">
        <w:rPr>
          <w:rFonts w:ascii="Times New Roman" w:hAnsi="Times New Roman" w:cs="Times New Roman"/>
          <w:sz w:val="24"/>
          <w:szCs w:val="24"/>
        </w:rPr>
        <w:t>:</w:t>
      </w:r>
    </w:p>
    <w:p w14:paraId="4B950696" w14:textId="77777777" w:rsidR="0058092B" w:rsidRPr="00107E0B" w:rsidRDefault="0058092B" w:rsidP="0058092B">
      <w:pPr>
        <w:spacing w:after="0" w:line="240" w:lineRule="auto"/>
        <w:ind w:firstLine="709"/>
        <w:jc w:val="both"/>
        <w:rPr>
          <w:rFonts w:ascii="Times New Roman" w:hAnsi="Times New Roman" w:cs="Times New Roman"/>
          <w:sz w:val="24"/>
          <w:szCs w:val="24"/>
        </w:rPr>
      </w:pPr>
    </w:p>
    <w:tbl>
      <w:tblPr>
        <w:tblStyle w:val="a8"/>
        <w:tblpPr w:leftFromText="180" w:rightFromText="180" w:vertAnchor="text" w:horzAnchor="margin" w:tblpXSpec="center" w:tblpY="220"/>
        <w:tblW w:w="0" w:type="auto"/>
        <w:tblLook w:val="04A0" w:firstRow="1" w:lastRow="0" w:firstColumn="1" w:lastColumn="0" w:noHBand="0" w:noVBand="1"/>
      </w:tblPr>
      <w:tblGrid>
        <w:gridCol w:w="1838"/>
        <w:gridCol w:w="1843"/>
        <w:gridCol w:w="1984"/>
        <w:gridCol w:w="1843"/>
      </w:tblGrid>
      <w:tr w:rsidR="0058092B" w:rsidRPr="00107E0B" w14:paraId="340CF20F" w14:textId="77777777" w:rsidTr="0030729B">
        <w:tc>
          <w:tcPr>
            <w:tcW w:w="1838" w:type="dxa"/>
          </w:tcPr>
          <w:p w14:paraId="2F2A925E" w14:textId="77777777" w:rsidR="0058092B" w:rsidRPr="00107E0B" w:rsidRDefault="0058092B" w:rsidP="0030729B">
            <w:pPr>
              <w:jc w:val="center"/>
              <w:rPr>
                <w:rFonts w:ascii="Times New Roman" w:hAnsi="Times New Roman" w:cs="Times New Roman"/>
                <w:b/>
                <w:bCs/>
                <w:sz w:val="24"/>
                <w:szCs w:val="24"/>
                <w:lang w:val="uk-UA"/>
              </w:rPr>
            </w:pPr>
            <w:r w:rsidRPr="00107E0B">
              <w:rPr>
                <w:rFonts w:ascii="Times New Roman" w:hAnsi="Times New Roman" w:cs="Times New Roman"/>
                <w:b/>
                <w:bCs/>
                <w:sz w:val="24"/>
                <w:szCs w:val="24"/>
                <w:lang w:val="uk-UA"/>
              </w:rPr>
              <w:t>Число місяця поста</w:t>
            </w:r>
            <w:r>
              <w:rPr>
                <w:rFonts w:ascii="Times New Roman" w:hAnsi="Times New Roman" w:cs="Times New Roman"/>
                <w:b/>
                <w:bCs/>
                <w:sz w:val="24"/>
                <w:szCs w:val="24"/>
                <w:lang w:val="uk-UA"/>
              </w:rPr>
              <w:t>вки</w:t>
            </w:r>
          </w:p>
        </w:tc>
        <w:tc>
          <w:tcPr>
            <w:tcW w:w="1843" w:type="dxa"/>
          </w:tcPr>
          <w:p w14:paraId="0F3DECE1" w14:textId="77777777" w:rsidR="0058092B" w:rsidRPr="00107E0B" w:rsidRDefault="0058092B" w:rsidP="0030729B">
            <w:pPr>
              <w:jc w:val="center"/>
              <w:rPr>
                <w:rFonts w:ascii="Times New Roman" w:hAnsi="Times New Roman" w:cs="Times New Roman"/>
                <w:b/>
                <w:bCs/>
                <w:sz w:val="24"/>
                <w:szCs w:val="24"/>
                <w:lang w:val="uk-UA"/>
              </w:rPr>
            </w:pPr>
            <w:r w:rsidRPr="00107E0B">
              <w:rPr>
                <w:rFonts w:ascii="Times New Roman" w:hAnsi="Times New Roman" w:cs="Times New Roman"/>
                <w:b/>
                <w:bCs/>
                <w:sz w:val="24"/>
                <w:szCs w:val="24"/>
                <w:lang w:val="uk-UA"/>
              </w:rPr>
              <w:t xml:space="preserve">Обсяг, </w:t>
            </w:r>
            <w:proofErr w:type="spellStart"/>
            <w:r w:rsidRPr="00107E0B">
              <w:rPr>
                <w:rFonts w:ascii="Times New Roman" w:hAnsi="Times New Roman" w:cs="Times New Roman"/>
                <w:b/>
                <w:bCs/>
                <w:sz w:val="24"/>
                <w:szCs w:val="24"/>
                <w:lang w:val="uk-UA"/>
              </w:rPr>
              <w:t>тис.м.куб</w:t>
            </w:r>
            <w:proofErr w:type="spellEnd"/>
            <w:r w:rsidRPr="00107E0B">
              <w:rPr>
                <w:rFonts w:ascii="Times New Roman" w:hAnsi="Times New Roman" w:cs="Times New Roman"/>
                <w:b/>
                <w:bCs/>
                <w:sz w:val="24"/>
                <w:szCs w:val="24"/>
                <w:lang w:val="uk-UA"/>
              </w:rPr>
              <w:t>.</w:t>
            </w:r>
          </w:p>
        </w:tc>
        <w:tc>
          <w:tcPr>
            <w:tcW w:w="1984" w:type="dxa"/>
          </w:tcPr>
          <w:p w14:paraId="55B52737" w14:textId="77777777" w:rsidR="0058092B" w:rsidRPr="00107E0B" w:rsidRDefault="0058092B" w:rsidP="0030729B">
            <w:pPr>
              <w:jc w:val="center"/>
              <w:rPr>
                <w:rFonts w:ascii="Times New Roman" w:hAnsi="Times New Roman" w:cs="Times New Roman"/>
                <w:b/>
                <w:bCs/>
                <w:sz w:val="24"/>
                <w:szCs w:val="24"/>
              </w:rPr>
            </w:pPr>
            <w:r w:rsidRPr="00107E0B">
              <w:rPr>
                <w:rFonts w:ascii="Times New Roman" w:hAnsi="Times New Roman" w:cs="Times New Roman"/>
                <w:b/>
                <w:bCs/>
                <w:sz w:val="24"/>
                <w:szCs w:val="24"/>
                <w:lang w:val="uk-UA"/>
              </w:rPr>
              <w:t>Число місяця поста</w:t>
            </w:r>
            <w:r>
              <w:rPr>
                <w:rFonts w:ascii="Times New Roman" w:hAnsi="Times New Roman" w:cs="Times New Roman"/>
                <w:b/>
                <w:bCs/>
                <w:sz w:val="24"/>
                <w:szCs w:val="24"/>
                <w:lang w:val="uk-UA"/>
              </w:rPr>
              <w:t>вки</w:t>
            </w:r>
          </w:p>
        </w:tc>
        <w:tc>
          <w:tcPr>
            <w:tcW w:w="1843" w:type="dxa"/>
          </w:tcPr>
          <w:p w14:paraId="21AE3AA8" w14:textId="77777777" w:rsidR="0058092B" w:rsidRPr="00107E0B" w:rsidRDefault="0058092B" w:rsidP="0030729B">
            <w:pPr>
              <w:jc w:val="center"/>
              <w:rPr>
                <w:rFonts w:ascii="Times New Roman" w:hAnsi="Times New Roman" w:cs="Times New Roman"/>
                <w:b/>
                <w:bCs/>
                <w:sz w:val="24"/>
                <w:szCs w:val="24"/>
              </w:rPr>
            </w:pPr>
            <w:r w:rsidRPr="00107E0B">
              <w:rPr>
                <w:rFonts w:ascii="Times New Roman" w:hAnsi="Times New Roman" w:cs="Times New Roman"/>
                <w:b/>
                <w:bCs/>
                <w:sz w:val="24"/>
                <w:szCs w:val="24"/>
                <w:lang w:val="uk-UA"/>
              </w:rPr>
              <w:t xml:space="preserve">Обсяг, </w:t>
            </w:r>
            <w:proofErr w:type="spellStart"/>
            <w:r w:rsidRPr="00107E0B">
              <w:rPr>
                <w:rFonts w:ascii="Times New Roman" w:hAnsi="Times New Roman" w:cs="Times New Roman"/>
                <w:b/>
                <w:bCs/>
                <w:sz w:val="24"/>
                <w:szCs w:val="24"/>
                <w:lang w:val="uk-UA"/>
              </w:rPr>
              <w:t>тис.м.куб</w:t>
            </w:r>
            <w:proofErr w:type="spellEnd"/>
            <w:r w:rsidRPr="00107E0B">
              <w:rPr>
                <w:rFonts w:ascii="Times New Roman" w:hAnsi="Times New Roman" w:cs="Times New Roman"/>
                <w:b/>
                <w:bCs/>
                <w:sz w:val="24"/>
                <w:szCs w:val="24"/>
                <w:lang w:val="uk-UA"/>
              </w:rPr>
              <w:t>.</w:t>
            </w:r>
          </w:p>
        </w:tc>
      </w:tr>
      <w:tr w:rsidR="0058092B" w:rsidRPr="00107E0B" w14:paraId="21ACC7CF" w14:textId="77777777" w:rsidTr="0030729B">
        <w:tc>
          <w:tcPr>
            <w:tcW w:w="1838" w:type="dxa"/>
          </w:tcPr>
          <w:p w14:paraId="6FAEF7AC" w14:textId="77777777" w:rsidR="0058092B" w:rsidRPr="00107E0B" w:rsidRDefault="0058092B" w:rsidP="0030729B">
            <w:pPr>
              <w:jc w:val="center"/>
              <w:rPr>
                <w:rFonts w:ascii="Times New Roman" w:hAnsi="Times New Roman" w:cs="Times New Roman"/>
                <w:sz w:val="24"/>
                <w:szCs w:val="24"/>
                <w:lang w:val="uk-UA"/>
              </w:rPr>
            </w:pPr>
            <w:r w:rsidRPr="00107E0B">
              <w:rPr>
                <w:rFonts w:ascii="Times New Roman" w:hAnsi="Times New Roman" w:cs="Times New Roman"/>
                <w:sz w:val="24"/>
                <w:szCs w:val="24"/>
                <w:lang w:val="uk-UA"/>
              </w:rPr>
              <w:t>01</w:t>
            </w:r>
          </w:p>
        </w:tc>
        <w:tc>
          <w:tcPr>
            <w:tcW w:w="1843" w:type="dxa"/>
          </w:tcPr>
          <w:p w14:paraId="2660739A" w14:textId="77777777" w:rsidR="0058092B" w:rsidRPr="00107E0B" w:rsidRDefault="0058092B" w:rsidP="0030729B">
            <w:pPr>
              <w:jc w:val="center"/>
              <w:rPr>
                <w:rFonts w:ascii="Times New Roman" w:hAnsi="Times New Roman" w:cs="Times New Roman"/>
                <w:sz w:val="24"/>
                <w:szCs w:val="24"/>
              </w:rPr>
            </w:pPr>
          </w:p>
        </w:tc>
        <w:tc>
          <w:tcPr>
            <w:tcW w:w="1984" w:type="dxa"/>
          </w:tcPr>
          <w:p w14:paraId="5D3FA6FF" w14:textId="77777777" w:rsidR="0058092B" w:rsidRPr="00107E0B" w:rsidRDefault="0058092B" w:rsidP="0030729B">
            <w:pPr>
              <w:jc w:val="center"/>
              <w:rPr>
                <w:rFonts w:ascii="Times New Roman" w:hAnsi="Times New Roman" w:cs="Times New Roman"/>
                <w:sz w:val="24"/>
                <w:szCs w:val="24"/>
                <w:lang w:val="uk-UA"/>
              </w:rPr>
            </w:pPr>
            <w:r w:rsidRPr="00107E0B">
              <w:rPr>
                <w:rFonts w:ascii="Times New Roman" w:hAnsi="Times New Roman" w:cs="Times New Roman"/>
                <w:sz w:val="24"/>
                <w:szCs w:val="24"/>
                <w:lang w:val="uk-UA"/>
              </w:rPr>
              <w:t>17</w:t>
            </w:r>
          </w:p>
        </w:tc>
        <w:tc>
          <w:tcPr>
            <w:tcW w:w="1843" w:type="dxa"/>
          </w:tcPr>
          <w:p w14:paraId="6DF66C7C" w14:textId="77777777" w:rsidR="0058092B" w:rsidRPr="00107E0B" w:rsidRDefault="0058092B" w:rsidP="0030729B">
            <w:pPr>
              <w:jc w:val="center"/>
              <w:rPr>
                <w:rFonts w:ascii="Times New Roman" w:hAnsi="Times New Roman" w:cs="Times New Roman"/>
                <w:sz w:val="24"/>
                <w:szCs w:val="24"/>
              </w:rPr>
            </w:pPr>
          </w:p>
        </w:tc>
      </w:tr>
      <w:tr w:rsidR="0058092B" w:rsidRPr="00107E0B" w14:paraId="51D37648" w14:textId="77777777" w:rsidTr="0030729B">
        <w:tc>
          <w:tcPr>
            <w:tcW w:w="1838" w:type="dxa"/>
          </w:tcPr>
          <w:p w14:paraId="7C7A264A" w14:textId="77777777" w:rsidR="0058092B" w:rsidRPr="00107E0B" w:rsidRDefault="0058092B" w:rsidP="0030729B">
            <w:pPr>
              <w:jc w:val="center"/>
              <w:rPr>
                <w:rFonts w:ascii="Times New Roman" w:hAnsi="Times New Roman" w:cs="Times New Roman"/>
                <w:sz w:val="24"/>
                <w:szCs w:val="24"/>
                <w:lang w:val="uk-UA"/>
              </w:rPr>
            </w:pPr>
            <w:r w:rsidRPr="00107E0B">
              <w:rPr>
                <w:rFonts w:ascii="Times New Roman" w:hAnsi="Times New Roman" w:cs="Times New Roman"/>
                <w:sz w:val="24"/>
                <w:szCs w:val="24"/>
                <w:lang w:val="uk-UA"/>
              </w:rPr>
              <w:t>02</w:t>
            </w:r>
          </w:p>
        </w:tc>
        <w:tc>
          <w:tcPr>
            <w:tcW w:w="1843" w:type="dxa"/>
          </w:tcPr>
          <w:p w14:paraId="751BD9C5" w14:textId="77777777" w:rsidR="0058092B" w:rsidRPr="00107E0B" w:rsidRDefault="0058092B" w:rsidP="0030729B">
            <w:pPr>
              <w:jc w:val="center"/>
              <w:rPr>
                <w:rFonts w:ascii="Times New Roman" w:hAnsi="Times New Roman" w:cs="Times New Roman"/>
                <w:sz w:val="24"/>
                <w:szCs w:val="24"/>
              </w:rPr>
            </w:pPr>
          </w:p>
        </w:tc>
        <w:tc>
          <w:tcPr>
            <w:tcW w:w="1984" w:type="dxa"/>
          </w:tcPr>
          <w:p w14:paraId="487E4231" w14:textId="77777777" w:rsidR="0058092B" w:rsidRPr="00107E0B" w:rsidRDefault="0058092B" w:rsidP="0030729B">
            <w:pPr>
              <w:jc w:val="center"/>
              <w:rPr>
                <w:rFonts w:ascii="Times New Roman" w:hAnsi="Times New Roman" w:cs="Times New Roman"/>
                <w:sz w:val="24"/>
                <w:szCs w:val="24"/>
                <w:lang w:val="uk-UA"/>
              </w:rPr>
            </w:pPr>
            <w:r w:rsidRPr="00107E0B">
              <w:rPr>
                <w:rFonts w:ascii="Times New Roman" w:hAnsi="Times New Roman" w:cs="Times New Roman"/>
                <w:sz w:val="24"/>
                <w:szCs w:val="24"/>
                <w:lang w:val="uk-UA"/>
              </w:rPr>
              <w:t>18</w:t>
            </w:r>
          </w:p>
        </w:tc>
        <w:tc>
          <w:tcPr>
            <w:tcW w:w="1843" w:type="dxa"/>
          </w:tcPr>
          <w:p w14:paraId="2EBE33BC" w14:textId="77777777" w:rsidR="0058092B" w:rsidRPr="00107E0B" w:rsidRDefault="0058092B" w:rsidP="0030729B">
            <w:pPr>
              <w:jc w:val="center"/>
              <w:rPr>
                <w:rFonts w:ascii="Times New Roman" w:hAnsi="Times New Roman" w:cs="Times New Roman"/>
                <w:sz w:val="24"/>
                <w:szCs w:val="24"/>
              </w:rPr>
            </w:pPr>
          </w:p>
        </w:tc>
      </w:tr>
      <w:tr w:rsidR="0058092B" w:rsidRPr="00107E0B" w14:paraId="08CF9BF2" w14:textId="77777777" w:rsidTr="0030729B">
        <w:tc>
          <w:tcPr>
            <w:tcW w:w="1838" w:type="dxa"/>
          </w:tcPr>
          <w:p w14:paraId="386D90D5" w14:textId="77777777" w:rsidR="0058092B" w:rsidRPr="00107E0B" w:rsidRDefault="0058092B" w:rsidP="0030729B">
            <w:pPr>
              <w:jc w:val="center"/>
              <w:rPr>
                <w:rFonts w:ascii="Times New Roman" w:hAnsi="Times New Roman" w:cs="Times New Roman"/>
                <w:sz w:val="24"/>
                <w:szCs w:val="24"/>
                <w:lang w:val="uk-UA"/>
              </w:rPr>
            </w:pPr>
            <w:r w:rsidRPr="00107E0B">
              <w:rPr>
                <w:rFonts w:ascii="Times New Roman" w:hAnsi="Times New Roman" w:cs="Times New Roman"/>
                <w:sz w:val="24"/>
                <w:szCs w:val="24"/>
                <w:lang w:val="uk-UA"/>
              </w:rPr>
              <w:t>03</w:t>
            </w:r>
          </w:p>
        </w:tc>
        <w:tc>
          <w:tcPr>
            <w:tcW w:w="1843" w:type="dxa"/>
          </w:tcPr>
          <w:p w14:paraId="5E5A0BB3" w14:textId="77777777" w:rsidR="0058092B" w:rsidRPr="00107E0B" w:rsidRDefault="0058092B" w:rsidP="0030729B">
            <w:pPr>
              <w:jc w:val="center"/>
              <w:rPr>
                <w:rFonts w:ascii="Times New Roman" w:hAnsi="Times New Roman" w:cs="Times New Roman"/>
                <w:sz w:val="24"/>
                <w:szCs w:val="24"/>
              </w:rPr>
            </w:pPr>
          </w:p>
        </w:tc>
        <w:tc>
          <w:tcPr>
            <w:tcW w:w="1984" w:type="dxa"/>
          </w:tcPr>
          <w:p w14:paraId="3F7FC771" w14:textId="77777777" w:rsidR="0058092B" w:rsidRPr="00107E0B" w:rsidRDefault="0058092B" w:rsidP="0030729B">
            <w:pPr>
              <w:jc w:val="center"/>
              <w:rPr>
                <w:rFonts w:ascii="Times New Roman" w:hAnsi="Times New Roman" w:cs="Times New Roman"/>
                <w:sz w:val="24"/>
                <w:szCs w:val="24"/>
                <w:lang w:val="uk-UA"/>
              </w:rPr>
            </w:pPr>
            <w:r w:rsidRPr="00107E0B">
              <w:rPr>
                <w:rFonts w:ascii="Times New Roman" w:hAnsi="Times New Roman" w:cs="Times New Roman"/>
                <w:sz w:val="24"/>
                <w:szCs w:val="24"/>
                <w:lang w:val="uk-UA"/>
              </w:rPr>
              <w:t>19</w:t>
            </w:r>
          </w:p>
        </w:tc>
        <w:tc>
          <w:tcPr>
            <w:tcW w:w="1843" w:type="dxa"/>
          </w:tcPr>
          <w:p w14:paraId="241305BB" w14:textId="77777777" w:rsidR="0058092B" w:rsidRPr="00107E0B" w:rsidRDefault="0058092B" w:rsidP="0030729B">
            <w:pPr>
              <w:jc w:val="center"/>
              <w:rPr>
                <w:rFonts w:ascii="Times New Roman" w:hAnsi="Times New Roman" w:cs="Times New Roman"/>
                <w:sz w:val="24"/>
                <w:szCs w:val="24"/>
              </w:rPr>
            </w:pPr>
          </w:p>
        </w:tc>
      </w:tr>
      <w:tr w:rsidR="0058092B" w:rsidRPr="00107E0B" w14:paraId="58FB5C51" w14:textId="77777777" w:rsidTr="0030729B">
        <w:tc>
          <w:tcPr>
            <w:tcW w:w="1838" w:type="dxa"/>
          </w:tcPr>
          <w:p w14:paraId="1F9E518E" w14:textId="77777777" w:rsidR="0058092B" w:rsidRPr="00107E0B" w:rsidRDefault="0058092B" w:rsidP="0030729B">
            <w:pPr>
              <w:jc w:val="center"/>
              <w:rPr>
                <w:rFonts w:ascii="Times New Roman" w:hAnsi="Times New Roman" w:cs="Times New Roman"/>
                <w:sz w:val="24"/>
                <w:szCs w:val="24"/>
                <w:lang w:val="uk-UA"/>
              </w:rPr>
            </w:pPr>
            <w:r w:rsidRPr="00107E0B">
              <w:rPr>
                <w:rFonts w:ascii="Times New Roman" w:hAnsi="Times New Roman" w:cs="Times New Roman"/>
                <w:sz w:val="24"/>
                <w:szCs w:val="24"/>
                <w:lang w:val="uk-UA"/>
              </w:rPr>
              <w:t>04</w:t>
            </w:r>
          </w:p>
        </w:tc>
        <w:tc>
          <w:tcPr>
            <w:tcW w:w="1843" w:type="dxa"/>
          </w:tcPr>
          <w:p w14:paraId="17AB88BC" w14:textId="77777777" w:rsidR="0058092B" w:rsidRPr="00107E0B" w:rsidRDefault="0058092B" w:rsidP="0030729B">
            <w:pPr>
              <w:jc w:val="center"/>
              <w:rPr>
                <w:rFonts w:ascii="Times New Roman" w:hAnsi="Times New Roman" w:cs="Times New Roman"/>
                <w:sz w:val="24"/>
                <w:szCs w:val="24"/>
              </w:rPr>
            </w:pPr>
          </w:p>
        </w:tc>
        <w:tc>
          <w:tcPr>
            <w:tcW w:w="1984" w:type="dxa"/>
          </w:tcPr>
          <w:p w14:paraId="2AA9471A" w14:textId="77777777" w:rsidR="0058092B" w:rsidRPr="00107E0B" w:rsidRDefault="0058092B" w:rsidP="0030729B">
            <w:pPr>
              <w:jc w:val="center"/>
              <w:rPr>
                <w:rFonts w:ascii="Times New Roman" w:hAnsi="Times New Roman" w:cs="Times New Roman"/>
                <w:sz w:val="24"/>
                <w:szCs w:val="24"/>
                <w:lang w:val="uk-UA"/>
              </w:rPr>
            </w:pPr>
            <w:r w:rsidRPr="00107E0B">
              <w:rPr>
                <w:rFonts w:ascii="Times New Roman" w:hAnsi="Times New Roman" w:cs="Times New Roman"/>
                <w:sz w:val="24"/>
                <w:szCs w:val="24"/>
                <w:lang w:val="uk-UA"/>
              </w:rPr>
              <w:t>20</w:t>
            </w:r>
          </w:p>
        </w:tc>
        <w:tc>
          <w:tcPr>
            <w:tcW w:w="1843" w:type="dxa"/>
          </w:tcPr>
          <w:p w14:paraId="3B1969C4" w14:textId="77777777" w:rsidR="0058092B" w:rsidRPr="00107E0B" w:rsidRDefault="0058092B" w:rsidP="0030729B">
            <w:pPr>
              <w:jc w:val="center"/>
              <w:rPr>
                <w:rFonts w:ascii="Times New Roman" w:hAnsi="Times New Roman" w:cs="Times New Roman"/>
                <w:sz w:val="24"/>
                <w:szCs w:val="24"/>
              </w:rPr>
            </w:pPr>
          </w:p>
        </w:tc>
      </w:tr>
      <w:tr w:rsidR="0058092B" w:rsidRPr="00107E0B" w14:paraId="0C6C1658" w14:textId="77777777" w:rsidTr="0030729B">
        <w:tc>
          <w:tcPr>
            <w:tcW w:w="1838" w:type="dxa"/>
          </w:tcPr>
          <w:p w14:paraId="3E1180A5" w14:textId="77777777" w:rsidR="0058092B" w:rsidRPr="00107E0B" w:rsidRDefault="0058092B" w:rsidP="0030729B">
            <w:pPr>
              <w:jc w:val="center"/>
              <w:rPr>
                <w:rFonts w:ascii="Times New Roman" w:hAnsi="Times New Roman" w:cs="Times New Roman"/>
                <w:sz w:val="24"/>
                <w:szCs w:val="24"/>
                <w:lang w:val="uk-UA"/>
              </w:rPr>
            </w:pPr>
            <w:r w:rsidRPr="00107E0B">
              <w:rPr>
                <w:rFonts w:ascii="Times New Roman" w:hAnsi="Times New Roman" w:cs="Times New Roman"/>
                <w:sz w:val="24"/>
                <w:szCs w:val="24"/>
                <w:lang w:val="uk-UA"/>
              </w:rPr>
              <w:t>05</w:t>
            </w:r>
          </w:p>
        </w:tc>
        <w:tc>
          <w:tcPr>
            <w:tcW w:w="1843" w:type="dxa"/>
          </w:tcPr>
          <w:p w14:paraId="4080FF07" w14:textId="77777777" w:rsidR="0058092B" w:rsidRPr="00107E0B" w:rsidRDefault="0058092B" w:rsidP="0030729B">
            <w:pPr>
              <w:jc w:val="center"/>
              <w:rPr>
                <w:rFonts w:ascii="Times New Roman" w:hAnsi="Times New Roman" w:cs="Times New Roman"/>
                <w:sz w:val="24"/>
                <w:szCs w:val="24"/>
              </w:rPr>
            </w:pPr>
          </w:p>
        </w:tc>
        <w:tc>
          <w:tcPr>
            <w:tcW w:w="1984" w:type="dxa"/>
          </w:tcPr>
          <w:p w14:paraId="2FC47527" w14:textId="77777777" w:rsidR="0058092B" w:rsidRPr="00107E0B" w:rsidRDefault="0058092B" w:rsidP="0030729B">
            <w:pPr>
              <w:jc w:val="center"/>
              <w:rPr>
                <w:rFonts w:ascii="Times New Roman" w:hAnsi="Times New Roman" w:cs="Times New Roman"/>
                <w:sz w:val="24"/>
                <w:szCs w:val="24"/>
                <w:lang w:val="uk-UA"/>
              </w:rPr>
            </w:pPr>
            <w:r w:rsidRPr="00107E0B">
              <w:rPr>
                <w:rFonts w:ascii="Times New Roman" w:hAnsi="Times New Roman" w:cs="Times New Roman"/>
                <w:sz w:val="24"/>
                <w:szCs w:val="24"/>
                <w:lang w:val="uk-UA"/>
              </w:rPr>
              <w:t>21</w:t>
            </w:r>
          </w:p>
        </w:tc>
        <w:tc>
          <w:tcPr>
            <w:tcW w:w="1843" w:type="dxa"/>
          </w:tcPr>
          <w:p w14:paraId="1ECF2932" w14:textId="77777777" w:rsidR="0058092B" w:rsidRPr="00107E0B" w:rsidRDefault="0058092B" w:rsidP="0030729B">
            <w:pPr>
              <w:jc w:val="center"/>
              <w:rPr>
                <w:rFonts w:ascii="Times New Roman" w:hAnsi="Times New Roman" w:cs="Times New Roman"/>
                <w:sz w:val="24"/>
                <w:szCs w:val="24"/>
              </w:rPr>
            </w:pPr>
          </w:p>
        </w:tc>
      </w:tr>
      <w:tr w:rsidR="0058092B" w:rsidRPr="00107E0B" w14:paraId="23EC4F36" w14:textId="77777777" w:rsidTr="0030729B">
        <w:tc>
          <w:tcPr>
            <w:tcW w:w="1838" w:type="dxa"/>
          </w:tcPr>
          <w:p w14:paraId="29A1E3C5" w14:textId="77777777" w:rsidR="0058092B" w:rsidRPr="00107E0B" w:rsidRDefault="0058092B" w:rsidP="0030729B">
            <w:pPr>
              <w:jc w:val="center"/>
              <w:rPr>
                <w:rFonts w:ascii="Times New Roman" w:hAnsi="Times New Roman" w:cs="Times New Roman"/>
                <w:sz w:val="24"/>
                <w:szCs w:val="24"/>
                <w:lang w:val="uk-UA"/>
              </w:rPr>
            </w:pPr>
            <w:r w:rsidRPr="00107E0B">
              <w:rPr>
                <w:rFonts w:ascii="Times New Roman" w:hAnsi="Times New Roman" w:cs="Times New Roman"/>
                <w:sz w:val="24"/>
                <w:szCs w:val="24"/>
                <w:lang w:val="uk-UA"/>
              </w:rPr>
              <w:t>06</w:t>
            </w:r>
          </w:p>
        </w:tc>
        <w:tc>
          <w:tcPr>
            <w:tcW w:w="1843" w:type="dxa"/>
          </w:tcPr>
          <w:p w14:paraId="42ABC014" w14:textId="77777777" w:rsidR="0058092B" w:rsidRPr="00107E0B" w:rsidRDefault="0058092B" w:rsidP="0030729B">
            <w:pPr>
              <w:jc w:val="center"/>
              <w:rPr>
                <w:rFonts w:ascii="Times New Roman" w:hAnsi="Times New Roman" w:cs="Times New Roman"/>
                <w:sz w:val="24"/>
                <w:szCs w:val="24"/>
              </w:rPr>
            </w:pPr>
          </w:p>
        </w:tc>
        <w:tc>
          <w:tcPr>
            <w:tcW w:w="1984" w:type="dxa"/>
          </w:tcPr>
          <w:p w14:paraId="51F48BFE" w14:textId="77777777" w:rsidR="0058092B" w:rsidRPr="00107E0B" w:rsidRDefault="0058092B" w:rsidP="0030729B">
            <w:pPr>
              <w:jc w:val="center"/>
              <w:rPr>
                <w:rFonts w:ascii="Times New Roman" w:hAnsi="Times New Roman" w:cs="Times New Roman"/>
                <w:sz w:val="24"/>
                <w:szCs w:val="24"/>
                <w:lang w:val="uk-UA"/>
              </w:rPr>
            </w:pPr>
            <w:r w:rsidRPr="00107E0B">
              <w:rPr>
                <w:rFonts w:ascii="Times New Roman" w:hAnsi="Times New Roman" w:cs="Times New Roman"/>
                <w:sz w:val="24"/>
                <w:szCs w:val="24"/>
                <w:lang w:val="uk-UA"/>
              </w:rPr>
              <w:t>22</w:t>
            </w:r>
          </w:p>
        </w:tc>
        <w:tc>
          <w:tcPr>
            <w:tcW w:w="1843" w:type="dxa"/>
          </w:tcPr>
          <w:p w14:paraId="2DAB691D" w14:textId="77777777" w:rsidR="0058092B" w:rsidRPr="00107E0B" w:rsidRDefault="0058092B" w:rsidP="0030729B">
            <w:pPr>
              <w:jc w:val="center"/>
              <w:rPr>
                <w:rFonts w:ascii="Times New Roman" w:hAnsi="Times New Roman" w:cs="Times New Roman"/>
                <w:sz w:val="24"/>
                <w:szCs w:val="24"/>
              </w:rPr>
            </w:pPr>
          </w:p>
        </w:tc>
      </w:tr>
      <w:tr w:rsidR="0058092B" w:rsidRPr="00107E0B" w14:paraId="1F08DC14" w14:textId="77777777" w:rsidTr="0030729B">
        <w:tc>
          <w:tcPr>
            <w:tcW w:w="1838" w:type="dxa"/>
          </w:tcPr>
          <w:p w14:paraId="3BA77DA5" w14:textId="77777777" w:rsidR="0058092B" w:rsidRPr="00107E0B" w:rsidRDefault="0058092B" w:rsidP="0030729B">
            <w:pPr>
              <w:jc w:val="center"/>
              <w:rPr>
                <w:rFonts w:ascii="Times New Roman" w:hAnsi="Times New Roman" w:cs="Times New Roman"/>
                <w:sz w:val="24"/>
                <w:szCs w:val="24"/>
                <w:lang w:val="uk-UA"/>
              </w:rPr>
            </w:pPr>
            <w:r w:rsidRPr="00107E0B">
              <w:rPr>
                <w:rFonts w:ascii="Times New Roman" w:hAnsi="Times New Roman" w:cs="Times New Roman"/>
                <w:sz w:val="24"/>
                <w:szCs w:val="24"/>
                <w:lang w:val="uk-UA"/>
              </w:rPr>
              <w:t>07</w:t>
            </w:r>
          </w:p>
        </w:tc>
        <w:tc>
          <w:tcPr>
            <w:tcW w:w="1843" w:type="dxa"/>
          </w:tcPr>
          <w:p w14:paraId="238BF12B" w14:textId="77777777" w:rsidR="0058092B" w:rsidRPr="00107E0B" w:rsidRDefault="0058092B" w:rsidP="0030729B">
            <w:pPr>
              <w:jc w:val="center"/>
              <w:rPr>
                <w:rFonts w:ascii="Times New Roman" w:hAnsi="Times New Roman" w:cs="Times New Roman"/>
                <w:sz w:val="24"/>
                <w:szCs w:val="24"/>
              </w:rPr>
            </w:pPr>
          </w:p>
        </w:tc>
        <w:tc>
          <w:tcPr>
            <w:tcW w:w="1984" w:type="dxa"/>
          </w:tcPr>
          <w:p w14:paraId="4AAFCA60" w14:textId="77777777" w:rsidR="0058092B" w:rsidRPr="00107E0B" w:rsidRDefault="0058092B" w:rsidP="0030729B">
            <w:pPr>
              <w:jc w:val="center"/>
              <w:rPr>
                <w:rFonts w:ascii="Times New Roman" w:hAnsi="Times New Roman" w:cs="Times New Roman"/>
                <w:sz w:val="24"/>
                <w:szCs w:val="24"/>
                <w:lang w:val="uk-UA"/>
              </w:rPr>
            </w:pPr>
            <w:r w:rsidRPr="00107E0B">
              <w:rPr>
                <w:rFonts w:ascii="Times New Roman" w:hAnsi="Times New Roman" w:cs="Times New Roman"/>
                <w:sz w:val="24"/>
                <w:szCs w:val="24"/>
                <w:lang w:val="uk-UA"/>
              </w:rPr>
              <w:t>23</w:t>
            </w:r>
          </w:p>
        </w:tc>
        <w:tc>
          <w:tcPr>
            <w:tcW w:w="1843" w:type="dxa"/>
          </w:tcPr>
          <w:p w14:paraId="54F390DA" w14:textId="77777777" w:rsidR="0058092B" w:rsidRPr="00107E0B" w:rsidRDefault="0058092B" w:rsidP="0030729B">
            <w:pPr>
              <w:jc w:val="center"/>
              <w:rPr>
                <w:rFonts w:ascii="Times New Roman" w:hAnsi="Times New Roman" w:cs="Times New Roman"/>
                <w:sz w:val="24"/>
                <w:szCs w:val="24"/>
              </w:rPr>
            </w:pPr>
          </w:p>
        </w:tc>
      </w:tr>
      <w:tr w:rsidR="0058092B" w:rsidRPr="00107E0B" w14:paraId="3FA65B8B" w14:textId="77777777" w:rsidTr="0030729B">
        <w:tc>
          <w:tcPr>
            <w:tcW w:w="1838" w:type="dxa"/>
          </w:tcPr>
          <w:p w14:paraId="31EFBFC9" w14:textId="77777777" w:rsidR="0058092B" w:rsidRPr="00107E0B" w:rsidRDefault="0058092B" w:rsidP="0030729B">
            <w:pPr>
              <w:jc w:val="center"/>
              <w:rPr>
                <w:rFonts w:ascii="Times New Roman" w:hAnsi="Times New Roman" w:cs="Times New Roman"/>
                <w:sz w:val="24"/>
                <w:szCs w:val="24"/>
                <w:lang w:val="uk-UA"/>
              </w:rPr>
            </w:pPr>
            <w:r w:rsidRPr="00107E0B">
              <w:rPr>
                <w:rFonts w:ascii="Times New Roman" w:hAnsi="Times New Roman" w:cs="Times New Roman"/>
                <w:sz w:val="24"/>
                <w:szCs w:val="24"/>
                <w:lang w:val="uk-UA"/>
              </w:rPr>
              <w:t>08</w:t>
            </w:r>
          </w:p>
        </w:tc>
        <w:tc>
          <w:tcPr>
            <w:tcW w:w="1843" w:type="dxa"/>
          </w:tcPr>
          <w:p w14:paraId="559D57A9" w14:textId="77777777" w:rsidR="0058092B" w:rsidRPr="00107E0B" w:rsidRDefault="0058092B" w:rsidP="0030729B">
            <w:pPr>
              <w:jc w:val="center"/>
              <w:rPr>
                <w:rFonts w:ascii="Times New Roman" w:hAnsi="Times New Roman" w:cs="Times New Roman"/>
                <w:sz w:val="24"/>
                <w:szCs w:val="24"/>
              </w:rPr>
            </w:pPr>
          </w:p>
        </w:tc>
        <w:tc>
          <w:tcPr>
            <w:tcW w:w="1984" w:type="dxa"/>
          </w:tcPr>
          <w:p w14:paraId="1038DFD7" w14:textId="77777777" w:rsidR="0058092B" w:rsidRPr="00107E0B" w:rsidRDefault="0058092B" w:rsidP="0030729B">
            <w:pPr>
              <w:jc w:val="center"/>
              <w:rPr>
                <w:rFonts w:ascii="Times New Roman" w:hAnsi="Times New Roman" w:cs="Times New Roman"/>
                <w:sz w:val="24"/>
                <w:szCs w:val="24"/>
                <w:lang w:val="uk-UA"/>
              </w:rPr>
            </w:pPr>
            <w:r w:rsidRPr="00107E0B">
              <w:rPr>
                <w:rFonts w:ascii="Times New Roman" w:hAnsi="Times New Roman" w:cs="Times New Roman"/>
                <w:sz w:val="24"/>
                <w:szCs w:val="24"/>
                <w:lang w:val="uk-UA"/>
              </w:rPr>
              <w:t>24</w:t>
            </w:r>
          </w:p>
        </w:tc>
        <w:tc>
          <w:tcPr>
            <w:tcW w:w="1843" w:type="dxa"/>
          </w:tcPr>
          <w:p w14:paraId="70EFEEBA" w14:textId="77777777" w:rsidR="0058092B" w:rsidRPr="00107E0B" w:rsidRDefault="0058092B" w:rsidP="0030729B">
            <w:pPr>
              <w:jc w:val="center"/>
              <w:rPr>
                <w:rFonts w:ascii="Times New Roman" w:hAnsi="Times New Roman" w:cs="Times New Roman"/>
                <w:sz w:val="24"/>
                <w:szCs w:val="24"/>
              </w:rPr>
            </w:pPr>
          </w:p>
        </w:tc>
      </w:tr>
      <w:tr w:rsidR="0058092B" w:rsidRPr="00107E0B" w14:paraId="2739B90A" w14:textId="77777777" w:rsidTr="0030729B">
        <w:tc>
          <w:tcPr>
            <w:tcW w:w="1838" w:type="dxa"/>
          </w:tcPr>
          <w:p w14:paraId="6C12B4A4" w14:textId="77777777" w:rsidR="0058092B" w:rsidRPr="00107E0B" w:rsidRDefault="0058092B" w:rsidP="0030729B">
            <w:pPr>
              <w:jc w:val="center"/>
              <w:rPr>
                <w:rFonts w:ascii="Times New Roman" w:hAnsi="Times New Roman" w:cs="Times New Roman"/>
                <w:sz w:val="24"/>
                <w:szCs w:val="24"/>
                <w:lang w:val="uk-UA"/>
              </w:rPr>
            </w:pPr>
            <w:r w:rsidRPr="00107E0B">
              <w:rPr>
                <w:rFonts w:ascii="Times New Roman" w:hAnsi="Times New Roman" w:cs="Times New Roman"/>
                <w:sz w:val="24"/>
                <w:szCs w:val="24"/>
                <w:lang w:val="uk-UA"/>
              </w:rPr>
              <w:t>09</w:t>
            </w:r>
          </w:p>
        </w:tc>
        <w:tc>
          <w:tcPr>
            <w:tcW w:w="1843" w:type="dxa"/>
          </w:tcPr>
          <w:p w14:paraId="24A8ECEB" w14:textId="77777777" w:rsidR="0058092B" w:rsidRPr="00107E0B" w:rsidRDefault="0058092B" w:rsidP="0030729B">
            <w:pPr>
              <w:jc w:val="center"/>
              <w:rPr>
                <w:rFonts w:ascii="Times New Roman" w:hAnsi="Times New Roman" w:cs="Times New Roman"/>
                <w:sz w:val="24"/>
                <w:szCs w:val="24"/>
              </w:rPr>
            </w:pPr>
          </w:p>
        </w:tc>
        <w:tc>
          <w:tcPr>
            <w:tcW w:w="1984" w:type="dxa"/>
          </w:tcPr>
          <w:p w14:paraId="7F95B83A" w14:textId="77777777" w:rsidR="0058092B" w:rsidRPr="00107E0B" w:rsidRDefault="0058092B" w:rsidP="0030729B">
            <w:pPr>
              <w:jc w:val="center"/>
              <w:rPr>
                <w:rFonts w:ascii="Times New Roman" w:hAnsi="Times New Roman" w:cs="Times New Roman"/>
                <w:sz w:val="24"/>
                <w:szCs w:val="24"/>
                <w:lang w:val="uk-UA"/>
              </w:rPr>
            </w:pPr>
            <w:r w:rsidRPr="00107E0B">
              <w:rPr>
                <w:rFonts w:ascii="Times New Roman" w:hAnsi="Times New Roman" w:cs="Times New Roman"/>
                <w:sz w:val="24"/>
                <w:szCs w:val="24"/>
                <w:lang w:val="uk-UA"/>
              </w:rPr>
              <w:t>25</w:t>
            </w:r>
          </w:p>
        </w:tc>
        <w:tc>
          <w:tcPr>
            <w:tcW w:w="1843" w:type="dxa"/>
          </w:tcPr>
          <w:p w14:paraId="2DC98680" w14:textId="77777777" w:rsidR="0058092B" w:rsidRPr="00107E0B" w:rsidRDefault="0058092B" w:rsidP="0030729B">
            <w:pPr>
              <w:jc w:val="center"/>
              <w:rPr>
                <w:rFonts w:ascii="Times New Roman" w:hAnsi="Times New Roman" w:cs="Times New Roman"/>
                <w:sz w:val="24"/>
                <w:szCs w:val="24"/>
              </w:rPr>
            </w:pPr>
          </w:p>
        </w:tc>
      </w:tr>
      <w:tr w:rsidR="0058092B" w:rsidRPr="00107E0B" w14:paraId="327E59F1" w14:textId="77777777" w:rsidTr="0030729B">
        <w:tc>
          <w:tcPr>
            <w:tcW w:w="1838" w:type="dxa"/>
          </w:tcPr>
          <w:p w14:paraId="6C7C749F" w14:textId="77777777" w:rsidR="0058092B" w:rsidRPr="00107E0B" w:rsidRDefault="0058092B" w:rsidP="0030729B">
            <w:pPr>
              <w:jc w:val="center"/>
              <w:rPr>
                <w:rFonts w:ascii="Times New Roman" w:hAnsi="Times New Roman" w:cs="Times New Roman"/>
                <w:sz w:val="24"/>
                <w:szCs w:val="24"/>
                <w:lang w:val="uk-UA"/>
              </w:rPr>
            </w:pPr>
            <w:r w:rsidRPr="00107E0B">
              <w:rPr>
                <w:rFonts w:ascii="Times New Roman" w:hAnsi="Times New Roman" w:cs="Times New Roman"/>
                <w:sz w:val="24"/>
                <w:szCs w:val="24"/>
                <w:lang w:val="uk-UA"/>
              </w:rPr>
              <w:t>10</w:t>
            </w:r>
          </w:p>
        </w:tc>
        <w:tc>
          <w:tcPr>
            <w:tcW w:w="1843" w:type="dxa"/>
          </w:tcPr>
          <w:p w14:paraId="7D92D63E" w14:textId="77777777" w:rsidR="0058092B" w:rsidRPr="00107E0B" w:rsidRDefault="0058092B" w:rsidP="0030729B">
            <w:pPr>
              <w:jc w:val="center"/>
              <w:rPr>
                <w:rFonts w:ascii="Times New Roman" w:hAnsi="Times New Roman" w:cs="Times New Roman"/>
                <w:sz w:val="24"/>
                <w:szCs w:val="24"/>
              </w:rPr>
            </w:pPr>
          </w:p>
        </w:tc>
        <w:tc>
          <w:tcPr>
            <w:tcW w:w="1984" w:type="dxa"/>
          </w:tcPr>
          <w:p w14:paraId="05320AAE" w14:textId="77777777" w:rsidR="0058092B" w:rsidRPr="00107E0B" w:rsidRDefault="0058092B" w:rsidP="0030729B">
            <w:pPr>
              <w:jc w:val="center"/>
              <w:rPr>
                <w:rFonts w:ascii="Times New Roman" w:hAnsi="Times New Roman" w:cs="Times New Roman"/>
                <w:sz w:val="24"/>
                <w:szCs w:val="24"/>
                <w:lang w:val="uk-UA"/>
              </w:rPr>
            </w:pPr>
            <w:r w:rsidRPr="00107E0B">
              <w:rPr>
                <w:rFonts w:ascii="Times New Roman" w:hAnsi="Times New Roman" w:cs="Times New Roman"/>
                <w:sz w:val="24"/>
                <w:szCs w:val="24"/>
                <w:lang w:val="uk-UA"/>
              </w:rPr>
              <w:t>26</w:t>
            </w:r>
          </w:p>
        </w:tc>
        <w:tc>
          <w:tcPr>
            <w:tcW w:w="1843" w:type="dxa"/>
          </w:tcPr>
          <w:p w14:paraId="6BD055F4" w14:textId="77777777" w:rsidR="0058092B" w:rsidRPr="00107E0B" w:rsidRDefault="0058092B" w:rsidP="0030729B">
            <w:pPr>
              <w:jc w:val="center"/>
              <w:rPr>
                <w:rFonts w:ascii="Times New Roman" w:hAnsi="Times New Roman" w:cs="Times New Roman"/>
                <w:sz w:val="24"/>
                <w:szCs w:val="24"/>
              </w:rPr>
            </w:pPr>
          </w:p>
        </w:tc>
      </w:tr>
      <w:tr w:rsidR="0058092B" w:rsidRPr="00107E0B" w14:paraId="79689AD1" w14:textId="77777777" w:rsidTr="0030729B">
        <w:tc>
          <w:tcPr>
            <w:tcW w:w="1838" w:type="dxa"/>
          </w:tcPr>
          <w:p w14:paraId="344D4666" w14:textId="77777777" w:rsidR="0058092B" w:rsidRPr="00107E0B" w:rsidRDefault="0058092B" w:rsidP="0030729B">
            <w:pPr>
              <w:jc w:val="center"/>
              <w:rPr>
                <w:rFonts w:ascii="Times New Roman" w:hAnsi="Times New Roman" w:cs="Times New Roman"/>
                <w:sz w:val="24"/>
                <w:szCs w:val="24"/>
                <w:lang w:val="uk-UA"/>
              </w:rPr>
            </w:pPr>
            <w:r w:rsidRPr="00107E0B">
              <w:rPr>
                <w:rFonts w:ascii="Times New Roman" w:hAnsi="Times New Roman" w:cs="Times New Roman"/>
                <w:sz w:val="24"/>
                <w:szCs w:val="24"/>
                <w:lang w:val="uk-UA"/>
              </w:rPr>
              <w:t>11</w:t>
            </w:r>
          </w:p>
        </w:tc>
        <w:tc>
          <w:tcPr>
            <w:tcW w:w="1843" w:type="dxa"/>
          </w:tcPr>
          <w:p w14:paraId="13927459" w14:textId="77777777" w:rsidR="0058092B" w:rsidRPr="00107E0B" w:rsidRDefault="0058092B" w:rsidP="0030729B">
            <w:pPr>
              <w:jc w:val="center"/>
              <w:rPr>
                <w:rFonts w:ascii="Times New Roman" w:hAnsi="Times New Roman" w:cs="Times New Roman"/>
                <w:sz w:val="24"/>
                <w:szCs w:val="24"/>
              </w:rPr>
            </w:pPr>
          </w:p>
        </w:tc>
        <w:tc>
          <w:tcPr>
            <w:tcW w:w="1984" w:type="dxa"/>
          </w:tcPr>
          <w:p w14:paraId="74864422" w14:textId="77777777" w:rsidR="0058092B" w:rsidRPr="00107E0B" w:rsidRDefault="0058092B" w:rsidP="0030729B">
            <w:pPr>
              <w:jc w:val="center"/>
              <w:rPr>
                <w:rFonts w:ascii="Times New Roman" w:hAnsi="Times New Roman" w:cs="Times New Roman"/>
                <w:sz w:val="24"/>
                <w:szCs w:val="24"/>
                <w:lang w:val="uk-UA"/>
              </w:rPr>
            </w:pPr>
            <w:r w:rsidRPr="00107E0B">
              <w:rPr>
                <w:rFonts w:ascii="Times New Roman" w:hAnsi="Times New Roman" w:cs="Times New Roman"/>
                <w:sz w:val="24"/>
                <w:szCs w:val="24"/>
                <w:lang w:val="uk-UA"/>
              </w:rPr>
              <w:t>27</w:t>
            </w:r>
          </w:p>
        </w:tc>
        <w:tc>
          <w:tcPr>
            <w:tcW w:w="1843" w:type="dxa"/>
          </w:tcPr>
          <w:p w14:paraId="5DF0C955" w14:textId="77777777" w:rsidR="0058092B" w:rsidRPr="00107E0B" w:rsidRDefault="0058092B" w:rsidP="0030729B">
            <w:pPr>
              <w:jc w:val="center"/>
              <w:rPr>
                <w:rFonts w:ascii="Times New Roman" w:hAnsi="Times New Roman" w:cs="Times New Roman"/>
                <w:sz w:val="24"/>
                <w:szCs w:val="24"/>
              </w:rPr>
            </w:pPr>
          </w:p>
        </w:tc>
      </w:tr>
      <w:tr w:rsidR="0058092B" w:rsidRPr="00107E0B" w14:paraId="46727B9E" w14:textId="77777777" w:rsidTr="0030729B">
        <w:tc>
          <w:tcPr>
            <w:tcW w:w="1838" w:type="dxa"/>
          </w:tcPr>
          <w:p w14:paraId="3D083511" w14:textId="77777777" w:rsidR="0058092B" w:rsidRPr="00107E0B" w:rsidRDefault="0058092B" w:rsidP="0030729B">
            <w:pPr>
              <w:jc w:val="center"/>
              <w:rPr>
                <w:rFonts w:ascii="Times New Roman" w:hAnsi="Times New Roman" w:cs="Times New Roman"/>
                <w:sz w:val="24"/>
                <w:szCs w:val="24"/>
                <w:lang w:val="uk-UA"/>
              </w:rPr>
            </w:pPr>
            <w:r w:rsidRPr="00107E0B">
              <w:rPr>
                <w:rFonts w:ascii="Times New Roman" w:hAnsi="Times New Roman" w:cs="Times New Roman"/>
                <w:sz w:val="24"/>
                <w:szCs w:val="24"/>
                <w:lang w:val="uk-UA"/>
              </w:rPr>
              <w:t>12</w:t>
            </w:r>
          </w:p>
        </w:tc>
        <w:tc>
          <w:tcPr>
            <w:tcW w:w="1843" w:type="dxa"/>
          </w:tcPr>
          <w:p w14:paraId="7EE8B1CD" w14:textId="77777777" w:rsidR="0058092B" w:rsidRPr="00107E0B" w:rsidRDefault="0058092B" w:rsidP="0030729B">
            <w:pPr>
              <w:jc w:val="center"/>
              <w:rPr>
                <w:rFonts w:ascii="Times New Roman" w:hAnsi="Times New Roman" w:cs="Times New Roman"/>
                <w:sz w:val="24"/>
                <w:szCs w:val="24"/>
              </w:rPr>
            </w:pPr>
          </w:p>
        </w:tc>
        <w:tc>
          <w:tcPr>
            <w:tcW w:w="1984" w:type="dxa"/>
          </w:tcPr>
          <w:p w14:paraId="3FFA0381" w14:textId="77777777" w:rsidR="0058092B" w:rsidRPr="00107E0B" w:rsidRDefault="0058092B" w:rsidP="0030729B">
            <w:pPr>
              <w:jc w:val="center"/>
              <w:rPr>
                <w:rFonts w:ascii="Times New Roman" w:hAnsi="Times New Roman" w:cs="Times New Roman"/>
                <w:sz w:val="24"/>
                <w:szCs w:val="24"/>
                <w:lang w:val="uk-UA"/>
              </w:rPr>
            </w:pPr>
            <w:r w:rsidRPr="00107E0B">
              <w:rPr>
                <w:rFonts w:ascii="Times New Roman" w:hAnsi="Times New Roman" w:cs="Times New Roman"/>
                <w:sz w:val="24"/>
                <w:szCs w:val="24"/>
                <w:lang w:val="uk-UA"/>
              </w:rPr>
              <w:t>28</w:t>
            </w:r>
          </w:p>
        </w:tc>
        <w:tc>
          <w:tcPr>
            <w:tcW w:w="1843" w:type="dxa"/>
          </w:tcPr>
          <w:p w14:paraId="7565336B" w14:textId="77777777" w:rsidR="0058092B" w:rsidRPr="00107E0B" w:rsidRDefault="0058092B" w:rsidP="0030729B">
            <w:pPr>
              <w:jc w:val="center"/>
              <w:rPr>
                <w:rFonts w:ascii="Times New Roman" w:hAnsi="Times New Roman" w:cs="Times New Roman"/>
                <w:sz w:val="24"/>
                <w:szCs w:val="24"/>
              </w:rPr>
            </w:pPr>
          </w:p>
        </w:tc>
      </w:tr>
      <w:tr w:rsidR="0058092B" w:rsidRPr="00107E0B" w14:paraId="4F5A7FBF" w14:textId="77777777" w:rsidTr="0030729B">
        <w:tc>
          <w:tcPr>
            <w:tcW w:w="1838" w:type="dxa"/>
          </w:tcPr>
          <w:p w14:paraId="30FD3E08" w14:textId="77777777" w:rsidR="0058092B" w:rsidRPr="00107E0B" w:rsidRDefault="0058092B" w:rsidP="0030729B">
            <w:pPr>
              <w:jc w:val="center"/>
              <w:rPr>
                <w:rFonts w:ascii="Times New Roman" w:hAnsi="Times New Roman" w:cs="Times New Roman"/>
                <w:sz w:val="24"/>
                <w:szCs w:val="24"/>
                <w:lang w:val="uk-UA"/>
              </w:rPr>
            </w:pPr>
            <w:r w:rsidRPr="00107E0B">
              <w:rPr>
                <w:rFonts w:ascii="Times New Roman" w:hAnsi="Times New Roman" w:cs="Times New Roman"/>
                <w:sz w:val="24"/>
                <w:szCs w:val="24"/>
                <w:lang w:val="uk-UA"/>
              </w:rPr>
              <w:t>13</w:t>
            </w:r>
          </w:p>
        </w:tc>
        <w:tc>
          <w:tcPr>
            <w:tcW w:w="1843" w:type="dxa"/>
          </w:tcPr>
          <w:p w14:paraId="7E418661" w14:textId="77777777" w:rsidR="0058092B" w:rsidRPr="00107E0B" w:rsidRDefault="0058092B" w:rsidP="0030729B">
            <w:pPr>
              <w:jc w:val="center"/>
              <w:rPr>
                <w:rFonts w:ascii="Times New Roman" w:hAnsi="Times New Roman" w:cs="Times New Roman"/>
                <w:sz w:val="24"/>
                <w:szCs w:val="24"/>
              </w:rPr>
            </w:pPr>
          </w:p>
        </w:tc>
        <w:tc>
          <w:tcPr>
            <w:tcW w:w="1984" w:type="dxa"/>
          </w:tcPr>
          <w:p w14:paraId="32CD3066" w14:textId="77777777" w:rsidR="0058092B" w:rsidRPr="00107E0B" w:rsidRDefault="0058092B" w:rsidP="0030729B">
            <w:pPr>
              <w:jc w:val="center"/>
              <w:rPr>
                <w:rFonts w:ascii="Times New Roman" w:hAnsi="Times New Roman" w:cs="Times New Roman"/>
                <w:sz w:val="24"/>
                <w:szCs w:val="24"/>
                <w:lang w:val="uk-UA"/>
              </w:rPr>
            </w:pPr>
            <w:r w:rsidRPr="00107E0B">
              <w:rPr>
                <w:rFonts w:ascii="Times New Roman" w:hAnsi="Times New Roman" w:cs="Times New Roman"/>
                <w:sz w:val="24"/>
                <w:szCs w:val="24"/>
                <w:lang w:val="uk-UA"/>
              </w:rPr>
              <w:t>29</w:t>
            </w:r>
          </w:p>
        </w:tc>
        <w:tc>
          <w:tcPr>
            <w:tcW w:w="1843" w:type="dxa"/>
          </w:tcPr>
          <w:p w14:paraId="04C687F5" w14:textId="77777777" w:rsidR="0058092B" w:rsidRPr="00107E0B" w:rsidRDefault="0058092B" w:rsidP="0030729B">
            <w:pPr>
              <w:jc w:val="center"/>
              <w:rPr>
                <w:rFonts w:ascii="Times New Roman" w:hAnsi="Times New Roman" w:cs="Times New Roman"/>
                <w:sz w:val="24"/>
                <w:szCs w:val="24"/>
              </w:rPr>
            </w:pPr>
          </w:p>
        </w:tc>
      </w:tr>
      <w:tr w:rsidR="0058092B" w:rsidRPr="00107E0B" w14:paraId="15B7BA02" w14:textId="77777777" w:rsidTr="0030729B">
        <w:tc>
          <w:tcPr>
            <w:tcW w:w="1838" w:type="dxa"/>
          </w:tcPr>
          <w:p w14:paraId="5DE38FA3" w14:textId="77777777" w:rsidR="0058092B" w:rsidRPr="00107E0B" w:rsidRDefault="0058092B" w:rsidP="0030729B">
            <w:pPr>
              <w:jc w:val="center"/>
              <w:rPr>
                <w:rFonts w:ascii="Times New Roman" w:hAnsi="Times New Roman" w:cs="Times New Roman"/>
                <w:sz w:val="24"/>
                <w:szCs w:val="24"/>
                <w:lang w:val="uk-UA"/>
              </w:rPr>
            </w:pPr>
            <w:r w:rsidRPr="00107E0B">
              <w:rPr>
                <w:rFonts w:ascii="Times New Roman" w:hAnsi="Times New Roman" w:cs="Times New Roman"/>
                <w:sz w:val="24"/>
                <w:szCs w:val="24"/>
                <w:lang w:val="uk-UA"/>
              </w:rPr>
              <w:t>14</w:t>
            </w:r>
          </w:p>
        </w:tc>
        <w:tc>
          <w:tcPr>
            <w:tcW w:w="1843" w:type="dxa"/>
          </w:tcPr>
          <w:p w14:paraId="7E0A4477" w14:textId="77777777" w:rsidR="0058092B" w:rsidRPr="00107E0B" w:rsidRDefault="0058092B" w:rsidP="0030729B">
            <w:pPr>
              <w:jc w:val="center"/>
              <w:rPr>
                <w:rFonts w:ascii="Times New Roman" w:hAnsi="Times New Roman" w:cs="Times New Roman"/>
                <w:sz w:val="24"/>
                <w:szCs w:val="24"/>
              </w:rPr>
            </w:pPr>
          </w:p>
        </w:tc>
        <w:tc>
          <w:tcPr>
            <w:tcW w:w="1984" w:type="dxa"/>
          </w:tcPr>
          <w:p w14:paraId="6AF18AC7" w14:textId="77777777" w:rsidR="0058092B" w:rsidRPr="00107E0B" w:rsidRDefault="0058092B" w:rsidP="0030729B">
            <w:pPr>
              <w:jc w:val="center"/>
              <w:rPr>
                <w:rFonts w:ascii="Times New Roman" w:hAnsi="Times New Roman" w:cs="Times New Roman"/>
                <w:sz w:val="24"/>
                <w:szCs w:val="24"/>
                <w:lang w:val="uk-UA"/>
              </w:rPr>
            </w:pPr>
            <w:r w:rsidRPr="00107E0B">
              <w:rPr>
                <w:rFonts w:ascii="Times New Roman" w:hAnsi="Times New Roman" w:cs="Times New Roman"/>
                <w:sz w:val="24"/>
                <w:szCs w:val="24"/>
                <w:lang w:val="uk-UA"/>
              </w:rPr>
              <w:t>30</w:t>
            </w:r>
          </w:p>
        </w:tc>
        <w:tc>
          <w:tcPr>
            <w:tcW w:w="1843" w:type="dxa"/>
          </w:tcPr>
          <w:p w14:paraId="4F65F6BE" w14:textId="77777777" w:rsidR="0058092B" w:rsidRPr="00107E0B" w:rsidRDefault="0058092B" w:rsidP="0030729B">
            <w:pPr>
              <w:jc w:val="center"/>
              <w:rPr>
                <w:rFonts w:ascii="Times New Roman" w:hAnsi="Times New Roman" w:cs="Times New Roman"/>
                <w:sz w:val="24"/>
                <w:szCs w:val="24"/>
              </w:rPr>
            </w:pPr>
          </w:p>
        </w:tc>
      </w:tr>
      <w:tr w:rsidR="0058092B" w:rsidRPr="00107E0B" w14:paraId="323EE044" w14:textId="77777777" w:rsidTr="0030729B">
        <w:tc>
          <w:tcPr>
            <w:tcW w:w="1838" w:type="dxa"/>
          </w:tcPr>
          <w:p w14:paraId="4467902E" w14:textId="77777777" w:rsidR="0058092B" w:rsidRPr="00107E0B" w:rsidRDefault="0058092B" w:rsidP="0030729B">
            <w:pPr>
              <w:jc w:val="center"/>
              <w:rPr>
                <w:rFonts w:ascii="Times New Roman" w:hAnsi="Times New Roman" w:cs="Times New Roman"/>
                <w:sz w:val="24"/>
                <w:szCs w:val="24"/>
                <w:lang w:val="uk-UA"/>
              </w:rPr>
            </w:pPr>
            <w:r w:rsidRPr="00107E0B">
              <w:rPr>
                <w:rFonts w:ascii="Times New Roman" w:hAnsi="Times New Roman" w:cs="Times New Roman"/>
                <w:sz w:val="24"/>
                <w:szCs w:val="24"/>
                <w:lang w:val="uk-UA"/>
              </w:rPr>
              <w:t>15</w:t>
            </w:r>
          </w:p>
        </w:tc>
        <w:tc>
          <w:tcPr>
            <w:tcW w:w="1843" w:type="dxa"/>
          </w:tcPr>
          <w:p w14:paraId="54130A0E" w14:textId="77777777" w:rsidR="0058092B" w:rsidRPr="00107E0B" w:rsidRDefault="0058092B" w:rsidP="0030729B">
            <w:pPr>
              <w:jc w:val="center"/>
              <w:rPr>
                <w:rFonts w:ascii="Times New Roman" w:hAnsi="Times New Roman" w:cs="Times New Roman"/>
                <w:sz w:val="24"/>
                <w:szCs w:val="24"/>
              </w:rPr>
            </w:pPr>
          </w:p>
        </w:tc>
        <w:tc>
          <w:tcPr>
            <w:tcW w:w="1984" w:type="dxa"/>
          </w:tcPr>
          <w:p w14:paraId="797590A7" w14:textId="77777777" w:rsidR="0058092B" w:rsidRPr="00107E0B" w:rsidRDefault="0058092B" w:rsidP="0030729B">
            <w:pPr>
              <w:jc w:val="center"/>
              <w:rPr>
                <w:rFonts w:ascii="Times New Roman" w:hAnsi="Times New Roman" w:cs="Times New Roman"/>
                <w:sz w:val="24"/>
                <w:szCs w:val="24"/>
                <w:lang w:val="uk-UA"/>
              </w:rPr>
            </w:pPr>
            <w:r w:rsidRPr="00107E0B">
              <w:rPr>
                <w:rFonts w:ascii="Times New Roman" w:hAnsi="Times New Roman" w:cs="Times New Roman"/>
                <w:sz w:val="24"/>
                <w:szCs w:val="24"/>
                <w:lang w:val="uk-UA"/>
              </w:rPr>
              <w:t>31</w:t>
            </w:r>
          </w:p>
        </w:tc>
        <w:tc>
          <w:tcPr>
            <w:tcW w:w="1843" w:type="dxa"/>
          </w:tcPr>
          <w:p w14:paraId="2E3B4124" w14:textId="77777777" w:rsidR="0058092B" w:rsidRPr="00107E0B" w:rsidRDefault="0058092B" w:rsidP="0030729B">
            <w:pPr>
              <w:jc w:val="center"/>
              <w:rPr>
                <w:rFonts w:ascii="Times New Roman" w:hAnsi="Times New Roman" w:cs="Times New Roman"/>
                <w:sz w:val="24"/>
                <w:szCs w:val="24"/>
              </w:rPr>
            </w:pPr>
          </w:p>
        </w:tc>
      </w:tr>
      <w:tr w:rsidR="0058092B" w:rsidRPr="00107E0B" w14:paraId="16F34A37" w14:textId="77777777" w:rsidTr="0030729B">
        <w:tc>
          <w:tcPr>
            <w:tcW w:w="1838" w:type="dxa"/>
          </w:tcPr>
          <w:p w14:paraId="312E508B" w14:textId="77777777" w:rsidR="0058092B" w:rsidRPr="00107E0B" w:rsidRDefault="0058092B" w:rsidP="0030729B">
            <w:pPr>
              <w:jc w:val="center"/>
              <w:rPr>
                <w:rFonts w:ascii="Times New Roman" w:hAnsi="Times New Roman" w:cs="Times New Roman"/>
                <w:sz w:val="24"/>
                <w:szCs w:val="24"/>
                <w:lang w:val="uk-UA"/>
              </w:rPr>
            </w:pPr>
            <w:r w:rsidRPr="00107E0B">
              <w:rPr>
                <w:rFonts w:ascii="Times New Roman" w:hAnsi="Times New Roman" w:cs="Times New Roman"/>
                <w:sz w:val="24"/>
                <w:szCs w:val="24"/>
                <w:lang w:val="uk-UA"/>
              </w:rPr>
              <w:t>16</w:t>
            </w:r>
          </w:p>
        </w:tc>
        <w:tc>
          <w:tcPr>
            <w:tcW w:w="1843" w:type="dxa"/>
          </w:tcPr>
          <w:p w14:paraId="58D4B50B" w14:textId="77777777" w:rsidR="0058092B" w:rsidRPr="00107E0B" w:rsidRDefault="0058092B" w:rsidP="0030729B">
            <w:pPr>
              <w:jc w:val="center"/>
              <w:rPr>
                <w:rFonts w:ascii="Times New Roman" w:hAnsi="Times New Roman" w:cs="Times New Roman"/>
                <w:sz w:val="24"/>
                <w:szCs w:val="24"/>
              </w:rPr>
            </w:pPr>
          </w:p>
        </w:tc>
        <w:tc>
          <w:tcPr>
            <w:tcW w:w="1984" w:type="dxa"/>
          </w:tcPr>
          <w:p w14:paraId="73324AF3" w14:textId="77777777" w:rsidR="0058092B" w:rsidRPr="00107E0B" w:rsidRDefault="0058092B" w:rsidP="0030729B">
            <w:pPr>
              <w:jc w:val="center"/>
              <w:rPr>
                <w:rFonts w:ascii="Times New Roman" w:hAnsi="Times New Roman" w:cs="Times New Roman"/>
                <w:b/>
                <w:bCs/>
                <w:sz w:val="24"/>
                <w:szCs w:val="24"/>
                <w:lang w:val="uk-UA"/>
              </w:rPr>
            </w:pPr>
            <w:r w:rsidRPr="00107E0B">
              <w:rPr>
                <w:rFonts w:ascii="Times New Roman" w:hAnsi="Times New Roman" w:cs="Times New Roman"/>
                <w:b/>
                <w:bCs/>
                <w:sz w:val="24"/>
                <w:szCs w:val="24"/>
                <w:lang w:val="uk-UA"/>
              </w:rPr>
              <w:t>ВСЬОГО</w:t>
            </w:r>
          </w:p>
        </w:tc>
        <w:tc>
          <w:tcPr>
            <w:tcW w:w="1843" w:type="dxa"/>
          </w:tcPr>
          <w:p w14:paraId="6B7231F4" w14:textId="77777777" w:rsidR="0058092B" w:rsidRPr="00107E0B" w:rsidRDefault="0058092B" w:rsidP="0030729B">
            <w:pPr>
              <w:jc w:val="center"/>
              <w:rPr>
                <w:rFonts w:ascii="Times New Roman" w:hAnsi="Times New Roman" w:cs="Times New Roman"/>
                <w:sz w:val="24"/>
                <w:szCs w:val="24"/>
              </w:rPr>
            </w:pPr>
          </w:p>
        </w:tc>
      </w:tr>
    </w:tbl>
    <w:p w14:paraId="0E72DB1A" w14:textId="77777777" w:rsidR="0058092B" w:rsidRPr="00107E0B" w:rsidRDefault="0058092B" w:rsidP="0058092B">
      <w:pPr>
        <w:ind w:firstLine="420"/>
        <w:jc w:val="both"/>
        <w:rPr>
          <w:rFonts w:ascii="Times New Roman" w:hAnsi="Times New Roman" w:cs="Times New Roman"/>
          <w:sz w:val="24"/>
          <w:szCs w:val="24"/>
          <w:lang w:val="en-US"/>
        </w:rPr>
      </w:pPr>
    </w:p>
    <w:p w14:paraId="674C33FC" w14:textId="77777777" w:rsidR="0058092B" w:rsidRPr="00107E0B" w:rsidRDefault="0058092B" w:rsidP="0058092B">
      <w:pPr>
        <w:ind w:firstLine="420"/>
        <w:jc w:val="both"/>
        <w:rPr>
          <w:rFonts w:ascii="Times New Roman" w:hAnsi="Times New Roman" w:cs="Times New Roman"/>
          <w:sz w:val="24"/>
          <w:szCs w:val="24"/>
          <w:lang w:val="uk-UA"/>
        </w:rPr>
      </w:pPr>
    </w:p>
    <w:p w14:paraId="71732595" w14:textId="77777777" w:rsidR="0058092B" w:rsidRPr="00107E0B" w:rsidRDefault="0058092B" w:rsidP="0058092B">
      <w:pPr>
        <w:spacing w:after="0" w:line="240" w:lineRule="auto"/>
        <w:jc w:val="both"/>
        <w:rPr>
          <w:rFonts w:ascii="Times New Roman" w:hAnsi="Times New Roman" w:cs="Times New Roman"/>
          <w:sz w:val="24"/>
          <w:szCs w:val="24"/>
          <w:lang w:val="uk-UA"/>
        </w:rPr>
      </w:pPr>
    </w:p>
    <w:p w14:paraId="6975B991" w14:textId="77777777" w:rsidR="0058092B" w:rsidRPr="00107E0B" w:rsidRDefault="0058092B" w:rsidP="0058092B">
      <w:pPr>
        <w:pStyle w:val="2"/>
        <w:spacing w:before="0" w:beforeAutospacing="0" w:after="0" w:afterAutospacing="0"/>
        <w:ind w:firstLine="709"/>
        <w:jc w:val="both"/>
        <w:rPr>
          <w:sz w:val="24"/>
          <w:szCs w:val="24"/>
          <w:lang w:val="uk-UA"/>
        </w:rPr>
      </w:pPr>
    </w:p>
    <w:p w14:paraId="645CD401" w14:textId="77777777" w:rsidR="0058092B" w:rsidRPr="00107E0B" w:rsidRDefault="0058092B" w:rsidP="0058092B">
      <w:pPr>
        <w:pStyle w:val="2"/>
        <w:spacing w:before="0" w:beforeAutospacing="0" w:after="0" w:afterAutospacing="0"/>
        <w:ind w:firstLine="709"/>
        <w:jc w:val="both"/>
        <w:rPr>
          <w:sz w:val="24"/>
          <w:szCs w:val="24"/>
          <w:lang w:val="uk-UA"/>
        </w:rPr>
      </w:pPr>
    </w:p>
    <w:p w14:paraId="583E0C85" w14:textId="77777777" w:rsidR="0058092B" w:rsidRPr="00107E0B" w:rsidRDefault="0058092B" w:rsidP="0058092B">
      <w:pPr>
        <w:pStyle w:val="2"/>
        <w:spacing w:before="0" w:beforeAutospacing="0" w:after="0" w:afterAutospacing="0"/>
        <w:ind w:firstLine="709"/>
        <w:jc w:val="both"/>
        <w:rPr>
          <w:sz w:val="24"/>
          <w:szCs w:val="24"/>
          <w:lang w:val="uk-UA"/>
        </w:rPr>
      </w:pPr>
    </w:p>
    <w:p w14:paraId="5F732235" w14:textId="77777777" w:rsidR="0058092B" w:rsidRPr="00107E0B" w:rsidRDefault="0058092B" w:rsidP="0058092B">
      <w:pPr>
        <w:pStyle w:val="2"/>
        <w:spacing w:before="0" w:beforeAutospacing="0" w:after="0" w:afterAutospacing="0"/>
        <w:ind w:firstLine="709"/>
        <w:jc w:val="both"/>
        <w:rPr>
          <w:sz w:val="24"/>
          <w:szCs w:val="24"/>
          <w:lang w:val="uk-UA"/>
        </w:rPr>
      </w:pPr>
    </w:p>
    <w:p w14:paraId="5EF42790" w14:textId="77777777" w:rsidR="0058092B" w:rsidRPr="00107E0B" w:rsidRDefault="0058092B" w:rsidP="0058092B">
      <w:pPr>
        <w:pStyle w:val="2"/>
        <w:spacing w:before="0" w:beforeAutospacing="0" w:after="0" w:afterAutospacing="0"/>
        <w:ind w:firstLine="709"/>
        <w:jc w:val="both"/>
        <w:rPr>
          <w:sz w:val="24"/>
          <w:szCs w:val="24"/>
          <w:lang w:val="uk-UA"/>
        </w:rPr>
      </w:pPr>
    </w:p>
    <w:p w14:paraId="579EB71F" w14:textId="77777777" w:rsidR="0058092B" w:rsidRDefault="0058092B" w:rsidP="0058092B">
      <w:pPr>
        <w:pStyle w:val="2"/>
        <w:spacing w:before="0" w:beforeAutospacing="0" w:after="0" w:afterAutospacing="0"/>
        <w:ind w:firstLine="709"/>
        <w:jc w:val="both"/>
        <w:rPr>
          <w:b w:val="0"/>
          <w:bCs w:val="0"/>
          <w:sz w:val="24"/>
          <w:szCs w:val="24"/>
          <w:lang w:val="uk-UA"/>
        </w:rPr>
      </w:pPr>
    </w:p>
    <w:p w14:paraId="7EE40B1B" w14:textId="77777777" w:rsidR="0058092B" w:rsidRDefault="0058092B" w:rsidP="0058092B">
      <w:pPr>
        <w:pStyle w:val="2"/>
        <w:spacing w:before="0" w:beforeAutospacing="0" w:after="0" w:afterAutospacing="0"/>
        <w:ind w:firstLine="709"/>
        <w:jc w:val="both"/>
        <w:rPr>
          <w:b w:val="0"/>
          <w:bCs w:val="0"/>
          <w:sz w:val="24"/>
          <w:szCs w:val="24"/>
          <w:lang w:val="uk-UA"/>
        </w:rPr>
      </w:pPr>
    </w:p>
    <w:p w14:paraId="0D8B0BC3" w14:textId="77777777" w:rsidR="0058092B" w:rsidRDefault="0058092B" w:rsidP="0058092B">
      <w:pPr>
        <w:pStyle w:val="2"/>
        <w:spacing w:before="0" w:beforeAutospacing="0" w:after="0" w:afterAutospacing="0"/>
        <w:ind w:firstLine="709"/>
        <w:jc w:val="both"/>
        <w:rPr>
          <w:b w:val="0"/>
          <w:bCs w:val="0"/>
          <w:sz w:val="24"/>
          <w:szCs w:val="24"/>
          <w:lang w:val="uk-UA"/>
        </w:rPr>
      </w:pPr>
    </w:p>
    <w:p w14:paraId="2A4F028C" w14:textId="77777777" w:rsidR="0058092B" w:rsidRDefault="0058092B" w:rsidP="0058092B">
      <w:pPr>
        <w:pStyle w:val="2"/>
        <w:spacing w:before="0" w:beforeAutospacing="0" w:after="0" w:afterAutospacing="0"/>
        <w:ind w:firstLine="709"/>
        <w:jc w:val="both"/>
        <w:rPr>
          <w:b w:val="0"/>
          <w:bCs w:val="0"/>
          <w:sz w:val="24"/>
          <w:szCs w:val="24"/>
          <w:lang w:val="uk-UA"/>
        </w:rPr>
      </w:pPr>
    </w:p>
    <w:p w14:paraId="34216C02" w14:textId="77777777" w:rsidR="0058092B" w:rsidRDefault="0058092B" w:rsidP="0058092B">
      <w:pPr>
        <w:pStyle w:val="2"/>
        <w:spacing w:before="0" w:beforeAutospacing="0" w:after="0" w:afterAutospacing="0"/>
        <w:ind w:firstLine="709"/>
        <w:jc w:val="both"/>
        <w:rPr>
          <w:b w:val="0"/>
          <w:bCs w:val="0"/>
          <w:sz w:val="24"/>
          <w:szCs w:val="24"/>
          <w:lang w:val="uk-UA"/>
        </w:rPr>
      </w:pPr>
    </w:p>
    <w:p w14:paraId="01395695" w14:textId="77777777" w:rsidR="0058092B" w:rsidRDefault="0058092B" w:rsidP="0058092B">
      <w:pPr>
        <w:pStyle w:val="2"/>
        <w:spacing w:before="0" w:beforeAutospacing="0" w:after="0" w:afterAutospacing="0"/>
        <w:ind w:firstLine="709"/>
        <w:jc w:val="both"/>
        <w:rPr>
          <w:b w:val="0"/>
          <w:bCs w:val="0"/>
          <w:sz w:val="24"/>
          <w:szCs w:val="24"/>
          <w:lang w:val="uk-UA"/>
        </w:rPr>
      </w:pPr>
    </w:p>
    <w:p w14:paraId="0FBB3B0B" w14:textId="77777777" w:rsidR="0058092B" w:rsidRDefault="0058092B" w:rsidP="0058092B">
      <w:pPr>
        <w:pStyle w:val="2"/>
        <w:spacing w:before="0" w:beforeAutospacing="0" w:after="0" w:afterAutospacing="0"/>
        <w:ind w:firstLine="709"/>
        <w:jc w:val="both"/>
        <w:rPr>
          <w:b w:val="0"/>
          <w:bCs w:val="0"/>
          <w:sz w:val="24"/>
          <w:szCs w:val="24"/>
          <w:lang w:val="uk-UA"/>
        </w:rPr>
      </w:pPr>
    </w:p>
    <w:p w14:paraId="1CD4CF38" w14:textId="77777777" w:rsidR="0058092B" w:rsidRDefault="0058092B" w:rsidP="0058092B">
      <w:pPr>
        <w:pStyle w:val="2"/>
        <w:spacing w:before="0" w:beforeAutospacing="0" w:after="0" w:afterAutospacing="0"/>
        <w:ind w:firstLine="709"/>
        <w:jc w:val="both"/>
        <w:rPr>
          <w:b w:val="0"/>
          <w:bCs w:val="0"/>
          <w:sz w:val="24"/>
          <w:szCs w:val="24"/>
          <w:lang w:val="uk-UA"/>
        </w:rPr>
      </w:pPr>
    </w:p>
    <w:p w14:paraId="2B1E5B7E" w14:textId="77777777" w:rsidR="0058092B" w:rsidRDefault="0058092B" w:rsidP="0058092B">
      <w:pPr>
        <w:pStyle w:val="2"/>
        <w:spacing w:before="0" w:beforeAutospacing="0" w:after="0" w:afterAutospacing="0"/>
        <w:ind w:firstLine="709"/>
        <w:jc w:val="both"/>
        <w:rPr>
          <w:b w:val="0"/>
          <w:bCs w:val="0"/>
          <w:sz w:val="24"/>
          <w:szCs w:val="24"/>
          <w:lang w:val="uk-UA"/>
        </w:rPr>
      </w:pPr>
    </w:p>
    <w:p w14:paraId="46A8BF30" w14:textId="77777777" w:rsidR="0058092B" w:rsidRDefault="0058092B" w:rsidP="0058092B">
      <w:pPr>
        <w:pStyle w:val="2"/>
        <w:spacing w:before="0" w:beforeAutospacing="0" w:after="0" w:afterAutospacing="0"/>
        <w:ind w:firstLine="709"/>
        <w:jc w:val="both"/>
        <w:rPr>
          <w:b w:val="0"/>
          <w:bCs w:val="0"/>
          <w:sz w:val="24"/>
          <w:szCs w:val="24"/>
          <w:lang w:val="uk-UA"/>
        </w:rPr>
      </w:pPr>
    </w:p>
    <w:p w14:paraId="52BB5E6E" w14:textId="77777777" w:rsidR="0058092B" w:rsidRDefault="0058092B" w:rsidP="0058092B">
      <w:pPr>
        <w:pStyle w:val="2"/>
        <w:spacing w:before="0" w:beforeAutospacing="0" w:after="0" w:afterAutospacing="0"/>
        <w:jc w:val="both"/>
        <w:rPr>
          <w:b w:val="0"/>
          <w:bCs w:val="0"/>
          <w:sz w:val="24"/>
          <w:szCs w:val="24"/>
          <w:lang w:val="uk-UA"/>
        </w:rPr>
      </w:pPr>
    </w:p>
    <w:p w14:paraId="792276C7" w14:textId="77777777" w:rsidR="0058092B" w:rsidRPr="00107E0B" w:rsidRDefault="0058092B" w:rsidP="0058092B">
      <w:pPr>
        <w:pStyle w:val="2"/>
        <w:spacing w:before="0" w:beforeAutospacing="0" w:after="0" w:afterAutospacing="0"/>
        <w:ind w:firstLine="709"/>
        <w:jc w:val="both"/>
        <w:rPr>
          <w:sz w:val="24"/>
          <w:szCs w:val="24"/>
          <w:lang w:val="uk-UA"/>
        </w:rPr>
      </w:pPr>
      <w:r w:rsidRPr="000B6A7A">
        <w:rPr>
          <w:sz w:val="24"/>
          <w:szCs w:val="24"/>
          <w:lang w:val="uk-UA"/>
        </w:rPr>
        <w:t>2.</w:t>
      </w:r>
      <w:r>
        <w:rPr>
          <w:b w:val="0"/>
          <w:bCs w:val="0"/>
          <w:sz w:val="24"/>
          <w:szCs w:val="24"/>
          <w:lang w:val="uk-UA"/>
        </w:rPr>
        <w:t xml:space="preserve"> </w:t>
      </w:r>
      <w:r w:rsidRPr="00107E0B">
        <w:rPr>
          <w:b w:val="0"/>
          <w:bCs w:val="0"/>
          <w:sz w:val="24"/>
          <w:szCs w:val="24"/>
          <w:lang w:val="uk-UA"/>
        </w:rPr>
        <w:t>Відповідно до положень</w:t>
      </w:r>
      <w:r w:rsidRPr="00107E0B">
        <w:rPr>
          <w:b w:val="0"/>
          <w:bCs w:val="0"/>
          <w:sz w:val="24"/>
          <w:szCs w:val="24"/>
        </w:rPr>
        <w:t xml:space="preserve"> п. 4.1. Договору </w:t>
      </w:r>
      <w:proofErr w:type="spellStart"/>
      <w:r w:rsidRPr="00107E0B">
        <w:rPr>
          <w:b w:val="0"/>
          <w:bCs w:val="0"/>
          <w:sz w:val="24"/>
          <w:szCs w:val="24"/>
        </w:rPr>
        <w:t>Сторони</w:t>
      </w:r>
      <w:proofErr w:type="spellEnd"/>
      <w:r w:rsidRPr="00107E0B">
        <w:rPr>
          <w:b w:val="0"/>
          <w:bCs w:val="0"/>
          <w:sz w:val="24"/>
          <w:szCs w:val="24"/>
        </w:rPr>
        <w:t xml:space="preserve"> </w:t>
      </w:r>
      <w:r w:rsidRPr="00107E0B">
        <w:rPr>
          <w:b w:val="0"/>
          <w:bCs w:val="0"/>
          <w:sz w:val="24"/>
          <w:szCs w:val="24"/>
          <w:lang w:val="uk-UA"/>
        </w:rPr>
        <w:t xml:space="preserve">погодили, що вартість природного газу, з урахуванням вартості </w:t>
      </w:r>
      <w:r>
        <w:rPr>
          <w:b w:val="0"/>
          <w:bCs w:val="0"/>
          <w:sz w:val="24"/>
          <w:szCs w:val="24"/>
          <w:lang w:val="uk-UA"/>
        </w:rPr>
        <w:t>послуг</w:t>
      </w:r>
      <w:r w:rsidRPr="00107E0B">
        <w:rPr>
          <w:b w:val="0"/>
          <w:bCs w:val="0"/>
          <w:sz w:val="24"/>
          <w:szCs w:val="24"/>
        </w:rPr>
        <w:t xml:space="preserve"> </w:t>
      </w:r>
      <w:proofErr w:type="spellStart"/>
      <w:r w:rsidRPr="00107E0B">
        <w:rPr>
          <w:b w:val="0"/>
          <w:bCs w:val="0"/>
          <w:sz w:val="24"/>
          <w:szCs w:val="24"/>
        </w:rPr>
        <w:t>транспортування</w:t>
      </w:r>
      <w:proofErr w:type="spellEnd"/>
      <w:r w:rsidRPr="00107E0B">
        <w:rPr>
          <w:b w:val="0"/>
          <w:bCs w:val="0"/>
          <w:sz w:val="24"/>
          <w:szCs w:val="24"/>
        </w:rPr>
        <w:t xml:space="preserve"> </w:t>
      </w:r>
      <w:r w:rsidRPr="00107E0B">
        <w:rPr>
          <w:b w:val="0"/>
          <w:bCs w:val="0"/>
          <w:sz w:val="24"/>
          <w:szCs w:val="24"/>
          <w:lang w:val="uk-UA"/>
        </w:rPr>
        <w:t xml:space="preserve">– </w:t>
      </w:r>
      <w:r w:rsidRPr="00107E0B">
        <w:rPr>
          <w:b w:val="0"/>
          <w:bCs w:val="0"/>
          <w:sz w:val="24"/>
          <w:szCs w:val="24"/>
        </w:rPr>
        <w:t xml:space="preserve">__________ грн. </w:t>
      </w:r>
      <w:r w:rsidRPr="00107E0B">
        <w:rPr>
          <w:b w:val="0"/>
          <w:bCs w:val="0"/>
          <w:sz w:val="24"/>
          <w:szCs w:val="24"/>
          <w:lang w:val="uk-UA"/>
        </w:rPr>
        <w:t xml:space="preserve">з </w:t>
      </w:r>
      <w:r w:rsidRPr="00107E0B">
        <w:rPr>
          <w:b w:val="0"/>
          <w:bCs w:val="0"/>
          <w:sz w:val="24"/>
          <w:szCs w:val="24"/>
        </w:rPr>
        <w:t>ПДВ</w:t>
      </w:r>
      <w:r w:rsidRPr="00107E0B">
        <w:rPr>
          <w:b w:val="0"/>
          <w:bCs w:val="0"/>
          <w:sz w:val="24"/>
          <w:szCs w:val="24"/>
          <w:lang w:val="uk-UA"/>
        </w:rPr>
        <w:t xml:space="preserve"> за </w:t>
      </w:r>
      <w:proofErr w:type="spellStart"/>
      <w:r w:rsidRPr="00107E0B">
        <w:rPr>
          <w:b w:val="0"/>
          <w:bCs w:val="0"/>
          <w:sz w:val="24"/>
          <w:szCs w:val="24"/>
          <w:lang w:val="uk-UA"/>
        </w:rPr>
        <w:t>тис.м.куб</w:t>
      </w:r>
      <w:proofErr w:type="spellEnd"/>
      <w:r w:rsidRPr="00107E0B">
        <w:rPr>
          <w:b w:val="0"/>
          <w:bCs w:val="0"/>
          <w:sz w:val="24"/>
          <w:szCs w:val="24"/>
          <w:lang w:val="uk-UA"/>
        </w:rPr>
        <w:t xml:space="preserve">. (тариф встановлений </w:t>
      </w:r>
      <w:r w:rsidRPr="00107E0B">
        <w:rPr>
          <w:b w:val="0"/>
          <w:bCs w:val="0"/>
          <w:color w:val="000000"/>
          <w:sz w:val="24"/>
          <w:szCs w:val="24"/>
          <w:lang w:val="uk-UA"/>
        </w:rPr>
        <w:t>Постановою НКРЕКП в</w:t>
      </w:r>
      <w:proofErr w:type="spellStart"/>
      <w:r w:rsidRPr="00107E0B">
        <w:rPr>
          <w:b w:val="0"/>
          <w:bCs w:val="0"/>
          <w:color w:val="000000"/>
          <w:sz w:val="24"/>
          <w:szCs w:val="24"/>
        </w:rPr>
        <w:t>ід</w:t>
      </w:r>
      <w:proofErr w:type="spellEnd"/>
      <w:r w:rsidRPr="00107E0B">
        <w:rPr>
          <w:b w:val="0"/>
          <w:bCs w:val="0"/>
          <w:color w:val="000000"/>
          <w:sz w:val="24"/>
          <w:szCs w:val="24"/>
          <w:lang w:val="uk-UA"/>
        </w:rPr>
        <w:t xml:space="preserve"> </w:t>
      </w:r>
      <w:r w:rsidRPr="00107E0B">
        <w:rPr>
          <w:b w:val="0"/>
          <w:bCs w:val="0"/>
          <w:color w:val="000000"/>
          <w:sz w:val="24"/>
          <w:szCs w:val="24"/>
        </w:rPr>
        <w:t>24</w:t>
      </w:r>
      <w:r w:rsidRPr="00107E0B">
        <w:rPr>
          <w:b w:val="0"/>
          <w:bCs w:val="0"/>
          <w:color w:val="000000"/>
          <w:sz w:val="24"/>
          <w:szCs w:val="24"/>
          <w:lang w:val="uk-UA"/>
        </w:rPr>
        <w:t>.12.</w:t>
      </w:r>
      <w:r w:rsidRPr="00107E0B">
        <w:rPr>
          <w:b w:val="0"/>
          <w:bCs w:val="0"/>
          <w:color w:val="000000"/>
          <w:sz w:val="24"/>
          <w:szCs w:val="24"/>
        </w:rPr>
        <w:t>2019</w:t>
      </w:r>
      <w:r w:rsidRPr="00107E0B">
        <w:rPr>
          <w:b w:val="0"/>
          <w:bCs w:val="0"/>
          <w:color w:val="000000"/>
          <w:sz w:val="24"/>
          <w:szCs w:val="24"/>
          <w:lang w:val="uk-UA"/>
        </w:rPr>
        <w:t xml:space="preserve"> р. </w:t>
      </w:r>
      <w:r w:rsidRPr="00107E0B">
        <w:rPr>
          <w:b w:val="0"/>
          <w:bCs w:val="0"/>
          <w:color w:val="000000"/>
          <w:sz w:val="24"/>
          <w:szCs w:val="24"/>
        </w:rPr>
        <w:t>N</w:t>
      </w:r>
      <w:r w:rsidRPr="00107E0B">
        <w:rPr>
          <w:b w:val="0"/>
          <w:bCs w:val="0"/>
          <w:color w:val="000000"/>
          <w:sz w:val="24"/>
          <w:szCs w:val="24"/>
          <w:lang w:val="uk-UA"/>
        </w:rPr>
        <w:t xml:space="preserve"> </w:t>
      </w:r>
      <w:r w:rsidRPr="00107E0B">
        <w:rPr>
          <w:b w:val="0"/>
          <w:bCs w:val="0"/>
          <w:color w:val="000000"/>
          <w:sz w:val="24"/>
          <w:szCs w:val="24"/>
        </w:rPr>
        <w:t>3013</w:t>
      </w:r>
      <w:r w:rsidRPr="00107E0B">
        <w:rPr>
          <w:b w:val="0"/>
          <w:bCs w:val="0"/>
          <w:color w:val="000000"/>
          <w:sz w:val="24"/>
          <w:szCs w:val="24"/>
          <w:lang w:val="uk-UA"/>
        </w:rPr>
        <w:t xml:space="preserve">), </w:t>
      </w:r>
      <w:r w:rsidRPr="00107E0B">
        <w:rPr>
          <w:b w:val="0"/>
          <w:bCs w:val="0"/>
          <w:sz w:val="24"/>
          <w:szCs w:val="24"/>
          <w:lang w:val="uk-UA"/>
        </w:rPr>
        <w:t xml:space="preserve">у </w:t>
      </w:r>
      <w:r>
        <w:rPr>
          <w:b w:val="0"/>
          <w:bCs w:val="0"/>
          <w:sz w:val="24"/>
          <w:szCs w:val="24"/>
          <w:lang w:val="uk-UA"/>
        </w:rPr>
        <w:t>місяці поставки</w:t>
      </w:r>
      <w:r w:rsidRPr="00107E0B">
        <w:rPr>
          <w:b w:val="0"/>
          <w:bCs w:val="0"/>
          <w:sz w:val="24"/>
          <w:szCs w:val="24"/>
          <w:lang w:val="uk-UA"/>
        </w:rPr>
        <w:t xml:space="preserve"> становить:</w:t>
      </w:r>
    </w:p>
    <w:p w14:paraId="3A33A1CF" w14:textId="77777777" w:rsidR="0058092B" w:rsidRPr="00107E0B" w:rsidRDefault="0058092B" w:rsidP="0058092B">
      <w:pPr>
        <w:pStyle w:val="2"/>
        <w:spacing w:before="0" w:beforeAutospacing="0" w:after="0" w:afterAutospacing="0"/>
        <w:jc w:val="both"/>
        <w:rPr>
          <w:b w:val="0"/>
          <w:bCs w:val="0"/>
          <w:sz w:val="24"/>
          <w:szCs w:val="24"/>
          <w:lang w:val="uk-UA"/>
        </w:rPr>
      </w:pPr>
    </w:p>
    <w:bookmarkStart w:id="41" w:name="_MON_1486361684"/>
    <w:bookmarkStart w:id="42" w:name="_MON_1513409509"/>
    <w:bookmarkStart w:id="43" w:name="_MON_1513409537"/>
    <w:bookmarkEnd w:id="41"/>
    <w:bookmarkEnd w:id="42"/>
    <w:bookmarkEnd w:id="43"/>
    <w:bookmarkStart w:id="44" w:name="_MON_1515310987"/>
    <w:bookmarkEnd w:id="44"/>
    <w:p w14:paraId="69D3633B" w14:textId="77777777" w:rsidR="0058092B" w:rsidRPr="00107E0B" w:rsidRDefault="0058092B" w:rsidP="0058092B">
      <w:pPr>
        <w:pStyle w:val="2"/>
        <w:spacing w:before="0" w:beforeAutospacing="0" w:after="0" w:afterAutospacing="0"/>
        <w:ind w:firstLine="709"/>
        <w:jc w:val="both"/>
        <w:rPr>
          <w:b w:val="0"/>
          <w:bCs w:val="0"/>
          <w:sz w:val="24"/>
          <w:szCs w:val="24"/>
        </w:rPr>
      </w:pPr>
      <w:r w:rsidRPr="00107E0B">
        <w:rPr>
          <w:sz w:val="24"/>
          <w:szCs w:val="24"/>
          <w:lang w:val="uk-UA"/>
        </w:rPr>
        <w:object w:dxaOrig="7846" w:dyaOrig="1276" w14:anchorId="295A4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75pt;height:62.25pt" o:ole="">
            <v:imagedata r:id="rId16" o:title=""/>
          </v:shape>
          <o:OLEObject Type="Embed" ProgID="Excel.Sheet.12" ShapeID="_x0000_i1025" DrawAspect="Content" ObjectID="_1677660651" r:id="rId17"/>
        </w:object>
      </w:r>
    </w:p>
    <w:p w14:paraId="6D92B0E3" w14:textId="77777777" w:rsidR="0058092B" w:rsidRPr="00107E0B" w:rsidRDefault="0058092B" w:rsidP="0058092B">
      <w:pPr>
        <w:pStyle w:val="2"/>
        <w:spacing w:before="0" w:beforeAutospacing="0" w:after="0" w:afterAutospacing="0"/>
        <w:ind w:firstLine="709"/>
        <w:jc w:val="both"/>
        <w:rPr>
          <w:b w:val="0"/>
          <w:bCs w:val="0"/>
          <w:sz w:val="24"/>
          <w:szCs w:val="24"/>
        </w:rPr>
      </w:pPr>
    </w:p>
    <w:p w14:paraId="2F98E83B" w14:textId="77777777" w:rsidR="0058092B" w:rsidRPr="00107E0B" w:rsidRDefault="0058092B" w:rsidP="0058092B">
      <w:pPr>
        <w:spacing w:after="0" w:line="240" w:lineRule="auto"/>
        <w:ind w:firstLine="709"/>
        <w:jc w:val="both"/>
        <w:rPr>
          <w:rFonts w:ascii="Times New Roman" w:hAnsi="Times New Roman" w:cs="Times New Roman"/>
          <w:sz w:val="24"/>
          <w:szCs w:val="24"/>
          <w:lang w:val="uk-UA"/>
        </w:rPr>
      </w:pPr>
      <w:r w:rsidRPr="000B6A7A">
        <w:rPr>
          <w:rFonts w:ascii="Times New Roman" w:hAnsi="Times New Roman" w:cs="Times New Roman"/>
          <w:b/>
          <w:bCs/>
          <w:sz w:val="24"/>
          <w:szCs w:val="24"/>
          <w:lang w:val="uk-UA"/>
        </w:rPr>
        <w:t>3.</w:t>
      </w:r>
      <w:r w:rsidRPr="00107E0B">
        <w:rPr>
          <w:rFonts w:ascii="Times New Roman" w:hAnsi="Times New Roman" w:cs="Times New Roman"/>
          <w:sz w:val="24"/>
          <w:szCs w:val="24"/>
          <w:lang w:val="uk-UA"/>
        </w:rPr>
        <w:t xml:space="preserve"> Оплата вартості природного газу проводиться </w:t>
      </w:r>
      <w:proofErr w:type="spellStart"/>
      <w:r w:rsidRPr="00107E0B">
        <w:rPr>
          <w:rFonts w:ascii="Times New Roman" w:hAnsi="Times New Roman" w:cs="Times New Roman"/>
          <w:sz w:val="24"/>
          <w:szCs w:val="24"/>
        </w:rPr>
        <w:t>Споживачем</w:t>
      </w:r>
      <w:proofErr w:type="spellEnd"/>
      <w:r w:rsidRPr="00107E0B">
        <w:rPr>
          <w:rFonts w:ascii="Times New Roman" w:hAnsi="Times New Roman" w:cs="Times New Roman"/>
          <w:sz w:val="24"/>
          <w:szCs w:val="24"/>
        </w:rPr>
        <w:t xml:space="preserve"> </w:t>
      </w:r>
      <w:proofErr w:type="spellStart"/>
      <w:r w:rsidRPr="00107E0B">
        <w:rPr>
          <w:rFonts w:ascii="Times New Roman" w:hAnsi="Times New Roman" w:cs="Times New Roman"/>
          <w:sz w:val="24"/>
          <w:szCs w:val="24"/>
        </w:rPr>
        <w:t>виключно</w:t>
      </w:r>
      <w:proofErr w:type="spellEnd"/>
      <w:r w:rsidRPr="00107E0B">
        <w:rPr>
          <w:rFonts w:ascii="Times New Roman" w:hAnsi="Times New Roman" w:cs="Times New Roman"/>
          <w:sz w:val="24"/>
          <w:szCs w:val="24"/>
        </w:rPr>
        <w:t xml:space="preserve"> </w:t>
      </w:r>
      <w:proofErr w:type="spellStart"/>
      <w:r w:rsidRPr="00107E0B">
        <w:rPr>
          <w:rFonts w:ascii="Times New Roman" w:hAnsi="Times New Roman" w:cs="Times New Roman"/>
          <w:sz w:val="24"/>
          <w:szCs w:val="24"/>
        </w:rPr>
        <w:t>грошовими</w:t>
      </w:r>
      <w:proofErr w:type="spellEnd"/>
      <w:r w:rsidRPr="00107E0B">
        <w:rPr>
          <w:rFonts w:ascii="Times New Roman" w:hAnsi="Times New Roman" w:cs="Times New Roman"/>
          <w:sz w:val="24"/>
          <w:szCs w:val="24"/>
        </w:rPr>
        <w:t xml:space="preserve"> коштами на </w:t>
      </w:r>
      <w:proofErr w:type="spellStart"/>
      <w:r w:rsidRPr="00107E0B">
        <w:rPr>
          <w:rFonts w:ascii="Times New Roman" w:hAnsi="Times New Roman" w:cs="Times New Roman"/>
          <w:sz w:val="24"/>
          <w:szCs w:val="24"/>
        </w:rPr>
        <w:t>банківський</w:t>
      </w:r>
      <w:proofErr w:type="spellEnd"/>
      <w:r w:rsidRPr="00107E0B">
        <w:rPr>
          <w:rFonts w:ascii="Times New Roman" w:hAnsi="Times New Roman" w:cs="Times New Roman"/>
          <w:sz w:val="24"/>
          <w:szCs w:val="24"/>
        </w:rPr>
        <w:t xml:space="preserve"> </w:t>
      </w:r>
      <w:proofErr w:type="spellStart"/>
      <w:r w:rsidRPr="00107E0B">
        <w:rPr>
          <w:rFonts w:ascii="Times New Roman" w:hAnsi="Times New Roman" w:cs="Times New Roman"/>
          <w:sz w:val="24"/>
          <w:szCs w:val="24"/>
        </w:rPr>
        <w:t>рахунок</w:t>
      </w:r>
      <w:proofErr w:type="spellEnd"/>
      <w:r w:rsidRPr="00107E0B">
        <w:rPr>
          <w:rFonts w:ascii="Times New Roman" w:hAnsi="Times New Roman" w:cs="Times New Roman"/>
          <w:sz w:val="24"/>
          <w:szCs w:val="24"/>
        </w:rPr>
        <w:t xml:space="preserve"> </w:t>
      </w:r>
      <w:proofErr w:type="spellStart"/>
      <w:r w:rsidRPr="00107E0B">
        <w:rPr>
          <w:rFonts w:ascii="Times New Roman" w:hAnsi="Times New Roman" w:cs="Times New Roman"/>
          <w:sz w:val="24"/>
          <w:szCs w:val="24"/>
        </w:rPr>
        <w:t>Постачальника</w:t>
      </w:r>
      <w:proofErr w:type="spellEnd"/>
      <w:r w:rsidRPr="00107E0B">
        <w:rPr>
          <w:rFonts w:ascii="Times New Roman" w:hAnsi="Times New Roman" w:cs="Times New Roman"/>
          <w:sz w:val="24"/>
          <w:szCs w:val="24"/>
          <w:lang w:val="uk-UA"/>
        </w:rPr>
        <w:t xml:space="preserve"> у наступному порядку:</w:t>
      </w:r>
    </w:p>
    <w:p w14:paraId="1811EB57" w14:textId="77777777" w:rsidR="0058092B" w:rsidRDefault="0058092B" w:rsidP="0058092B">
      <w:pPr>
        <w:spacing w:after="0" w:line="240" w:lineRule="auto"/>
        <w:ind w:firstLine="709"/>
        <w:jc w:val="both"/>
        <w:rPr>
          <w:rFonts w:ascii="Times New Roman" w:hAnsi="Times New Roman" w:cs="Times New Roman"/>
          <w:sz w:val="24"/>
          <w:szCs w:val="24"/>
          <w:lang w:val="uk-UA"/>
        </w:rPr>
      </w:pPr>
      <w:r w:rsidRPr="00107E0B">
        <w:rPr>
          <w:rFonts w:ascii="Times New Roman" w:hAnsi="Times New Roman" w:cs="Times New Roman"/>
          <w:sz w:val="24"/>
          <w:szCs w:val="24"/>
          <w:lang w:val="uk-UA"/>
        </w:rPr>
        <w:tab/>
        <w:t xml:space="preserve">1) </w:t>
      </w:r>
      <w:r>
        <w:rPr>
          <w:rFonts w:ascii="Times New Roman" w:hAnsi="Times New Roman" w:cs="Times New Roman"/>
          <w:sz w:val="24"/>
          <w:szCs w:val="24"/>
          <w:lang w:val="uk-UA"/>
        </w:rPr>
        <w:t>___</w:t>
      </w:r>
      <w:r w:rsidRPr="00107E0B">
        <w:rPr>
          <w:rFonts w:ascii="Times New Roman" w:hAnsi="Times New Roman" w:cs="Times New Roman"/>
          <w:sz w:val="24"/>
          <w:szCs w:val="24"/>
          <w:lang w:val="uk-UA"/>
        </w:rPr>
        <w:t xml:space="preserve"> % вартості природного газу Споживач сплачує Постачальнику до «__» __________ 2021 року (включно).</w:t>
      </w:r>
    </w:p>
    <w:p w14:paraId="027E1C29" w14:textId="77777777" w:rsidR="0058092B" w:rsidRPr="000B6A7A" w:rsidRDefault="0058092B" w:rsidP="0058092B">
      <w:pPr>
        <w:spacing w:after="0" w:line="240" w:lineRule="auto"/>
        <w:ind w:firstLine="709"/>
        <w:jc w:val="both"/>
        <w:rPr>
          <w:rFonts w:ascii="Times New Roman" w:hAnsi="Times New Roman" w:cs="Times New Roman"/>
          <w:sz w:val="24"/>
          <w:szCs w:val="24"/>
          <w:lang w:val="uk-UA"/>
        </w:rPr>
      </w:pPr>
      <w:r w:rsidRPr="000B6A7A">
        <w:rPr>
          <w:rFonts w:ascii="Times New Roman" w:hAnsi="Times New Roman" w:cs="Times New Roman"/>
          <w:b/>
          <w:bCs/>
          <w:sz w:val="24"/>
          <w:szCs w:val="24"/>
          <w:lang w:val="uk-UA"/>
        </w:rPr>
        <w:t>4.</w:t>
      </w:r>
      <w:r>
        <w:rPr>
          <w:rFonts w:ascii="Times New Roman" w:hAnsi="Times New Roman" w:cs="Times New Roman"/>
          <w:sz w:val="24"/>
          <w:szCs w:val="24"/>
          <w:lang w:val="uk-UA"/>
        </w:rPr>
        <w:t xml:space="preserve"> У випадку якщо обсяг фактично спожитого природного газу у місяці поставки перевищує обсяг замовленого газу, зазначений у п. 1 </w:t>
      </w:r>
      <w:proofErr w:type="spellStart"/>
      <w:r w:rsidRPr="00107E0B">
        <w:rPr>
          <w:rFonts w:ascii="Times New Roman" w:hAnsi="Times New Roman" w:cs="Times New Roman"/>
          <w:sz w:val="24"/>
          <w:szCs w:val="24"/>
        </w:rPr>
        <w:t>Додатков</w:t>
      </w:r>
      <w:r>
        <w:rPr>
          <w:rFonts w:ascii="Times New Roman" w:hAnsi="Times New Roman" w:cs="Times New Roman"/>
          <w:sz w:val="24"/>
          <w:szCs w:val="24"/>
          <w:lang w:val="uk-UA"/>
        </w:rPr>
        <w:t>ої</w:t>
      </w:r>
      <w:proofErr w:type="spellEnd"/>
      <w:r w:rsidRPr="00107E0B">
        <w:rPr>
          <w:rFonts w:ascii="Times New Roman" w:hAnsi="Times New Roman" w:cs="Times New Roman"/>
          <w:sz w:val="24"/>
          <w:szCs w:val="24"/>
        </w:rPr>
        <w:t xml:space="preserve"> </w:t>
      </w:r>
      <w:proofErr w:type="spellStart"/>
      <w:r w:rsidRPr="00107E0B">
        <w:rPr>
          <w:rFonts w:ascii="Times New Roman" w:hAnsi="Times New Roman" w:cs="Times New Roman"/>
          <w:sz w:val="24"/>
          <w:szCs w:val="24"/>
        </w:rPr>
        <w:t>угод</w:t>
      </w:r>
      <w:proofErr w:type="spellEnd"/>
      <w:r>
        <w:rPr>
          <w:rFonts w:ascii="Times New Roman" w:hAnsi="Times New Roman" w:cs="Times New Roman"/>
          <w:sz w:val="24"/>
          <w:szCs w:val="24"/>
          <w:lang w:val="uk-UA"/>
        </w:rPr>
        <w:t>и</w:t>
      </w:r>
      <w:r w:rsidRPr="00107E0B">
        <w:rPr>
          <w:rFonts w:ascii="Times New Roman" w:hAnsi="Times New Roman" w:cs="Times New Roman"/>
          <w:sz w:val="24"/>
          <w:szCs w:val="24"/>
        </w:rPr>
        <w:t xml:space="preserve"> №___</w:t>
      </w:r>
      <w:r>
        <w:rPr>
          <w:rFonts w:ascii="Times New Roman" w:hAnsi="Times New Roman" w:cs="Times New Roman"/>
          <w:sz w:val="24"/>
          <w:szCs w:val="24"/>
          <w:lang w:val="uk-UA"/>
        </w:rPr>
        <w:t xml:space="preserve">, </w:t>
      </w:r>
      <w:proofErr w:type="spellStart"/>
      <w:r w:rsidRPr="00107E0B">
        <w:rPr>
          <w:rFonts w:ascii="Times New Roman" w:hAnsi="Times New Roman" w:cs="Times New Roman"/>
          <w:sz w:val="24"/>
          <w:szCs w:val="24"/>
        </w:rPr>
        <w:t>Споживач</w:t>
      </w:r>
      <w:proofErr w:type="spellEnd"/>
      <w:r w:rsidRPr="00107E0B">
        <w:rPr>
          <w:rFonts w:ascii="Times New Roman" w:hAnsi="Times New Roman" w:cs="Times New Roman"/>
          <w:sz w:val="24"/>
          <w:szCs w:val="24"/>
        </w:rPr>
        <w:t xml:space="preserve"> </w:t>
      </w:r>
      <w:proofErr w:type="spellStart"/>
      <w:r w:rsidRPr="00107E0B">
        <w:rPr>
          <w:rFonts w:ascii="Times New Roman" w:hAnsi="Times New Roman" w:cs="Times New Roman"/>
          <w:sz w:val="24"/>
          <w:szCs w:val="24"/>
        </w:rPr>
        <w:t>зобов’язується</w:t>
      </w:r>
      <w:proofErr w:type="spellEnd"/>
      <w:r w:rsidRPr="00107E0B">
        <w:rPr>
          <w:rFonts w:ascii="Times New Roman" w:hAnsi="Times New Roman" w:cs="Times New Roman"/>
          <w:sz w:val="24"/>
          <w:szCs w:val="24"/>
        </w:rPr>
        <w:t xml:space="preserve"> </w:t>
      </w:r>
      <w:proofErr w:type="spellStart"/>
      <w:r w:rsidRPr="00107E0B">
        <w:rPr>
          <w:rFonts w:ascii="Times New Roman" w:hAnsi="Times New Roman" w:cs="Times New Roman"/>
          <w:sz w:val="24"/>
          <w:szCs w:val="24"/>
        </w:rPr>
        <w:t>сплатити</w:t>
      </w:r>
      <w:proofErr w:type="spellEnd"/>
      <w:r>
        <w:rPr>
          <w:rFonts w:ascii="Times New Roman" w:hAnsi="Times New Roman" w:cs="Times New Roman"/>
          <w:sz w:val="24"/>
          <w:szCs w:val="24"/>
          <w:lang w:val="uk-UA"/>
        </w:rPr>
        <w:t xml:space="preserve"> </w:t>
      </w:r>
      <w:proofErr w:type="spellStart"/>
      <w:r w:rsidRPr="00107E0B">
        <w:rPr>
          <w:rFonts w:ascii="Times New Roman" w:hAnsi="Times New Roman" w:cs="Times New Roman"/>
          <w:sz w:val="24"/>
          <w:szCs w:val="24"/>
        </w:rPr>
        <w:t>Постачальнику</w:t>
      </w:r>
      <w:proofErr w:type="spellEnd"/>
      <w:r w:rsidRPr="00107E0B">
        <w:rPr>
          <w:rFonts w:ascii="Times New Roman" w:hAnsi="Times New Roman" w:cs="Times New Roman"/>
          <w:sz w:val="24"/>
          <w:szCs w:val="24"/>
        </w:rPr>
        <w:t xml:space="preserve"> </w:t>
      </w:r>
      <w:proofErr w:type="spellStart"/>
      <w:r w:rsidRPr="00107E0B">
        <w:rPr>
          <w:rFonts w:ascii="Times New Roman" w:hAnsi="Times New Roman" w:cs="Times New Roman"/>
          <w:sz w:val="24"/>
          <w:szCs w:val="24"/>
        </w:rPr>
        <w:t>різницю</w:t>
      </w:r>
      <w:proofErr w:type="spellEnd"/>
      <w:r w:rsidRPr="00107E0B">
        <w:rPr>
          <w:rFonts w:ascii="Times New Roman" w:hAnsi="Times New Roman" w:cs="Times New Roman"/>
          <w:sz w:val="24"/>
          <w:szCs w:val="24"/>
          <w:lang w:val="uk-UA"/>
        </w:rPr>
        <w:t xml:space="preserve"> </w:t>
      </w:r>
      <w:r>
        <w:rPr>
          <w:rFonts w:ascii="Times New Roman" w:hAnsi="Times New Roman" w:cs="Times New Roman"/>
          <w:sz w:val="24"/>
          <w:szCs w:val="24"/>
          <w:lang w:val="uk-UA"/>
        </w:rPr>
        <w:t>між вартістю фактично спожитого та замовленого природного газу</w:t>
      </w:r>
      <w:r w:rsidRPr="00107E0B">
        <w:rPr>
          <w:rFonts w:ascii="Times New Roman" w:hAnsi="Times New Roman" w:cs="Times New Roman"/>
          <w:sz w:val="24"/>
          <w:szCs w:val="24"/>
        </w:rPr>
        <w:t xml:space="preserve"> до </w:t>
      </w:r>
      <w:r>
        <w:rPr>
          <w:rFonts w:ascii="Times New Roman" w:hAnsi="Times New Roman" w:cs="Times New Roman"/>
          <w:sz w:val="24"/>
          <w:szCs w:val="24"/>
          <w:lang w:val="uk-UA"/>
        </w:rPr>
        <w:t>___</w:t>
      </w:r>
      <w:r w:rsidRPr="00107E0B">
        <w:rPr>
          <w:rFonts w:ascii="Times New Roman" w:hAnsi="Times New Roman" w:cs="Times New Roman"/>
          <w:sz w:val="24"/>
          <w:szCs w:val="24"/>
        </w:rPr>
        <w:t xml:space="preserve"> (</w:t>
      </w:r>
      <w:r>
        <w:rPr>
          <w:rFonts w:ascii="Times New Roman" w:hAnsi="Times New Roman" w:cs="Times New Roman"/>
          <w:sz w:val="24"/>
          <w:szCs w:val="24"/>
          <w:lang w:val="uk-UA"/>
        </w:rPr>
        <w:t>___________</w:t>
      </w:r>
      <w:r w:rsidRPr="00107E0B">
        <w:rPr>
          <w:rFonts w:ascii="Times New Roman" w:hAnsi="Times New Roman" w:cs="Times New Roman"/>
          <w:sz w:val="24"/>
          <w:szCs w:val="24"/>
        </w:rPr>
        <w:t xml:space="preserve">) числа </w:t>
      </w:r>
      <w:proofErr w:type="spellStart"/>
      <w:r w:rsidRPr="00107E0B">
        <w:rPr>
          <w:rFonts w:ascii="Times New Roman" w:hAnsi="Times New Roman" w:cs="Times New Roman"/>
          <w:sz w:val="24"/>
          <w:szCs w:val="24"/>
        </w:rPr>
        <w:t>місяця</w:t>
      </w:r>
      <w:proofErr w:type="spellEnd"/>
      <w:r w:rsidRPr="00107E0B">
        <w:rPr>
          <w:rFonts w:ascii="Times New Roman" w:hAnsi="Times New Roman" w:cs="Times New Roman"/>
          <w:sz w:val="24"/>
          <w:szCs w:val="24"/>
        </w:rPr>
        <w:t xml:space="preserve"> </w:t>
      </w:r>
      <w:proofErr w:type="spellStart"/>
      <w:r w:rsidRPr="00107E0B">
        <w:rPr>
          <w:rFonts w:ascii="Times New Roman" w:hAnsi="Times New Roman" w:cs="Times New Roman"/>
          <w:sz w:val="24"/>
          <w:szCs w:val="24"/>
        </w:rPr>
        <w:t>наступного</w:t>
      </w:r>
      <w:proofErr w:type="spellEnd"/>
      <w:r w:rsidRPr="00107E0B">
        <w:rPr>
          <w:rFonts w:ascii="Times New Roman" w:hAnsi="Times New Roman" w:cs="Times New Roman"/>
          <w:sz w:val="24"/>
          <w:szCs w:val="24"/>
        </w:rPr>
        <w:t xml:space="preserve"> за </w:t>
      </w:r>
      <w:proofErr w:type="spellStart"/>
      <w:r w:rsidRPr="00107E0B">
        <w:rPr>
          <w:rFonts w:ascii="Times New Roman" w:hAnsi="Times New Roman" w:cs="Times New Roman"/>
          <w:sz w:val="24"/>
          <w:szCs w:val="24"/>
        </w:rPr>
        <w:t>місяцем</w:t>
      </w:r>
      <w:proofErr w:type="spellEnd"/>
      <w:r w:rsidRPr="00107E0B">
        <w:rPr>
          <w:rFonts w:ascii="Times New Roman" w:hAnsi="Times New Roman" w:cs="Times New Roman"/>
          <w:sz w:val="24"/>
          <w:szCs w:val="24"/>
        </w:rPr>
        <w:t xml:space="preserve"> </w:t>
      </w:r>
      <w:r>
        <w:rPr>
          <w:rFonts w:ascii="Times New Roman" w:hAnsi="Times New Roman" w:cs="Times New Roman"/>
          <w:sz w:val="24"/>
          <w:szCs w:val="24"/>
          <w:lang w:val="uk-UA"/>
        </w:rPr>
        <w:t>поставки</w:t>
      </w:r>
      <w:r w:rsidRPr="00107E0B">
        <w:rPr>
          <w:rFonts w:ascii="Times New Roman" w:hAnsi="Times New Roman" w:cs="Times New Roman"/>
          <w:sz w:val="24"/>
          <w:szCs w:val="24"/>
        </w:rPr>
        <w:t xml:space="preserve"> на </w:t>
      </w:r>
      <w:proofErr w:type="spellStart"/>
      <w:r w:rsidRPr="00107E0B">
        <w:rPr>
          <w:rFonts w:ascii="Times New Roman" w:hAnsi="Times New Roman" w:cs="Times New Roman"/>
          <w:sz w:val="24"/>
          <w:szCs w:val="24"/>
        </w:rPr>
        <w:t>підставі</w:t>
      </w:r>
      <w:proofErr w:type="spellEnd"/>
      <w:r w:rsidRPr="00107E0B">
        <w:rPr>
          <w:rFonts w:ascii="Times New Roman" w:hAnsi="Times New Roman" w:cs="Times New Roman"/>
          <w:sz w:val="24"/>
          <w:szCs w:val="24"/>
        </w:rPr>
        <w:t xml:space="preserve"> </w:t>
      </w:r>
      <w:proofErr w:type="spellStart"/>
      <w:r w:rsidRPr="00107E0B">
        <w:rPr>
          <w:rFonts w:ascii="Times New Roman" w:hAnsi="Times New Roman" w:cs="Times New Roman"/>
          <w:sz w:val="24"/>
          <w:szCs w:val="24"/>
        </w:rPr>
        <w:t>виставленого</w:t>
      </w:r>
      <w:proofErr w:type="spellEnd"/>
      <w:r w:rsidRPr="00107E0B">
        <w:rPr>
          <w:rFonts w:ascii="Times New Roman" w:hAnsi="Times New Roman" w:cs="Times New Roman"/>
          <w:sz w:val="24"/>
          <w:szCs w:val="24"/>
        </w:rPr>
        <w:t xml:space="preserve"> </w:t>
      </w:r>
      <w:proofErr w:type="spellStart"/>
      <w:r w:rsidRPr="00107E0B">
        <w:rPr>
          <w:rFonts w:ascii="Times New Roman" w:hAnsi="Times New Roman" w:cs="Times New Roman"/>
          <w:sz w:val="24"/>
          <w:szCs w:val="24"/>
        </w:rPr>
        <w:t>рахунку</w:t>
      </w:r>
      <w:proofErr w:type="spellEnd"/>
      <w:r w:rsidRPr="00107E0B">
        <w:rPr>
          <w:rFonts w:ascii="Times New Roman" w:hAnsi="Times New Roman" w:cs="Times New Roman"/>
          <w:sz w:val="24"/>
          <w:szCs w:val="24"/>
        </w:rPr>
        <w:t xml:space="preserve">. </w:t>
      </w:r>
    </w:p>
    <w:p w14:paraId="3B0B032C" w14:textId="77777777" w:rsidR="0058092B" w:rsidRPr="006B54ED" w:rsidRDefault="0058092B" w:rsidP="0058092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Постачальник виставляє рахунок на підставі отриманих від Споживача даних щодо обсягу фактично спожитого природного газу у місяці поставки, відповідно до п. 2.5. Договору, та даних інформаційної платформи Оператор ГТС.</w:t>
      </w:r>
    </w:p>
    <w:p w14:paraId="30858442" w14:textId="77777777" w:rsidR="0058092B" w:rsidRPr="00107E0B" w:rsidRDefault="0058092B" w:rsidP="0058092B">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lang w:val="uk-UA"/>
        </w:rPr>
        <w:t>5</w:t>
      </w:r>
      <w:r w:rsidRPr="00901371">
        <w:rPr>
          <w:rFonts w:ascii="Times New Roman" w:hAnsi="Times New Roman" w:cs="Times New Roman"/>
          <w:b/>
          <w:bCs/>
          <w:sz w:val="24"/>
          <w:szCs w:val="24"/>
          <w:lang w:val="uk-UA"/>
        </w:rPr>
        <w:t>.</w:t>
      </w:r>
      <w:r w:rsidRPr="00901371">
        <w:rPr>
          <w:rFonts w:ascii="Times New Roman" w:hAnsi="Times New Roman" w:cs="Times New Roman"/>
          <w:sz w:val="24"/>
          <w:szCs w:val="24"/>
          <w:lang w:val="uk-UA"/>
        </w:rPr>
        <w:t xml:space="preserve"> Додаткова угода №___ складена у двох</w:t>
      </w:r>
      <w:r>
        <w:rPr>
          <w:rFonts w:ascii="Times New Roman" w:hAnsi="Times New Roman" w:cs="Times New Roman"/>
          <w:sz w:val="24"/>
          <w:szCs w:val="24"/>
          <w:lang w:val="uk-UA"/>
        </w:rPr>
        <w:t xml:space="preserve"> ідентичних</w:t>
      </w:r>
      <w:r w:rsidRPr="00901371">
        <w:rPr>
          <w:rFonts w:ascii="Times New Roman" w:hAnsi="Times New Roman" w:cs="Times New Roman"/>
          <w:sz w:val="24"/>
          <w:szCs w:val="24"/>
          <w:lang w:val="uk-UA"/>
        </w:rPr>
        <w:t xml:space="preserve"> примірниках, що мають однакову юридичну силу, набирає чинності з дати її укладання і є невід’ємною частиною </w:t>
      </w:r>
      <w:r w:rsidRPr="00107E0B">
        <w:rPr>
          <w:rFonts w:ascii="Times New Roman" w:hAnsi="Times New Roman" w:cs="Times New Roman"/>
          <w:sz w:val="24"/>
          <w:szCs w:val="24"/>
        </w:rPr>
        <w:t xml:space="preserve">Договору. </w:t>
      </w:r>
    </w:p>
    <w:p w14:paraId="0D2F9738" w14:textId="77777777" w:rsidR="0058092B" w:rsidRDefault="0058092B" w:rsidP="0058092B">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lang w:val="uk-UA"/>
        </w:rPr>
        <w:t>6</w:t>
      </w:r>
      <w:r w:rsidRPr="00107E0B">
        <w:rPr>
          <w:rFonts w:ascii="Times New Roman" w:hAnsi="Times New Roman" w:cs="Times New Roman"/>
          <w:b/>
          <w:bCs/>
          <w:sz w:val="24"/>
          <w:szCs w:val="24"/>
        </w:rPr>
        <w:t>.</w:t>
      </w:r>
      <w:r w:rsidRPr="00107E0B">
        <w:rPr>
          <w:rFonts w:ascii="Times New Roman" w:hAnsi="Times New Roman" w:cs="Times New Roman"/>
          <w:sz w:val="24"/>
          <w:szCs w:val="24"/>
        </w:rPr>
        <w:t xml:space="preserve"> </w:t>
      </w:r>
      <w:proofErr w:type="spellStart"/>
      <w:r w:rsidRPr="00107E0B">
        <w:rPr>
          <w:rFonts w:ascii="Times New Roman" w:hAnsi="Times New Roman" w:cs="Times New Roman"/>
          <w:sz w:val="24"/>
          <w:szCs w:val="24"/>
        </w:rPr>
        <w:t>Інші</w:t>
      </w:r>
      <w:proofErr w:type="spellEnd"/>
      <w:r w:rsidRPr="00107E0B">
        <w:rPr>
          <w:rFonts w:ascii="Times New Roman" w:hAnsi="Times New Roman" w:cs="Times New Roman"/>
          <w:sz w:val="24"/>
          <w:szCs w:val="24"/>
        </w:rPr>
        <w:t xml:space="preserve"> </w:t>
      </w:r>
      <w:proofErr w:type="spellStart"/>
      <w:r w:rsidRPr="00107E0B">
        <w:rPr>
          <w:rFonts w:ascii="Times New Roman" w:hAnsi="Times New Roman" w:cs="Times New Roman"/>
          <w:sz w:val="24"/>
          <w:szCs w:val="24"/>
        </w:rPr>
        <w:t>умови</w:t>
      </w:r>
      <w:proofErr w:type="spellEnd"/>
      <w:r w:rsidRPr="00107E0B">
        <w:rPr>
          <w:rFonts w:ascii="Times New Roman" w:hAnsi="Times New Roman" w:cs="Times New Roman"/>
          <w:sz w:val="24"/>
          <w:szCs w:val="24"/>
        </w:rPr>
        <w:t xml:space="preserve"> Договору </w:t>
      </w:r>
      <w:proofErr w:type="spellStart"/>
      <w:r w:rsidRPr="00107E0B">
        <w:rPr>
          <w:rFonts w:ascii="Times New Roman" w:hAnsi="Times New Roman" w:cs="Times New Roman"/>
          <w:sz w:val="24"/>
          <w:szCs w:val="24"/>
        </w:rPr>
        <w:t>постачання</w:t>
      </w:r>
      <w:proofErr w:type="spellEnd"/>
      <w:r w:rsidRPr="00107E0B">
        <w:rPr>
          <w:rFonts w:ascii="Times New Roman" w:hAnsi="Times New Roman" w:cs="Times New Roman"/>
          <w:sz w:val="24"/>
          <w:szCs w:val="24"/>
        </w:rPr>
        <w:t xml:space="preserve"> природного газу №_______ </w:t>
      </w:r>
      <w:proofErr w:type="spellStart"/>
      <w:r w:rsidRPr="00107E0B">
        <w:rPr>
          <w:rFonts w:ascii="Times New Roman" w:hAnsi="Times New Roman" w:cs="Times New Roman"/>
          <w:sz w:val="24"/>
          <w:szCs w:val="24"/>
        </w:rPr>
        <w:t>від</w:t>
      </w:r>
      <w:proofErr w:type="spellEnd"/>
      <w:r w:rsidRPr="00107E0B">
        <w:rPr>
          <w:rFonts w:ascii="Times New Roman" w:hAnsi="Times New Roman" w:cs="Times New Roman"/>
          <w:sz w:val="24"/>
          <w:szCs w:val="24"/>
        </w:rPr>
        <w:t xml:space="preserve"> ____________ р. </w:t>
      </w:r>
      <w:proofErr w:type="spellStart"/>
      <w:r w:rsidRPr="00107E0B">
        <w:rPr>
          <w:rFonts w:ascii="Times New Roman" w:hAnsi="Times New Roman" w:cs="Times New Roman"/>
          <w:sz w:val="24"/>
          <w:szCs w:val="24"/>
        </w:rPr>
        <w:t>залишаються</w:t>
      </w:r>
      <w:proofErr w:type="spellEnd"/>
      <w:r w:rsidRPr="00107E0B">
        <w:rPr>
          <w:rFonts w:ascii="Times New Roman" w:hAnsi="Times New Roman" w:cs="Times New Roman"/>
          <w:sz w:val="24"/>
          <w:szCs w:val="24"/>
        </w:rPr>
        <w:t xml:space="preserve"> </w:t>
      </w:r>
      <w:proofErr w:type="spellStart"/>
      <w:r w:rsidRPr="00107E0B">
        <w:rPr>
          <w:rFonts w:ascii="Times New Roman" w:hAnsi="Times New Roman" w:cs="Times New Roman"/>
          <w:sz w:val="24"/>
          <w:szCs w:val="24"/>
        </w:rPr>
        <w:t>незмінними</w:t>
      </w:r>
      <w:proofErr w:type="spellEnd"/>
      <w:r w:rsidRPr="00107E0B">
        <w:rPr>
          <w:rFonts w:ascii="Times New Roman" w:hAnsi="Times New Roman" w:cs="Times New Roman"/>
          <w:sz w:val="24"/>
          <w:szCs w:val="24"/>
        </w:rPr>
        <w:t>.</w:t>
      </w:r>
    </w:p>
    <w:p w14:paraId="75C8FE81" w14:textId="77777777" w:rsidR="0058092B" w:rsidRDefault="0058092B" w:rsidP="0058092B">
      <w:pPr>
        <w:spacing w:after="0" w:line="240" w:lineRule="auto"/>
        <w:ind w:firstLine="709"/>
        <w:jc w:val="both"/>
        <w:rPr>
          <w:rFonts w:ascii="Times New Roman" w:hAnsi="Times New Roman" w:cs="Times New Roman"/>
          <w:sz w:val="24"/>
          <w:szCs w:val="24"/>
        </w:rPr>
      </w:pPr>
    </w:p>
    <w:tbl>
      <w:tblPr>
        <w:tblW w:w="9995" w:type="dxa"/>
        <w:tblLook w:val="01E0" w:firstRow="1" w:lastRow="1" w:firstColumn="1" w:lastColumn="1" w:noHBand="0" w:noVBand="0"/>
      </w:tblPr>
      <w:tblGrid>
        <w:gridCol w:w="5353"/>
        <w:gridCol w:w="4642"/>
      </w:tblGrid>
      <w:tr w:rsidR="0058092B" w:rsidRPr="007C4148" w14:paraId="1E6AA914" w14:textId="77777777" w:rsidTr="0030729B">
        <w:tc>
          <w:tcPr>
            <w:tcW w:w="5353" w:type="dxa"/>
          </w:tcPr>
          <w:p w14:paraId="3AD89FC9" w14:textId="77777777" w:rsidR="0058092B" w:rsidRPr="007C4148" w:rsidRDefault="0058092B" w:rsidP="0030729B">
            <w:pPr>
              <w:spacing w:after="0" w:line="240" w:lineRule="auto"/>
              <w:rPr>
                <w:rFonts w:ascii="Times New Roman" w:hAnsi="Times New Roman" w:cs="Times New Roman"/>
                <w:b/>
                <w:sz w:val="24"/>
                <w:szCs w:val="24"/>
                <w:lang w:val="uk-UA"/>
              </w:rPr>
            </w:pPr>
            <w:r w:rsidRPr="007C4148">
              <w:rPr>
                <w:rFonts w:ascii="Times New Roman" w:hAnsi="Times New Roman" w:cs="Times New Roman"/>
                <w:b/>
                <w:sz w:val="24"/>
                <w:szCs w:val="24"/>
                <w:lang w:val="uk-UA"/>
              </w:rPr>
              <w:t>ПОСТАЧАЛЬНИК:</w:t>
            </w:r>
          </w:p>
        </w:tc>
        <w:tc>
          <w:tcPr>
            <w:tcW w:w="4642" w:type="dxa"/>
          </w:tcPr>
          <w:p w14:paraId="2376C4DA" w14:textId="77777777" w:rsidR="0058092B" w:rsidRPr="007C4148" w:rsidRDefault="0058092B" w:rsidP="0030729B">
            <w:pPr>
              <w:spacing w:after="0" w:line="240" w:lineRule="auto"/>
              <w:rPr>
                <w:rFonts w:ascii="Times New Roman" w:hAnsi="Times New Roman" w:cs="Times New Roman"/>
                <w:b/>
                <w:sz w:val="24"/>
                <w:szCs w:val="24"/>
                <w:lang w:val="uk-UA"/>
              </w:rPr>
            </w:pPr>
            <w:r w:rsidRPr="007C4148">
              <w:rPr>
                <w:rFonts w:ascii="Times New Roman" w:hAnsi="Times New Roman" w:cs="Times New Roman"/>
                <w:b/>
                <w:sz w:val="24"/>
                <w:szCs w:val="24"/>
                <w:lang w:val="uk-UA"/>
              </w:rPr>
              <w:t>СПОЖИВАЧ:</w:t>
            </w:r>
          </w:p>
        </w:tc>
      </w:tr>
      <w:tr w:rsidR="0058092B" w:rsidRPr="007C4148" w14:paraId="36171336" w14:textId="77777777" w:rsidTr="0030729B">
        <w:trPr>
          <w:trHeight w:val="66"/>
        </w:trPr>
        <w:tc>
          <w:tcPr>
            <w:tcW w:w="5353" w:type="dxa"/>
          </w:tcPr>
          <w:p w14:paraId="7CE51B7C" w14:textId="77777777" w:rsidR="0058092B" w:rsidRPr="007C4148" w:rsidRDefault="0058092B" w:rsidP="0030729B">
            <w:pPr>
              <w:spacing w:after="0" w:line="240" w:lineRule="auto"/>
              <w:rPr>
                <w:rFonts w:ascii="Times New Roman" w:hAnsi="Times New Roman" w:cs="Times New Roman"/>
                <w:b/>
                <w:sz w:val="24"/>
                <w:szCs w:val="24"/>
                <w:lang w:val="uk-UA"/>
              </w:rPr>
            </w:pPr>
            <w:r w:rsidRPr="007C4148">
              <w:rPr>
                <w:rFonts w:ascii="Times New Roman" w:hAnsi="Times New Roman" w:cs="Times New Roman"/>
                <w:b/>
                <w:sz w:val="24"/>
                <w:szCs w:val="24"/>
                <w:lang w:val="uk-UA"/>
              </w:rPr>
              <w:t>ТОВАРИСТВО З ОБМЕЖЕНОЮ ВІДПОВІДАЛЬНІСТЮ «ВІМК»</w:t>
            </w:r>
          </w:p>
          <w:p w14:paraId="7C5C5F3A" w14:textId="77777777" w:rsidR="0058092B" w:rsidRPr="007C4148" w:rsidRDefault="0058092B" w:rsidP="0030729B">
            <w:pPr>
              <w:spacing w:after="0" w:line="240" w:lineRule="auto"/>
              <w:rPr>
                <w:rFonts w:ascii="Times New Roman" w:hAnsi="Times New Roman" w:cs="Times New Roman"/>
                <w:sz w:val="24"/>
                <w:szCs w:val="24"/>
                <w:lang w:val="uk-UA"/>
              </w:rPr>
            </w:pPr>
          </w:p>
        </w:tc>
        <w:tc>
          <w:tcPr>
            <w:tcW w:w="4642" w:type="dxa"/>
          </w:tcPr>
          <w:p w14:paraId="7EBE2595" w14:textId="3FDF2730" w:rsidR="0058092B" w:rsidRPr="007C4148" w:rsidRDefault="004F2341" w:rsidP="0030729B">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____________________</w:t>
            </w:r>
            <w:r w:rsidR="0058092B" w:rsidRPr="007C4148">
              <w:rPr>
                <w:rFonts w:ascii="Times New Roman" w:hAnsi="Times New Roman" w:cs="Times New Roman"/>
                <w:b/>
                <w:sz w:val="24"/>
                <w:szCs w:val="24"/>
                <w:lang w:val="uk-UA"/>
              </w:rPr>
              <w:t xml:space="preserve"> «_______________»</w:t>
            </w:r>
          </w:p>
          <w:p w14:paraId="5FB4CC86" w14:textId="77777777" w:rsidR="0058092B" w:rsidRPr="007C4148" w:rsidRDefault="0058092B" w:rsidP="0030729B">
            <w:pPr>
              <w:spacing w:after="0" w:line="240" w:lineRule="auto"/>
              <w:rPr>
                <w:rFonts w:ascii="Times New Roman" w:hAnsi="Times New Roman" w:cs="Times New Roman"/>
                <w:b/>
                <w:sz w:val="24"/>
                <w:szCs w:val="24"/>
                <w:lang w:val="uk-UA"/>
              </w:rPr>
            </w:pPr>
          </w:p>
        </w:tc>
      </w:tr>
      <w:tr w:rsidR="0058092B" w:rsidRPr="007C4148" w14:paraId="52FBA374" w14:textId="77777777" w:rsidTr="0030729B">
        <w:trPr>
          <w:trHeight w:val="2255"/>
        </w:trPr>
        <w:tc>
          <w:tcPr>
            <w:tcW w:w="5353" w:type="dxa"/>
          </w:tcPr>
          <w:p w14:paraId="51EA80CC" w14:textId="77777777" w:rsidR="00C47559" w:rsidRPr="00B525B9" w:rsidRDefault="00C47559" w:rsidP="00C47559">
            <w:pPr>
              <w:spacing w:after="0"/>
              <w:ind w:left="-108"/>
              <w:rPr>
                <w:rFonts w:ascii="Times New Roman" w:hAnsi="Times New Roman" w:cs="Times New Roman"/>
                <w:sz w:val="24"/>
                <w:szCs w:val="24"/>
                <w:lang w:val="uk-UA"/>
              </w:rPr>
            </w:pPr>
            <w:r w:rsidRPr="00B525B9">
              <w:rPr>
                <w:rFonts w:ascii="Times New Roman" w:hAnsi="Times New Roman" w:cs="Times New Roman"/>
                <w:sz w:val="24"/>
                <w:szCs w:val="24"/>
                <w:lang w:val="uk-UA"/>
              </w:rPr>
              <w:t>Юридична адреса: 54002, Миколаївська обл</w:t>
            </w:r>
            <w:r>
              <w:rPr>
                <w:rFonts w:ascii="Times New Roman" w:hAnsi="Times New Roman" w:cs="Times New Roman"/>
                <w:sz w:val="24"/>
                <w:szCs w:val="24"/>
                <w:lang w:val="uk-UA"/>
              </w:rPr>
              <w:t>.</w:t>
            </w:r>
            <w:r w:rsidRPr="00B525B9">
              <w:rPr>
                <w:rFonts w:ascii="Times New Roman" w:hAnsi="Times New Roman" w:cs="Times New Roman"/>
                <w:sz w:val="24"/>
                <w:szCs w:val="24"/>
                <w:lang w:val="uk-UA"/>
              </w:rPr>
              <w:t>,</w:t>
            </w:r>
          </w:p>
          <w:p w14:paraId="2C5BEDE6" w14:textId="77777777" w:rsidR="00C47559" w:rsidRDefault="00C47559" w:rsidP="00C47559">
            <w:pPr>
              <w:spacing w:after="0" w:line="240" w:lineRule="auto"/>
              <w:rPr>
                <w:rFonts w:ascii="Times New Roman" w:hAnsi="Times New Roman" w:cs="Times New Roman"/>
                <w:sz w:val="24"/>
                <w:szCs w:val="24"/>
                <w:lang w:val="uk-UA"/>
              </w:rPr>
            </w:pPr>
            <w:r w:rsidRPr="00B525B9">
              <w:rPr>
                <w:rFonts w:ascii="Times New Roman" w:hAnsi="Times New Roman" w:cs="Times New Roman"/>
                <w:sz w:val="24"/>
                <w:szCs w:val="24"/>
                <w:lang w:val="uk-UA"/>
              </w:rPr>
              <w:t xml:space="preserve">м. Миколаїв, вул. Мала Морська, буд.108/5, </w:t>
            </w:r>
          </w:p>
          <w:p w14:paraId="5DC25796" w14:textId="77777777" w:rsidR="00C47559" w:rsidRPr="00B525B9" w:rsidRDefault="00C47559" w:rsidP="00C47559">
            <w:pPr>
              <w:spacing w:after="0" w:line="240" w:lineRule="auto"/>
              <w:rPr>
                <w:rFonts w:ascii="Times New Roman" w:hAnsi="Times New Roman" w:cs="Times New Roman"/>
                <w:sz w:val="24"/>
                <w:szCs w:val="24"/>
                <w:lang w:val="uk-UA"/>
              </w:rPr>
            </w:pPr>
            <w:r w:rsidRPr="00B525B9">
              <w:rPr>
                <w:rFonts w:ascii="Times New Roman" w:hAnsi="Times New Roman" w:cs="Times New Roman"/>
                <w:sz w:val="24"/>
                <w:szCs w:val="24"/>
                <w:lang w:val="uk-UA"/>
              </w:rPr>
              <w:t>офіс 526</w:t>
            </w:r>
          </w:p>
          <w:p w14:paraId="03A6F6D4" w14:textId="77777777" w:rsidR="00C47559" w:rsidRPr="00B525B9" w:rsidRDefault="00C47559" w:rsidP="00C47559">
            <w:pPr>
              <w:spacing w:after="0"/>
              <w:ind w:left="-108"/>
              <w:rPr>
                <w:rFonts w:ascii="Times New Roman" w:hAnsi="Times New Roman" w:cs="Times New Roman"/>
                <w:sz w:val="24"/>
                <w:szCs w:val="24"/>
                <w:lang w:val="uk-UA"/>
              </w:rPr>
            </w:pPr>
            <w:r w:rsidRPr="00B525B9">
              <w:rPr>
                <w:rFonts w:ascii="Times New Roman" w:hAnsi="Times New Roman" w:cs="Times New Roman"/>
                <w:sz w:val="24"/>
                <w:szCs w:val="24"/>
              </w:rPr>
              <w:t xml:space="preserve">  </w:t>
            </w:r>
            <w:r w:rsidRPr="00B525B9">
              <w:rPr>
                <w:rFonts w:ascii="Times New Roman" w:hAnsi="Times New Roman" w:cs="Times New Roman"/>
                <w:sz w:val="24"/>
                <w:szCs w:val="24"/>
                <w:lang w:val="uk-UA"/>
              </w:rPr>
              <w:t>Поштова адреса: 54002, Миколаївська область,</w:t>
            </w:r>
          </w:p>
          <w:p w14:paraId="3757D49E" w14:textId="77777777" w:rsidR="00C47559" w:rsidRDefault="00C47559" w:rsidP="00C47559">
            <w:pPr>
              <w:spacing w:after="0" w:line="240" w:lineRule="auto"/>
              <w:rPr>
                <w:rFonts w:ascii="Times New Roman" w:hAnsi="Times New Roman" w:cs="Times New Roman"/>
                <w:sz w:val="24"/>
                <w:szCs w:val="24"/>
                <w:lang w:val="uk-UA"/>
              </w:rPr>
            </w:pPr>
            <w:r w:rsidRPr="00B525B9">
              <w:rPr>
                <w:rFonts w:ascii="Times New Roman" w:hAnsi="Times New Roman" w:cs="Times New Roman"/>
                <w:sz w:val="24"/>
                <w:szCs w:val="24"/>
                <w:lang w:val="uk-UA"/>
              </w:rPr>
              <w:t>м. Миколаїв, вул. Мала Морська, буд.108/5,</w:t>
            </w:r>
          </w:p>
          <w:p w14:paraId="3F8494AE" w14:textId="77777777" w:rsidR="00C47559" w:rsidRPr="00B525B9" w:rsidRDefault="00C47559" w:rsidP="00C47559">
            <w:pPr>
              <w:spacing w:after="0" w:line="240" w:lineRule="auto"/>
              <w:rPr>
                <w:rFonts w:ascii="Times New Roman" w:hAnsi="Times New Roman" w:cs="Times New Roman"/>
                <w:sz w:val="24"/>
                <w:szCs w:val="24"/>
                <w:lang w:val="uk-UA"/>
              </w:rPr>
            </w:pPr>
            <w:r w:rsidRPr="00B525B9">
              <w:rPr>
                <w:rFonts w:ascii="Times New Roman" w:hAnsi="Times New Roman" w:cs="Times New Roman"/>
                <w:sz w:val="24"/>
                <w:szCs w:val="24"/>
                <w:lang w:val="uk-UA"/>
              </w:rPr>
              <w:t>офіс 526</w:t>
            </w:r>
          </w:p>
          <w:p w14:paraId="5C48A489" w14:textId="77777777" w:rsidR="00C47559" w:rsidRPr="00C47559" w:rsidRDefault="00C47559" w:rsidP="00C47559">
            <w:pPr>
              <w:spacing w:after="0" w:line="240" w:lineRule="auto"/>
              <w:rPr>
                <w:rFonts w:ascii="Times New Roman" w:hAnsi="Times New Roman" w:cs="Times New Roman"/>
                <w:sz w:val="24"/>
                <w:szCs w:val="24"/>
              </w:rPr>
            </w:pPr>
            <w:r w:rsidRPr="00B525B9">
              <w:rPr>
                <w:rFonts w:ascii="Times New Roman" w:hAnsi="Times New Roman" w:cs="Times New Roman"/>
                <w:sz w:val="24"/>
                <w:szCs w:val="24"/>
                <w:lang w:val="uk-UA"/>
              </w:rPr>
              <w:t xml:space="preserve">п/р </w:t>
            </w:r>
            <w:r>
              <w:rPr>
                <w:rFonts w:ascii="Times New Roman" w:hAnsi="Times New Roman" w:cs="Times New Roman"/>
                <w:sz w:val="24"/>
                <w:szCs w:val="24"/>
                <w:lang w:val="en-US"/>
              </w:rPr>
              <w:t>UA</w:t>
            </w:r>
            <w:r w:rsidRPr="00C47559">
              <w:rPr>
                <w:rFonts w:ascii="Times New Roman" w:hAnsi="Times New Roman" w:cs="Times New Roman"/>
                <w:sz w:val="24"/>
                <w:szCs w:val="24"/>
              </w:rPr>
              <w:t>033071230000026008010622477</w:t>
            </w:r>
          </w:p>
          <w:p w14:paraId="69DD06FD" w14:textId="77777777" w:rsidR="00C47559" w:rsidRPr="00B525B9" w:rsidRDefault="00C47559" w:rsidP="00C47559">
            <w:pPr>
              <w:spacing w:after="0" w:line="240" w:lineRule="auto"/>
              <w:rPr>
                <w:rFonts w:ascii="Times New Roman" w:hAnsi="Times New Roman" w:cs="Times New Roman"/>
                <w:sz w:val="24"/>
                <w:szCs w:val="24"/>
              </w:rPr>
            </w:pPr>
            <w:r w:rsidRPr="00B525B9">
              <w:rPr>
                <w:rFonts w:ascii="Times New Roman" w:hAnsi="Times New Roman" w:cs="Times New Roman"/>
                <w:sz w:val="24"/>
                <w:szCs w:val="24"/>
                <w:lang w:val="uk-UA"/>
              </w:rPr>
              <w:t xml:space="preserve">в </w:t>
            </w:r>
            <w:r>
              <w:rPr>
                <w:rFonts w:ascii="Times New Roman" w:hAnsi="Times New Roman" w:cs="Times New Roman"/>
                <w:sz w:val="24"/>
                <w:szCs w:val="24"/>
                <w:lang w:val="uk-UA"/>
              </w:rPr>
              <w:t>ПАТ «БАНК ВОСТОК»</w:t>
            </w:r>
          </w:p>
          <w:p w14:paraId="5F621557" w14:textId="77777777" w:rsidR="00C47559" w:rsidRPr="00B525B9" w:rsidRDefault="00C47559" w:rsidP="00C47559">
            <w:pPr>
              <w:spacing w:after="0" w:line="240" w:lineRule="auto"/>
              <w:rPr>
                <w:rFonts w:ascii="Times New Roman" w:hAnsi="Times New Roman" w:cs="Times New Roman"/>
                <w:sz w:val="24"/>
                <w:szCs w:val="24"/>
              </w:rPr>
            </w:pPr>
            <w:r w:rsidRPr="00B525B9">
              <w:rPr>
                <w:rFonts w:ascii="Times New Roman" w:hAnsi="Times New Roman" w:cs="Times New Roman"/>
                <w:sz w:val="24"/>
                <w:szCs w:val="24"/>
                <w:lang w:val="uk-UA"/>
              </w:rPr>
              <w:t>Код ЄДРПОУ 42719687</w:t>
            </w:r>
          </w:p>
          <w:p w14:paraId="50D986FE" w14:textId="77777777" w:rsidR="00C47559" w:rsidRDefault="00C47559" w:rsidP="00C47559">
            <w:pPr>
              <w:spacing w:after="0" w:line="240" w:lineRule="auto"/>
              <w:rPr>
                <w:rFonts w:ascii="Times New Roman" w:hAnsi="Times New Roman" w:cs="Times New Roman"/>
                <w:sz w:val="24"/>
                <w:szCs w:val="24"/>
                <w:lang w:val="uk-UA"/>
              </w:rPr>
            </w:pPr>
            <w:r w:rsidRPr="00B525B9">
              <w:rPr>
                <w:rFonts w:ascii="Times New Roman" w:hAnsi="Times New Roman" w:cs="Times New Roman"/>
                <w:sz w:val="24"/>
                <w:szCs w:val="24"/>
                <w:lang w:val="uk-UA"/>
              </w:rPr>
              <w:t>ІПН 427196814032</w:t>
            </w:r>
          </w:p>
          <w:p w14:paraId="441C96B0" w14:textId="77777777" w:rsidR="00C47559" w:rsidRDefault="00C47559" w:rsidP="00C4755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Витяг з реєстру платників ПДВ № 2014044500189</w:t>
            </w:r>
          </w:p>
          <w:p w14:paraId="17CDC4AB" w14:textId="77777777" w:rsidR="00C47559" w:rsidRPr="00F0746A" w:rsidRDefault="00C47559" w:rsidP="00C4755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Платник податку на прибуток на загальних підставах</w:t>
            </w:r>
          </w:p>
          <w:p w14:paraId="4BFE88B8" w14:textId="77777777" w:rsidR="00C47559" w:rsidRPr="00B525B9" w:rsidRDefault="00C47559" w:rsidP="00C47559">
            <w:pPr>
              <w:spacing w:after="0" w:line="240" w:lineRule="auto"/>
              <w:rPr>
                <w:rFonts w:ascii="Times New Roman" w:hAnsi="Times New Roman" w:cs="Times New Roman"/>
                <w:sz w:val="24"/>
                <w:szCs w:val="24"/>
              </w:rPr>
            </w:pPr>
            <w:proofErr w:type="spellStart"/>
            <w:r w:rsidRPr="00B525B9">
              <w:rPr>
                <w:rFonts w:ascii="Times New Roman" w:hAnsi="Times New Roman" w:cs="Times New Roman"/>
                <w:sz w:val="24"/>
                <w:szCs w:val="24"/>
                <w:lang w:val="uk-UA"/>
              </w:rPr>
              <w:t>тел</w:t>
            </w:r>
            <w:proofErr w:type="spellEnd"/>
            <w:r w:rsidRPr="00B525B9">
              <w:rPr>
                <w:rFonts w:ascii="Times New Roman" w:hAnsi="Times New Roman" w:cs="Times New Roman"/>
                <w:sz w:val="24"/>
                <w:szCs w:val="24"/>
                <w:lang w:val="uk-UA"/>
              </w:rPr>
              <w:t>./факс:</w:t>
            </w:r>
            <w:r>
              <w:rPr>
                <w:rFonts w:ascii="Times New Roman" w:hAnsi="Times New Roman" w:cs="Times New Roman"/>
                <w:sz w:val="24"/>
                <w:szCs w:val="24"/>
                <w:lang w:val="uk-UA"/>
              </w:rPr>
              <w:t xml:space="preserve"> </w:t>
            </w:r>
            <w:r w:rsidRPr="00B525B9">
              <w:rPr>
                <w:rFonts w:ascii="Times New Roman" w:hAnsi="Times New Roman" w:cs="Times New Roman"/>
                <w:sz w:val="24"/>
                <w:szCs w:val="24"/>
                <w:lang w:val="uk-UA"/>
              </w:rPr>
              <w:t xml:space="preserve">(067) 995 08 92 </w:t>
            </w:r>
          </w:p>
          <w:p w14:paraId="7ECFE84F" w14:textId="77777777" w:rsidR="00C47559" w:rsidRPr="006D6254" w:rsidRDefault="00C47559" w:rsidP="00C47559">
            <w:pPr>
              <w:spacing w:after="0" w:line="240" w:lineRule="auto"/>
              <w:jc w:val="both"/>
              <w:rPr>
                <w:rFonts w:ascii="Times New Roman" w:hAnsi="Times New Roman" w:cs="Times New Roman"/>
                <w:sz w:val="24"/>
                <w:szCs w:val="24"/>
                <w:lang w:val="en-US"/>
              </w:rPr>
            </w:pPr>
            <w:r w:rsidRPr="00B525B9">
              <w:rPr>
                <w:rFonts w:ascii="Times New Roman" w:hAnsi="Times New Roman" w:cs="Times New Roman"/>
                <w:sz w:val="24"/>
                <w:szCs w:val="24"/>
                <w:lang w:val="en-US"/>
              </w:rPr>
              <w:t>e</w:t>
            </w:r>
            <w:r w:rsidRPr="00B525B9">
              <w:rPr>
                <w:rFonts w:ascii="Times New Roman" w:hAnsi="Times New Roman" w:cs="Times New Roman"/>
                <w:sz w:val="24"/>
                <w:szCs w:val="24"/>
                <w:lang w:val="uk-UA"/>
              </w:rPr>
              <w:t>-</w:t>
            </w:r>
            <w:r w:rsidRPr="00B525B9">
              <w:rPr>
                <w:rFonts w:ascii="Times New Roman" w:hAnsi="Times New Roman" w:cs="Times New Roman"/>
                <w:sz w:val="24"/>
                <w:szCs w:val="24"/>
                <w:lang w:val="en-US"/>
              </w:rPr>
              <w:t>mail</w:t>
            </w:r>
            <w:r w:rsidRPr="00B525B9">
              <w:rPr>
                <w:rFonts w:ascii="Times New Roman" w:hAnsi="Times New Roman" w:cs="Times New Roman"/>
                <w:sz w:val="24"/>
                <w:szCs w:val="24"/>
                <w:lang w:val="uk-UA"/>
              </w:rPr>
              <w:t xml:space="preserve">: </w:t>
            </w:r>
            <w:r w:rsidRPr="00B525B9">
              <w:rPr>
                <w:rFonts w:ascii="Times New Roman" w:hAnsi="Times New Roman" w:cs="Times New Roman"/>
                <w:sz w:val="24"/>
                <w:szCs w:val="24"/>
                <w:lang w:val="en-US"/>
              </w:rPr>
              <w:t>gas</w:t>
            </w:r>
            <w:r w:rsidRPr="006D6254">
              <w:rPr>
                <w:rFonts w:ascii="Times New Roman" w:hAnsi="Times New Roman" w:cs="Times New Roman"/>
                <w:sz w:val="24"/>
                <w:szCs w:val="24"/>
                <w:lang w:val="en-US"/>
              </w:rPr>
              <w:t>@</w:t>
            </w:r>
            <w:r w:rsidRPr="00B525B9">
              <w:rPr>
                <w:rFonts w:ascii="Times New Roman" w:hAnsi="Times New Roman" w:cs="Times New Roman"/>
                <w:sz w:val="24"/>
                <w:szCs w:val="24"/>
                <w:lang w:val="en-US"/>
              </w:rPr>
              <w:t>vimk</w:t>
            </w:r>
            <w:r w:rsidRPr="006D6254">
              <w:rPr>
                <w:rFonts w:ascii="Times New Roman" w:hAnsi="Times New Roman" w:cs="Times New Roman"/>
                <w:sz w:val="24"/>
                <w:szCs w:val="24"/>
                <w:lang w:val="en-US"/>
              </w:rPr>
              <w:t>.</w:t>
            </w:r>
            <w:r w:rsidRPr="00B525B9">
              <w:rPr>
                <w:rFonts w:ascii="Times New Roman" w:hAnsi="Times New Roman" w:cs="Times New Roman"/>
                <w:sz w:val="24"/>
                <w:szCs w:val="24"/>
                <w:lang w:val="en-US"/>
              </w:rPr>
              <w:t>com</w:t>
            </w:r>
            <w:r w:rsidRPr="006D6254">
              <w:rPr>
                <w:rFonts w:ascii="Times New Roman" w:hAnsi="Times New Roman" w:cs="Times New Roman"/>
                <w:sz w:val="24"/>
                <w:szCs w:val="24"/>
                <w:lang w:val="en-US"/>
              </w:rPr>
              <w:t>.</w:t>
            </w:r>
            <w:r w:rsidRPr="00B525B9">
              <w:rPr>
                <w:rFonts w:ascii="Times New Roman" w:hAnsi="Times New Roman" w:cs="Times New Roman"/>
                <w:sz w:val="24"/>
                <w:szCs w:val="24"/>
                <w:lang w:val="en-US"/>
              </w:rPr>
              <w:t>ua</w:t>
            </w:r>
          </w:p>
          <w:p w14:paraId="09102D5E" w14:textId="77777777" w:rsidR="00C47559" w:rsidRPr="00B525B9" w:rsidRDefault="00C47559" w:rsidP="00C47559">
            <w:pPr>
              <w:spacing w:after="0" w:line="240" w:lineRule="auto"/>
              <w:jc w:val="both"/>
              <w:rPr>
                <w:rFonts w:ascii="Times New Roman" w:hAnsi="Times New Roman" w:cs="Times New Roman"/>
                <w:sz w:val="24"/>
                <w:szCs w:val="24"/>
                <w:lang w:val="en-US"/>
              </w:rPr>
            </w:pPr>
            <w:r w:rsidRPr="00B525B9">
              <w:rPr>
                <w:rFonts w:ascii="Times New Roman" w:hAnsi="Times New Roman" w:cs="Times New Roman"/>
                <w:sz w:val="24"/>
                <w:szCs w:val="24"/>
                <w:lang w:val="uk-UA"/>
              </w:rPr>
              <w:t xml:space="preserve">ЕІС-код </w:t>
            </w:r>
            <w:r>
              <w:rPr>
                <w:rFonts w:ascii="Times New Roman" w:hAnsi="Times New Roman" w:cs="Times New Roman"/>
                <w:sz w:val="24"/>
                <w:szCs w:val="24"/>
                <w:lang w:val="en-US"/>
              </w:rPr>
              <w:t>______________________</w:t>
            </w:r>
          </w:p>
          <w:p w14:paraId="793C710F" w14:textId="77777777" w:rsidR="0058092B" w:rsidRDefault="0058092B" w:rsidP="0030729B">
            <w:pPr>
              <w:spacing w:after="0" w:line="240" w:lineRule="auto"/>
              <w:rPr>
                <w:rFonts w:ascii="Times New Roman" w:hAnsi="Times New Roman" w:cs="Times New Roman"/>
                <w:b/>
                <w:sz w:val="24"/>
                <w:szCs w:val="24"/>
                <w:lang w:val="uk-UA"/>
              </w:rPr>
            </w:pPr>
          </w:p>
          <w:p w14:paraId="225F6ADC" w14:textId="4721DD87" w:rsidR="00D8243C" w:rsidRPr="007C4148" w:rsidRDefault="00D8243C" w:rsidP="0030729B">
            <w:pPr>
              <w:spacing w:after="0" w:line="240" w:lineRule="auto"/>
              <w:rPr>
                <w:rFonts w:ascii="Times New Roman" w:hAnsi="Times New Roman" w:cs="Times New Roman"/>
                <w:b/>
                <w:sz w:val="24"/>
                <w:szCs w:val="24"/>
                <w:lang w:val="uk-UA"/>
              </w:rPr>
            </w:pPr>
          </w:p>
        </w:tc>
        <w:tc>
          <w:tcPr>
            <w:tcW w:w="4642" w:type="dxa"/>
          </w:tcPr>
          <w:p w14:paraId="4193490C" w14:textId="77777777" w:rsidR="0058092B" w:rsidRPr="007C4148" w:rsidRDefault="0058092B" w:rsidP="0030729B">
            <w:pPr>
              <w:spacing w:after="0" w:line="240" w:lineRule="auto"/>
              <w:rPr>
                <w:rFonts w:ascii="Times New Roman" w:hAnsi="Times New Roman" w:cs="Times New Roman"/>
                <w:sz w:val="24"/>
                <w:szCs w:val="24"/>
                <w:lang w:val="uk-UA"/>
              </w:rPr>
            </w:pPr>
            <w:r w:rsidRPr="007C4148">
              <w:rPr>
                <w:rFonts w:ascii="Times New Roman" w:hAnsi="Times New Roman" w:cs="Times New Roman"/>
                <w:sz w:val="24"/>
                <w:szCs w:val="24"/>
                <w:lang w:val="uk-UA"/>
              </w:rPr>
              <w:t xml:space="preserve">Юридична адреса: </w:t>
            </w:r>
          </w:p>
          <w:p w14:paraId="4A662401" w14:textId="77777777" w:rsidR="0058092B" w:rsidRPr="007C4148" w:rsidRDefault="0058092B" w:rsidP="0030729B">
            <w:pPr>
              <w:spacing w:after="0" w:line="240" w:lineRule="auto"/>
              <w:rPr>
                <w:rFonts w:ascii="Times New Roman" w:hAnsi="Times New Roman" w:cs="Times New Roman"/>
                <w:sz w:val="24"/>
                <w:szCs w:val="24"/>
                <w:lang w:val="uk-UA"/>
              </w:rPr>
            </w:pPr>
          </w:p>
          <w:p w14:paraId="4B80219D" w14:textId="77777777" w:rsidR="0058092B" w:rsidRPr="007C4148" w:rsidRDefault="0058092B" w:rsidP="0030729B">
            <w:pPr>
              <w:spacing w:after="0" w:line="240" w:lineRule="auto"/>
              <w:rPr>
                <w:rFonts w:ascii="Times New Roman" w:hAnsi="Times New Roman" w:cs="Times New Roman"/>
                <w:sz w:val="24"/>
                <w:szCs w:val="24"/>
                <w:lang w:val="uk-UA"/>
              </w:rPr>
            </w:pPr>
            <w:r w:rsidRPr="007C4148">
              <w:rPr>
                <w:rFonts w:ascii="Times New Roman" w:hAnsi="Times New Roman" w:cs="Times New Roman"/>
                <w:sz w:val="24"/>
                <w:szCs w:val="24"/>
                <w:lang w:val="uk-UA"/>
              </w:rPr>
              <w:t xml:space="preserve">Поштова адреса: </w:t>
            </w:r>
          </w:p>
          <w:p w14:paraId="0D96696B" w14:textId="77777777" w:rsidR="0058092B" w:rsidRPr="007C4148" w:rsidRDefault="0058092B" w:rsidP="0030729B">
            <w:pPr>
              <w:spacing w:after="0" w:line="240" w:lineRule="auto"/>
              <w:rPr>
                <w:rFonts w:ascii="Times New Roman" w:hAnsi="Times New Roman" w:cs="Times New Roman"/>
                <w:sz w:val="24"/>
                <w:szCs w:val="24"/>
                <w:lang w:val="uk-UA"/>
              </w:rPr>
            </w:pPr>
          </w:p>
          <w:p w14:paraId="5E56D821" w14:textId="77777777" w:rsidR="0058092B" w:rsidRPr="007C4148" w:rsidRDefault="0058092B" w:rsidP="0030729B">
            <w:pPr>
              <w:spacing w:after="0" w:line="240" w:lineRule="auto"/>
              <w:rPr>
                <w:rFonts w:ascii="Times New Roman" w:hAnsi="Times New Roman" w:cs="Times New Roman"/>
                <w:sz w:val="24"/>
                <w:szCs w:val="24"/>
              </w:rPr>
            </w:pPr>
            <w:r w:rsidRPr="007C4148">
              <w:rPr>
                <w:rFonts w:ascii="Times New Roman" w:hAnsi="Times New Roman" w:cs="Times New Roman"/>
                <w:sz w:val="24"/>
                <w:szCs w:val="24"/>
                <w:lang w:val="uk-UA"/>
              </w:rPr>
              <w:t xml:space="preserve">п/р </w:t>
            </w:r>
          </w:p>
          <w:p w14:paraId="44AE54E9" w14:textId="5514A5CD" w:rsidR="0058092B" w:rsidRPr="007C4148" w:rsidRDefault="0058092B" w:rsidP="0030729B">
            <w:pPr>
              <w:spacing w:after="0" w:line="240" w:lineRule="auto"/>
              <w:rPr>
                <w:rFonts w:ascii="Times New Roman" w:hAnsi="Times New Roman" w:cs="Times New Roman"/>
                <w:sz w:val="24"/>
                <w:szCs w:val="24"/>
              </w:rPr>
            </w:pPr>
            <w:r w:rsidRPr="007C4148">
              <w:rPr>
                <w:rFonts w:ascii="Times New Roman" w:hAnsi="Times New Roman" w:cs="Times New Roman"/>
                <w:sz w:val="24"/>
                <w:szCs w:val="24"/>
                <w:lang w:val="uk-UA"/>
              </w:rPr>
              <w:t xml:space="preserve">в </w:t>
            </w:r>
          </w:p>
          <w:p w14:paraId="6EFC5033" w14:textId="77777777" w:rsidR="0058092B" w:rsidRPr="007C4148" w:rsidRDefault="0058092B" w:rsidP="0030729B">
            <w:pPr>
              <w:spacing w:after="0" w:line="240" w:lineRule="auto"/>
              <w:rPr>
                <w:rFonts w:ascii="Times New Roman" w:hAnsi="Times New Roman" w:cs="Times New Roman"/>
                <w:sz w:val="24"/>
                <w:szCs w:val="24"/>
              </w:rPr>
            </w:pPr>
            <w:r w:rsidRPr="007C4148">
              <w:rPr>
                <w:rFonts w:ascii="Times New Roman" w:hAnsi="Times New Roman" w:cs="Times New Roman"/>
                <w:sz w:val="24"/>
                <w:szCs w:val="24"/>
                <w:lang w:val="uk-UA"/>
              </w:rPr>
              <w:t xml:space="preserve">Код ЄДРПОУ </w:t>
            </w:r>
          </w:p>
          <w:p w14:paraId="609DA166" w14:textId="77777777" w:rsidR="0058092B" w:rsidRPr="007C4148" w:rsidRDefault="0058092B" w:rsidP="0030729B">
            <w:pPr>
              <w:spacing w:after="0" w:line="240" w:lineRule="auto"/>
              <w:rPr>
                <w:rFonts w:ascii="Times New Roman" w:hAnsi="Times New Roman" w:cs="Times New Roman"/>
                <w:sz w:val="24"/>
                <w:szCs w:val="24"/>
              </w:rPr>
            </w:pPr>
            <w:r w:rsidRPr="007C4148">
              <w:rPr>
                <w:rFonts w:ascii="Times New Roman" w:hAnsi="Times New Roman" w:cs="Times New Roman"/>
                <w:sz w:val="24"/>
                <w:szCs w:val="24"/>
                <w:lang w:val="uk-UA"/>
              </w:rPr>
              <w:t xml:space="preserve">ІПН </w:t>
            </w:r>
          </w:p>
          <w:p w14:paraId="1A459D0D" w14:textId="77777777" w:rsidR="0058092B" w:rsidRPr="007C4148" w:rsidRDefault="0058092B" w:rsidP="0030729B">
            <w:pPr>
              <w:spacing w:after="0" w:line="240" w:lineRule="auto"/>
              <w:rPr>
                <w:rFonts w:ascii="Times New Roman" w:hAnsi="Times New Roman" w:cs="Times New Roman"/>
                <w:sz w:val="24"/>
                <w:szCs w:val="24"/>
              </w:rPr>
            </w:pPr>
            <w:proofErr w:type="spellStart"/>
            <w:r w:rsidRPr="007C4148">
              <w:rPr>
                <w:rFonts w:ascii="Times New Roman" w:hAnsi="Times New Roman" w:cs="Times New Roman"/>
                <w:sz w:val="24"/>
                <w:szCs w:val="24"/>
                <w:lang w:val="uk-UA"/>
              </w:rPr>
              <w:t>тел</w:t>
            </w:r>
            <w:proofErr w:type="spellEnd"/>
            <w:r w:rsidRPr="007C4148">
              <w:rPr>
                <w:rFonts w:ascii="Times New Roman" w:hAnsi="Times New Roman" w:cs="Times New Roman"/>
                <w:sz w:val="24"/>
                <w:szCs w:val="24"/>
                <w:lang w:val="uk-UA"/>
              </w:rPr>
              <w:t xml:space="preserve">./факс: </w:t>
            </w:r>
          </w:p>
          <w:p w14:paraId="7BA6AAC6" w14:textId="77777777" w:rsidR="0058092B" w:rsidRPr="007C4148" w:rsidRDefault="0058092B" w:rsidP="0030729B">
            <w:pPr>
              <w:spacing w:after="0" w:line="240" w:lineRule="auto"/>
              <w:jc w:val="both"/>
              <w:rPr>
                <w:rFonts w:ascii="Times New Roman" w:hAnsi="Times New Roman" w:cs="Times New Roman"/>
                <w:sz w:val="24"/>
                <w:szCs w:val="24"/>
                <w:lang w:val="uk-UA"/>
              </w:rPr>
            </w:pPr>
            <w:r w:rsidRPr="007C4148">
              <w:rPr>
                <w:rFonts w:ascii="Times New Roman" w:hAnsi="Times New Roman" w:cs="Times New Roman"/>
                <w:sz w:val="24"/>
                <w:szCs w:val="24"/>
                <w:lang w:val="en-US"/>
              </w:rPr>
              <w:t>e</w:t>
            </w:r>
            <w:r w:rsidRPr="007C4148">
              <w:rPr>
                <w:rFonts w:ascii="Times New Roman" w:hAnsi="Times New Roman" w:cs="Times New Roman"/>
                <w:sz w:val="24"/>
                <w:szCs w:val="24"/>
                <w:lang w:val="uk-UA"/>
              </w:rPr>
              <w:t>-</w:t>
            </w:r>
            <w:r w:rsidRPr="007C4148">
              <w:rPr>
                <w:rFonts w:ascii="Times New Roman" w:hAnsi="Times New Roman" w:cs="Times New Roman"/>
                <w:sz w:val="24"/>
                <w:szCs w:val="24"/>
                <w:lang w:val="en-US"/>
              </w:rPr>
              <w:t>mail</w:t>
            </w:r>
            <w:r w:rsidRPr="007C4148">
              <w:rPr>
                <w:rFonts w:ascii="Times New Roman" w:hAnsi="Times New Roman" w:cs="Times New Roman"/>
                <w:sz w:val="24"/>
                <w:szCs w:val="24"/>
                <w:lang w:val="uk-UA"/>
              </w:rPr>
              <w:t xml:space="preserve">: </w:t>
            </w:r>
          </w:p>
          <w:p w14:paraId="43F270D4" w14:textId="77777777" w:rsidR="0058092B" w:rsidRPr="007C4148" w:rsidRDefault="0058092B" w:rsidP="0030729B">
            <w:pPr>
              <w:spacing w:after="0" w:line="240" w:lineRule="auto"/>
              <w:jc w:val="both"/>
              <w:rPr>
                <w:rFonts w:ascii="Times New Roman" w:hAnsi="Times New Roman" w:cs="Times New Roman"/>
                <w:sz w:val="24"/>
                <w:szCs w:val="24"/>
                <w:lang w:val="uk-UA"/>
              </w:rPr>
            </w:pPr>
            <w:r w:rsidRPr="007C4148">
              <w:rPr>
                <w:rFonts w:ascii="Times New Roman" w:hAnsi="Times New Roman" w:cs="Times New Roman"/>
                <w:sz w:val="24"/>
                <w:szCs w:val="24"/>
                <w:lang w:val="uk-UA"/>
              </w:rPr>
              <w:t xml:space="preserve">ЕІС-код </w:t>
            </w:r>
          </w:p>
          <w:p w14:paraId="46DF5B71" w14:textId="77777777" w:rsidR="0058092B" w:rsidRPr="007C4148" w:rsidRDefault="0058092B" w:rsidP="0030729B">
            <w:pPr>
              <w:spacing w:after="0" w:line="240" w:lineRule="auto"/>
              <w:jc w:val="both"/>
              <w:rPr>
                <w:rFonts w:ascii="Times New Roman" w:hAnsi="Times New Roman" w:cs="Times New Roman"/>
                <w:sz w:val="24"/>
                <w:szCs w:val="24"/>
                <w:lang w:val="en-US"/>
              </w:rPr>
            </w:pPr>
          </w:p>
          <w:p w14:paraId="01C3E382" w14:textId="77777777" w:rsidR="0058092B" w:rsidRPr="007C4148" w:rsidRDefault="0058092B" w:rsidP="0030729B">
            <w:pPr>
              <w:spacing w:after="0" w:line="240" w:lineRule="auto"/>
              <w:contextualSpacing/>
              <w:rPr>
                <w:rFonts w:ascii="Times New Roman" w:hAnsi="Times New Roman" w:cs="Times New Roman"/>
                <w:sz w:val="24"/>
                <w:szCs w:val="24"/>
                <w:lang w:val="uk-UA"/>
              </w:rPr>
            </w:pPr>
          </w:p>
        </w:tc>
      </w:tr>
      <w:tr w:rsidR="0058092B" w:rsidRPr="007C4148" w14:paraId="2F8DC99B" w14:textId="77777777" w:rsidTr="0030729B">
        <w:trPr>
          <w:trHeight w:val="1249"/>
        </w:trPr>
        <w:tc>
          <w:tcPr>
            <w:tcW w:w="5353" w:type="dxa"/>
          </w:tcPr>
          <w:p w14:paraId="1ABA7FF2" w14:textId="77777777" w:rsidR="0058092B" w:rsidRPr="007C4148" w:rsidRDefault="0058092B" w:rsidP="0030729B">
            <w:pPr>
              <w:spacing w:after="0" w:line="240" w:lineRule="auto"/>
              <w:rPr>
                <w:rFonts w:ascii="Times New Roman" w:hAnsi="Times New Roman" w:cs="Times New Roman"/>
                <w:b/>
                <w:sz w:val="24"/>
                <w:szCs w:val="24"/>
                <w:lang w:val="uk-UA"/>
              </w:rPr>
            </w:pPr>
            <w:r w:rsidRPr="007C4148">
              <w:rPr>
                <w:rFonts w:ascii="Times New Roman" w:hAnsi="Times New Roman" w:cs="Times New Roman"/>
                <w:b/>
                <w:sz w:val="24"/>
                <w:szCs w:val="24"/>
                <w:lang w:val="uk-UA"/>
              </w:rPr>
              <w:t>Директор</w:t>
            </w:r>
          </w:p>
          <w:p w14:paraId="7FCB397B" w14:textId="77777777" w:rsidR="0058092B" w:rsidRPr="007C4148" w:rsidRDefault="0058092B" w:rsidP="0030729B">
            <w:pPr>
              <w:spacing w:after="0" w:line="240" w:lineRule="auto"/>
              <w:rPr>
                <w:rFonts w:ascii="Times New Roman" w:hAnsi="Times New Roman" w:cs="Times New Roman"/>
                <w:b/>
                <w:sz w:val="24"/>
                <w:szCs w:val="24"/>
                <w:lang w:val="uk-UA"/>
              </w:rPr>
            </w:pPr>
          </w:p>
          <w:p w14:paraId="32692A55" w14:textId="77777777" w:rsidR="0058092B" w:rsidRPr="007C4148" w:rsidRDefault="0058092B" w:rsidP="0030729B">
            <w:pPr>
              <w:spacing w:after="0" w:line="240" w:lineRule="auto"/>
              <w:rPr>
                <w:rFonts w:ascii="Times New Roman" w:hAnsi="Times New Roman" w:cs="Times New Roman"/>
                <w:b/>
                <w:sz w:val="24"/>
                <w:szCs w:val="24"/>
                <w:lang w:val="uk-UA"/>
              </w:rPr>
            </w:pPr>
          </w:p>
          <w:p w14:paraId="0789C218" w14:textId="67074AA6" w:rsidR="0058092B" w:rsidRPr="007C4148" w:rsidRDefault="0058092B" w:rsidP="0030729B">
            <w:pPr>
              <w:spacing w:after="0" w:line="240" w:lineRule="auto"/>
              <w:rPr>
                <w:rFonts w:ascii="Times New Roman" w:hAnsi="Times New Roman" w:cs="Times New Roman"/>
                <w:b/>
                <w:sz w:val="24"/>
                <w:szCs w:val="24"/>
                <w:lang w:val="uk-UA"/>
              </w:rPr>
            </w:pPr>
            <w:r w:rsidRPr="007C4148">
              <w:rPr>
                <w:rFonts w:ascii="Times New Roman" w:hAnsi="Times New Roman" w:cs="Times New Roman"/>
                <w:b/>
                <w:sz w:val="24"/>
                <w:szCs w:val="24"/>
                <w:lang w:val="uk-UA"/>
              </w:rPr>
              <w:t>__________________</w:t>
            </w:r>
            <w:r>
              <w:rPr>
                <w:rFonts w:ascii="Times New Roman" w:hAnsi="Times New Roman" w:cs="Times New Roman"/>
                <w:b/>
                <w:sz w:val="24"/>
                <w:szCs w:val="24"/>
                <w:lang w:val="uk-UA"/>
              </w:rPr>
              <w:t xml:space="preserve"> /</w:t>
            </w:r>
            <w:r w:rsidR="00A66D98">
              <w:rPr>
                <w:rFonts w:ascii="Times New Roman" w:hAnsi="Times New Roman" w:cs="Times New Roman"/>
                <w:b/>
                <w:sz w:val="24"/>
                <w:szCs w:val="24"/>
                <w:lang w:val="uk-UA"/>
              </w:rPr>
              <w:t xml:space="preserve"> О.Ю. </w:t>
            </w:r>
            <w:proofErr w:type="spellStart"/>
            <w:r w:rsidR="00A66D98">
              <w:rPr>
                <w:rFonts w:ascii="Times New Roman" w:hAnsi="Times New Roman" w:cs="Times New Roman"/>
                <w:b/>
                <w:sz w:val="24"/>
                <w:szCs w:val="24"/>
                <w:lang w:val="uk-UA"/>
              </w:rPr>
              <w:t>Дацко</w:t>
            </w:r>
            <w:proofErr w:type="spellEnd"/>
            <w:r w:rsidR="00A66D98">
              <w:rPr>
                <w:rFonts w:ascii="Times New Roman" w:hAnsi="Times New Roman" w:cs="Times New Roman"/>
                <w:b/>
                <w:sz w:val="24"/>
                <w:szCs w:val="24"/>
                <w:lang w:val="uk-UA"/>
              </w:rPr>
              <w:t xml:space="preserve"> </w:t>
            </w:r>
            <w:r>
              <w:rPr>
                <w:rFonts w:ascii="Times New Roman" w:hAnsi="Times New Roman" w:cs="Times New Roman"/>
                <w:b/>
                <w:sz w:val="24"/>
                <w:szCs w:val="24"/>
                <w:lang w:val="uk-UA"/>
              </w:rPr>
              <w:t>/</w:t>
            </w:r>
          </w:p>
        </w:tc>
        <w:tc>
          <w:tcPr>
            <w:tcW w:w="4642" w:type="dxa"/>
          </w:tcPr>
          <w:p w14:paraId="4AE7C392" w14:textId="77777777" w:rsidR="0058092B" w:rsidRPr="007C4148" w:rsidRDefault="0058092B" w:rsidP="0030729B">
            <w:pPr>
              <w:spacing w:after="0" w:line="240" w:lineRule="auto"/>
              <w:contextualSpacing/>
              <w:rPr>
                <w:rFonts w:ascii="Times New Roman" w:hAnsi="Times New Roman" w:cs="Times New Roman"/>
                <w:b/>
                <w:sz w:val="24"/>
                <w:szCs w:val="24"/>
                <w:lang w:val="uk-UA"/>
              </w:rPr>
            </w:pPr>
            <w:r w:rsidRPr="007C4148">
              <w:rPr>
                <w:rFonts w:ascii="Times New Roman" w:hAnsi="Times New Roman" w:cs="Times New Roman"/>
                <w:b/>
                <w:sz w:val="24"/>
                <w:szCs w:val="24"/>
                <w:lang w:val="uk-UA"/>
              </w:rPr>
              <w:t>Директор</w:t>
            </w:r>
          </w:p>
          <w:p w14:paraId="3846A25D" w14:textId="77777777" w:rsidR="0058092B" w:rsidRPr="007C4148" w:rsidRDefault="0058092B" w:rsidP="0030729B">
            <w:pPr>
              <w:spacing w:after="0" w:line="240" w:lineRule="auto"/>
              <w:contextualSpacing/>
              <w:rPr>
                <w:rFonts w:ascii="Times New Roman" w:hAnsi="Times New Roman" w:cs="Times New Roman"/>
                <w:b/>
                <w:sz w:val="24"/>
                <w:szCs w:val="24"/>
                <w:lang w:val="uk-UA"/>
              </w:rPr>
            </w:pPr>
          </w:p>
          <w:p w14:paraId="08CF99F6" w14:textId="77777777" w:rsidR="0058092B" w:rsidRPr="007C4148" w:rsidRDefault="0058092B" w:rsidP="0030729B">
            <w:pPr>
              <w:spacing w:after="0" w:line="240" w:lineRule="auto"/>
              <w:contextualSpacing/>
              <w:rPr>
                <w:rFonts w:ascii="Times New Roman" w:hAnsi="Times New Roman" w:cs="Times New Roman"/>
                <w:b/>
                <w:sz w:val="24"/>
                <w:szCs w:val="24"/>
                <w:lang w:val="uk-UA"/>
              </w:rPr>
            </w:pPr>
          </w:p>
          <w:p w14:paraId="1F52337B" w14:textId="77777777" w:rsidR="0058092B" w:rsidRPr="007C4148" w:rsidRDefault="0058092B" w:rsidP="0030729B">
            <w:pPr>
              <w:spacing w:after="0" w:line="240" w:lineRule="auto"/>
              <w:rPr>
                <w:rFonts w:ascii="Times New Roman" w:hAnsi="Times New Roman" w:cs="Times New Roman"/>
                <w:b/>
                <w:sz w:val="24"/>
                <w:szCs w:val="24"/>
                <w:lang w:val="uk-UA"/>
              </w:rPr>
            </w:pPr>
            <w:r w:rsidRPr="007C4148">
              <w:rPr>
                <w:rFonts w:ascii="Times New Roman" w:hAnsi="Times New Roman" w:cs="Times New Roman"/>
                <w:b/>
                <w:sz w:val="24"/>
                <w:szCs w:val="24"/>
                <w:lang w:val="uk-UA"/>
              </w:rPr>
              <w:t>__________________</w:t>
            </w:r>
            <w:r>
              <w:rPr>
                <w:rFonts w:ascii="Times New Roman" w:hAnsi="Times New Roman" w:cs="Times New Roman"/>
                <w:b/>
                <w:sz w:val="24"/>
                <w:szCs w:val="24"/>
                <w:lang w:val="uk-UA"/>
              </w:rPr>
              <w:t xml:space="preserve"> /__________/</w:t>
            </w:r>
          </w:p>
        </w:tc>
      </w:tr>
    </w:tbl>
    <w:p w14:paraId="6D7C0391" w14:textId="77777777" w:rsidR="0058092B" w:rsidRPr="00107E0B" w:rsidRDefault="0058092B" w:rsidP="0058092B">
      <w:pPr>
        <w:spacing w:after="0" w:line="240" w:lineRule="auto"/>
        <w:jc w:val="both"/>
        <w:rPr>
          <w:rFonts w:ascii="Times New Roman" w:hAnsi="Times New Roman" w:cs="Times New Roman"/>
          <w:sz w:val="24"/>
          <w:szCs w:val="24"/>
          <w:lang w:val="uk-UA"/>
        </w:rPr>
      </w:pPr>
    </w:p>
    <w:p w14:paraId="51AFE537" w14:textId="77777777" w:rsidR="0058092B" w:rsidRPr="003A09AA" w:rsidRDefault="0058092B" w:rsidP="00334171">
      <w:pPr>
        <w:spacing w:after="0" w:line="240" w:lineRule="auto"/>
        <w:jc w:val="both"/>
        <w:rPr>
          <w:rFonts w:ascii="Times New Roman" w:hAnsi="Times New Roman" w:cs="Times New Roman"/>
          <w:sz w:val="24"/>
          <w:szCs w:val="24"/>
        </w:rPr>
      </w:pPr>
    </w:p>
    <w:sectPr w:rsidR="0058092B" w:rsidRPr="003A09AA" w:rsidSect="006C7FD8">
      <w:footerReference w:type="default" r:id="rId1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B0E59" w14:textId="77777777" w:rsidR="00865744" w:rsidRDefault="00865744" w:rsidP="00464F63">
      <w:pPr>
        <w:spacing w:after="0" w:line="240" w:lineRule="auto"/>
      </w:pPr>
      <w:r>
        <w:separator/>
      </w:r>
    </w:p>
  </w:endnote>
  <w:endnote w:type="continuationSeparator" w:id="0">
    <w:p w14:paraId="2D5DA2B9" w14:textId="77777777" w:rsidR="00865744" w:rsidRDefault="00865744" w:rsidP="00464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858439"/>
      <w:docPartObj>
        <w:docPartGallery w:val="Page Numbers (Bottom of Page)"/>
        <w:docPartUnique/>
      </w:docPartObj>
    </w:sdtPr>
    <w:sdtEndPr/>
    <w:sdtContent>
      <w:p w14:paraId="2E095055" w14:textId="723213E1" w:rsidR="006D6254" w:rsidRDefault="006D6254">
        <w:pPr>
          <w:pStyle w:val="a5"/>
          <w:jc w:val="right"/>
        </w:pPr>
        <w:r>
          <w:fldChar w:fldCharType="begin"/>
        </w:r>
        <w:r>
          <w:instrText>PAGE   \* MERGEFORMAT</w:instrText>
        </w:r>
        <w:r>
          <w:fldChar w:fldCharType="separate"/>
        </w:r>
        <w:r>
          <w:t>2</w:t>
        </w:r>
        <w:r>
          <w:fldChar w:fldCharType="end"/>
        </w:r>
      </w:p>
    </w:sdtContent>
  </w:sdt>
  <w:p w14:paraId="24B052F0" w14:textId="77777777" w:rsidR="006D6254" w:rsidRDefault="006D62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53F4F" w14:textId="77777777" w:rsidR="00865744" w:rsidRDefault="00865744" w:rsidP="00464F63">
      <w:pPr>
        <w:spacing w:after="0" w:line="240" w:lineRule="auto"/>
      </w:pPr>
      <w:r>
        <w:separator/>
      </w:r>
    </w:p>
  </w:footnote>
  <w:footnote w:type="continuationSeparator" w:id="0">
    <w:p w14:paraId="3B9061FB" w14:textId="77777777" w:rsidR="00865744" w:rsidRDefault="00865744" w:rsidP="00464F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multilevel"/>
    <w:tmpl w:val="0000000F"/>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32CC6851"/>
    <w:multiLevelType w:val="hybridMultilevel"/>
    <w:tmpl w:val="76B8D75C"/>
    <w:lvl w:ilvl="0" w:tplc="F67A5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2FE"/>
    <w:rsid w:val="00012DDB"/>
    <w:rsid w:val="00033E31"/>
    <w:rsid w:val="00037C4C"/>
    <w:rsid w:val="000467CA"/>
    <w:rsid w:val="00092F40"/>
    <w:rsid w:val="000A47B1"/>
    <w:rsid w:val="000C1ED7"/>
    <w:rsid w:val="00101013"/>
    <w:rsid w:val="00102085"/>
    <w:rsid w:val="001102A9"/>
    <w:rsid w:val="001649AC"/>
    <w:rsid w:val="00172BE7"/>
    <w:rsid w:val="0019555D"/>
    <w:rsid w:val="001B0033"/>
    <w:rsid w:val="001C1511"/>
    <w:rsid w:val="001E4563"/>
    <w:rsid w:val="00216201"/>
    <w:rsid w:val="00217056"/>
    <w:rsid w:val="00244C7F"/>
    <w:rsid w:val="002458DD"/>
    <w:rsid w:val="002626C6"/>
    <w:rsid w:val="00274701"/>
    <w:rsid w:val="002911CA"/>
    <w:rsid w:val="002B0421"/>
    <w:rsid w:val="002B24AD"/>
    <w:rsid w:val="002B54C8"/>
    <w:rsid w:val="002C3EB6"/>
    <w:rsid w:val="002C49EB"/>
    <w:rsid w:val="0030729B"/>
    <w:rsid w:val="00307C1E"/>
    <w:rsid w:val="00314203"/>
    <w:rsid w:val="003170C1"/>
    <w:rsid w:val="003179B6"/>
    <w:rsid w:val="00323CDE"/>
    <w:rsid w:val="0032605B"/>
    <w:rsid w:val="0033069D"/>
    <w:rsid w:val="00334171"/>
    <w:rsid w:val="00343C48"/>
    <w:rsid w:val="003A09AA"/>
    <w:rsid w:val="003A3825"/>
    <w:rsid w:val="003B60B0"/>
    <w:rsid w:val="003C7772"/>
    <w:rsid w:val="003D789D"/>
    <w:rsid w:val="004043DC"/>
    <w:rsid w:val="00412ADC"/>
    <w:rsid w:val="00423FFE"/>
    <w:rsid w:val="0042405B"/>
    <w:rsid w:val="0044495C"/>
    <w:rsid w:val="004554E6"/>
    <w:rsid w:val="004640B7"/>
    <w:rsid w:val="00464F63"/>
    <w:rsid w:val="00476D65"/>
    <w:rsid w:val="004A1B7E"/>
    <w:rsid w:val="004A4771"/>
    <w:rsid w:val="004D2DEF"/>
    <w:rsid w:val="004D5FBA"/>
    <w:rsid w:val="004E537F"/>
    <w:rsid w:val="004F2341"/>
    <w:rsid w:val="00505947"/>
    <w:rsid w:val="00507925"/>
    <w:rsid w:val="0054278C"/>
    <w:rsid w:val="00563995"/>
    <w:rsid w:val="00563FD4"/>
    <w:rsid w:val="0058092B"/>
    <w:rsid w:val="005955E4"/>
    <w:rsid w:val="00595B7F"/>
    <w:rsid w:val="005A2464"/>
    <w:rsid w:val="005A5C19"/>
    <w:rsid w:val="005A7DC9"/>
    <w:rsid w:val="005B7602"/>
    <w:rsid w:val="005E391D"/>
    <w:rsid w:val="005E5137"/>
    <w:rsid w:val="005E7467"/>
    <w:rsid w:val="006205FC"/>
    <w:rsid w:val="00636C66"/>
    <w:rsid w:val="006433E6"/>
    <w:rsid w:val="00645863"/>
    <w:rsid w:val="006640F1"/>
    <w:rsid w:val="006A04E5"/>
    <w:rsid w:val="006A48BE"/>
    <w:rsid w:val="006A70D8"/>
    <w:rsid w:val="006C30FE"/>
    <w:rsid w:val="006C7FD8"/>
    <w:rsid w:val="006D329A"/>
    <w:rsid w:val="006D6254"/>
    <w:rsid w:val="006E2843"/>
    <w:rsid w:val="006E57AB"/>
    <w:rsid w:val="006F362A"/>
    <w:rsid w:val="00713E37"/>
    <w:rsid w:val="007325AA"/>
    <w:rsid w:val="0074507D"/>
    <w:rsid w:val="00753F0C"/>
    <w:rsid w:val="007564C7"/>
    <w:rsid w:val="00757C76"/>
    <w:rsid w:val="00767A6F"/>
    <w:rsid w:val="00776A48"/>
    <w:rsid w:val="007C284E"/>
    <w:rsid w:val="007C7D40"/>
    <w:rsid w:val="007D094B"/>
    <w:rsid w:val="007D6002"/>
    <w:rsid w:val="007E5A76"/>
    <w:rsid w:val="007E7F74"/>
    <w:rsid w:val="007F2195"/>
    <w:rsid w:val="008026E7"/>
    <w:rsid w:val="008204AF"/>
    <w:rsid w:val="00824912"/>
    <w:rsid w:val="00865161"/>
    <w:rsid w:val="00865744"/>
    <w:rsid w:val="00892EAC"/>
    <w:rsid w:val="008A4579"/>
    <w:rsid w:val="008A7EC4"/>
    <w:rsid w:val="008C7EB1"/>
    <w:rsid w:val="008C7ECD"/>
    <w:rsid w:val="008D1DB8"/>
    <w:rsid w:val="008D25B3"/>
    <w:rsid w:val="008F0AE2"/>
    <w:rsid w:val="00901F17"/>
    <w:rsid w:val="009034DB"/>
    <w:rsid w:val="009079EE"/>
    <w:rsid w:val="00916708"/>
    <w:rsid w:val="00931045"/>
    <w:rsid w:val="00941D06"/>
    <w:rsid w:val="0095015B"/>
    <w:rsid w:val="0098170E"/>
    <w:rsid w:val="00991CAF"/>
    <w:rsid w:val="009B0252"/>
    <w:rsid w:val="009C1F71"/>
    <w:rsid w:val="009D72FE"/>
    <w:rsid w:val="009E2448"/>
    <w:rsid w:val="009F4487"/>
    <w:rsid w:val="00A5112C"/>
    <w:rsid w:val="00A55994"/>
    <w:rsid w:val="00A574D6"/>
    <w:rsid w:val="00A66D98"/>
    <w:rsid w:val="00A67A88"/>
    <w:rsid w:val="00A77241"/>
    <w:rsid w:val="00A80F6B"/>
    <w:rsid w:val="00A940E5"/>
    <w:rsid w:val="00AA3EBD"/>
    <w:rsid w:val="00AB7BF9"/>
    <w:rsid w:val="00AD2ADF"/>
    <w:rsid w:val="00AF614E"/>
    <w:rsid w:val="00B1325F"/>
    <w:rsid w:val="00B27290"/>
    <w:rsid w:val="00B337A8"/>
    <w:rsid w:val="00B33E84"/>
    <w:rsid w:val="00B37B44"/>
    <w:rsid w:val="00B402F0"/>
    <w:rsid w:val="00B40869"/>
    <w:rsid w:val="00B42187"/>
    <w:rsid w:val="00B45A1A"/>
    <w:rsid w:val="00B525B9"/>
    <w:rsid w:val="00B56419"/>
    <w:rsid w:val="00B9292C"/>
    <w:rsid w:val="00BD5774"/>
    <w:rsid w:val="00C04FBA"/>
    <w:rsid w:val="00C33E6C"/>
    <w:rsid w:val="00C35219"/>
    <w:rsid w:val="00C47559"/>
    <w:rsid w:val="00C659D0"/>
    <w:rsid w:val="00C730AA"/>
    <w:rsid w:val="00C77DCA"/>
    <w:rsid w:val="00CC4177"/>
    <w:rsid w:val="00CD3D20"/>
    <w:rsid w:val="00CD7CBF"/>
    <w:rsid w:val="00CF1280"/>
    <w:rsid w:val="00D10F43"/>
    <w:rsid w:val="00D11620"/>
    <w:rsid w:val="00D32890"/>
    <w:rsid w:val="00D33484"/>
    <w:rsid w:val="00D532CF"/>
    <w:rsid w:val="00D56219"/>
    <w:rsid w:val="00D6090D"/>
    <w:rsid w:val="00D817D8"/>
    <w:rsid w:val="00D8243C"/>
    <w:rsid w:val="00DA0F94"/>
    <w:rsid w:val="00DA307B"/>
    <w:rsid w:val="00DA3D59"/>
    <w:rsid w:val="00DB3D1B"/>
    <w:rsid w:val="00DB6172"/>
    <w:rsid w:val="00DD5722"/>
    <w:rsid w:val="00DE6A10"/>
    <w:rsid w:val="00E02879"/>
    <w:rsid w:val="00E04BB2"/>
    <w:rsid w:val="00E41EA2"/>
    <w:rsid w:val="00E764CE"/>
    <w:rsid w:val="00E8029A"/>
    <w:rsid w:val="00E8085B"/>
    <w:rsid w:val="00E823BB"/>
    <w:rsid w:val="00E854F8"/>
    <w:rsid w:val="00E900E0"/>
    <w:rsid w:val="00EA7AC8"/>
    <w:rsid w:val="00EB0649"/>
    <w:rsid w:val="00EB592D"/>
    <w:rsid w:val="00ED1079"/>
    <w:rsid w:val="00F0746A"/>
    <w:rsid w:val="00F21757"/>
    <w:rsid w:val="00F41BC5"/>
    <w:rsid w:val="00F47366"/>
    <w:rsid w:val="00F64605"/>
    <w:rsid w:val="00FF4F8F"/>
    <w:rsid w:val="00FF5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2E531"/>
  <w15:chartTrackingRefBased/>
  <w15:docId w15:val="{0819E5EC-A291-4695-A6A9-0DDD7039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5809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F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4F63"/>
  </w:style>
  <w:style w:type="paragraph" w:styleId="a5">
    <w:name w:val="footer"/>
    <w:basedOn w:val="a"/>
    <w:link w:val="a6"/>
    <w:uiPriority w:val="99"/>
    <w:unhideWhenUsed/>
    <w:rsid w:val="00464F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4F63"/>
  </w:style>
  <w:style w:type="paragraph" w:customStyle="1" w:styleId="rvps2">
    <w:name w:val="rvps2"/>
    <w:basedOn w:val="a"/>
    <w:rsid w:val="002458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2458DD"/>
  </w:style>
  <w:style w:type="character" w:customStyle="1" w:styleId="rvts11">
    <w:name w:val="rvts11"/>
    <w:basedOn w:val="a0"/>
    <w:rsid w:val="002458DD"/>
  </w:style>
  <w:style w:type="character" w:styleId="a7">
    <w:name w:val="Hyperlink"/>
    <w:basedOn w:val="a0"/>
    <w:uiPriority w:val="99"/>
    <w:unhideWhenUsed/>
    <w:rsid w:val="002458DD"/>
    <w:rPr>
      <w:color w:val="0000FF"/>
      <w:u w:val="single"/>
    </w:rPr>
  </w:style>
  <w:style w:type="paragraph" w:customStyle="1" w:styleId="rvps12">
    <w:name w:val="rvps12"/>
    <w:basedOn w:val="a"/>
    <w:rsid w:val="002458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0">
    <w:name w:val="rvts40"/>
    <w:basedOn w:val="a0"/>
    <w:rsid w:val="002458DD"/>
  </w:style>
  <w:style w:type="paragraph" w:customStyle="1" w:styleId="rvps14">
    <w:name w:val="rvps14"/>
    <w:basedOn w:val="a"/>
    <w:rsid w:val="00245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rsid w:val="00756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7564C7"/>
  </w:style>
  <w:style w:type="character" w:customStyle="1" w:styleId="20">
    <w:name w:val="Заголовок 2 Знак"/>
    <w:basedOn w:val="a0"/>
    <w:link w:val="2"/>
    <w:uiPriority w:val="9"/>
    <w:rsid w:val="0058092B"/>
    <w:rPr>
      <w:rFonts w:ascii="Times New Roman" w:eastAsia="Times New Roman" w:hAnsi="Times New Roman" w:cs="Times New Roman"/>
      <w:b/>
      <w:bCs/>
      <w:sz w:val="36"/>
      <w:szCs w:val="36"/>
    </w:rPr>
  </w:style>
  <w:style w:type="table" w:styleId="a8">
    <w:name w:val="Table Grid"/>
    <w:basedOn w:val="a1"/>
    <w:uiPriority w:val="39"/>
    <w:rsid w:val="00580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Unresolved Mention"/>
    <w:basedOn w:val="a0"/>
    <w:uiPriority w:val="99"/>
    <w:semiHidden/>
    <w:unhideWhenUsed/>
    <w:rsid w:val="00B525B9"/>
    <w:rPr>
      <w:color w:val="605E5C"/>
      <w:shd w:val="clear" w:color="auto" w:fill="E1DFDD"/>
    </w:rPr>
  </w:style>
  <w:style w:type="paragraph" w:styleId="aa">
    <w:name w:val="List Paragraph"/>
    <w:basedOn w:val="a"/>
    <w:uiPriority w:val="34"/>
    <w:qFormat/>
    <w:rsid w:val="006C7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488005">
      <w:bodyDiv w:val="1"/>
      <w:marLeft w:val="0"/>
      <w:marRight w:val="0"/>
      <w:marTop w:val="0"/>
      <w:marBottom w:val="0"/>
      <w:divBdr>
        <w:top w:val="none" w:sz="0" w:space="0" w:color="auto"/>
        <w:left w:val="none" w:sz="0" w:space="0" w:color="auto"/>
        <w:bottom w:val="none" w:sz="0" w:space="0" w:color="auto"/>
        <w:right w:val="none" w:sz="0" w:space="0" w:color="auto"/>
      </w:divBdr>
    </w:div>
    <w:div w:id="589318549">
      <w:bodyDiv w:val="1"/>
      <w:marLeft w:val="0"/>
      <w:marRight w:val="0"/>
      <w:marTop w:val="0"/>
      <w:marBottom w:val="0"/>
      <w:divBdr>
        <w:top w:val="none" w:sz="0" w:space="0" w:color="auto"/>
        <w:left w:val="none" w:sz="0" w:space="0" w:color="auto"/>
        <w:bottom w:val="none" w:sz="0" w:space="0" w:color="auto"/>
        <w:right w:val="none" w:sz="0" w:space="0" w:color="auto"/>
      </w:divBdr>
      <w:divsChild>
        <w:div w:id="628708495">
          <w:marLeft w:val="0"/>
          <w:marRight w:val="0"/>
          <w:marTop w:val="0"/>
          <w:marBottom w:val="150"/>
          <w:divBdr>
            <w:top w:val="none" w:sz="0" w:space="0" w:color="auto"/>
            <w:left w:val="none" w:sz="0" w:space="0" w:color="auto"/>
            <w:bottom w:val="none" w:sz="0" w:space="0" w:color="auto"/>
            <w:right w:val="none" w:sz="0" w:space="0" w:color="auto"/>
          </w:divBdr>
        </w:div>
      </w:divsChild>
    </w:div>
    <w:div w:id="1113357748">
      <w:bodyDiv w:val="1"/>
      <w:marLeft w:val="0"/>
      <w:marRight w:val="0"/>
      <w:marTop w:val="0"/>
      <w:marBottom w:val="0"/>
      <w:divBdr>
        <w:top w:val="none" w:sz="0" w:space="0" w:color="auto"/>
        <w:left w:val="none" w:sz="0" w:space="0" w:color="auto"/>
        <w:bottom w:val="none" w:sz="0" w:space="0" w:color="auto"/>
        <w:right w:val="none" w:sz="0" w:space="0" w:color="auto"/>
      </w:divBdr>
    </w:div>
    <w:div w:id="182631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29-19" TargetMode="External"/><Relationship Id="rId13" Type="http://schemas.openxmlformats.org/officeDocument/2006/relationships/hyperlink" Target="https://zakon.rada.gov.ua/laws/show/z1378-1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s@vimk.com.ua" TargetMode="External"/><Relationship Id="rId17" Type="http://schemas.openxmlformats.org/officeDocument/2006/relationships/package" Target="embeddings/Microsoft_Excel_Worksheet.xlsx"/><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0703-09" TargetMode="External"/><Relationship Id="rId5" Type="http://schemas.openxmlformats.org/officeDocument/2006/relationships/webSettings" Target="webSettings.xml"/><Relationship Id="rId15" Type="http://schemas.openxmlformats.org/officeDocument/2006/relationships/hyperlink" Target="https://zakon.rada.gov.ua/laws/show/329-19" TargetMode="External"/><Relationship Id="rId10" Type="http://schemas.openxmlformats.org/officeDocument/2006/relationships/hyperlink" Target="https://zakon.rada.gov.ua/laws/show/z0674-1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z1378-15" TargetMode="External"/><Relationship Id="rId14" Type="http://schemas.openxmlformats.org/officeDocument/2006/relationships/hyperlink" Target="https://zakon.rada.gov.ua/laws/show/z1378-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009E2-C3FC-4ECE-9A65-46B14F453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17</Pages>
  <Words>7807</Words>
  <Characters>44506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Онищенко</dc:creator>
  <cp:keywords/>
  <dc:description/>
  <cp:lastModifiedBy>Мария Онищенко</cp:lastModifiedBy>
  <cp:revision>216</cp:revision>
  <dcterms:created xsi:type="dcterms:W3CDTF">2021-03-15T13:45:00Z</dcterms:created>
  <dcterms:modified xsi:type="dcterms:W3CDTF">2021-03-19T10:04:00Z</dcterms:modified>
</cp:coreProperties>
</file>